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2371" w14:textId="77777777" w:rsidR="00DF4AD0" w:rsidRPr="00FD62E1" w:rsidRDefault="00DF4AD0" w:rsidP="00DF4AD0">
      <w:pPr>
        <w:spacing w:line="240" w:lineRule="atLeast"/>
        <w:jc w:val="center"/>
      </w:pPr>
      <w:r w:rsidRPr="00FD62E1">
        <w:rPr>
          <w:b/>
        </w:rPr>
        <w:t>Схема одномандатных избирательных округов для проведения выборов</w:t>
      </w:r>
      <w:r w:rsidRPr="00FD62E1">
        <w:rPr>
          <w:b/>
        </w:rPr>
        <w:br/>
        <w:t xml:space="preserve">депутатов Совета </w:t>
      </w:r>
      <w:proofErr w:type="spellStart"/>
      <w:r w:rsidRPr="00FD62E1">
        <w:rPr>
          <w:b/>
        </w:rPr>
        <w:t>Кяппесельгского</w:t>
      </w:r>
      <w:proofErr w:type="spellEnd"/>
      <w:r w:rsidRPr="00FD62E1">
        <w:rPr>
          <w:b/>
        </w:rPr>
        <w:t xml:space="preserve"> сельского поселения</w:t>
      </w:r>
    </w:p>
    <w:p w14:paraId="634B9DB6" w14:textId="77777777" w:rsidR="00DF4AD0" w:rsidRPr="00FD62E1" w:rsidRDefault="00DF4AD0" w:rsidP="00DF4AD0">
      <w:pPr>
        <w:spacing w:line="240" w:lineRule="atLeast"/>
        <w:jc w:val="both"/>
      </w:pPr>
    </w:p>
    <w:tbl>
      <w:tblPr>
        <w:tblW w:w="104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6975"/>
        <w:gridCol w:w="1584"/>
      </w:tblGrid>
      <w:tr w:rsidR="00DF4AD0" w:rsidRPr="00FD62E1" w14:paraId="2DFB48B3" w14:textId="77777777" w:rsidTr="00DF4AD0">
        <w:trPr>
          <w:cantSplit/>
          <w:trHeight w:val="900"/>
          <w:tblHeader/>
        </w:trPr>
        <w:tc>
          <w:tcPr>
            <w:tcW w:w="1856" w:type="dxa"/>
            <w:shd w:val="clear" w:color="auto" w:fill="auto"/>
            <w:hideMark/>
          </w:tcPr>
          <w:p w14:paraId="66EE2C07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Номер избирательного округа</w:t>
            </w:r>
          </w:p>
        </w:tc>
        <w:tc>
          <w:tcPr>
            <w:tcW w:w="6975" w:type="dxa"/>
            <w:shd w:val="clear" w:color="auto" w:fill="auto"/>
            <w:hideMark/>
          </w:tcPr>
          <w:p w14:paraId="5A1BEB5F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Описание границ избирательного округа</w:t>
            </w:r>
          </w:p>
        </w:tc>
        <w:tc>
          <w:tcPr>
            <w:tcW w:w="1584" w:type="dxa"/>
            <w:shd w:val="clear" w:color="auto" w:fill="auto"/>
            <w:hideMark/>
          </w:tcPr>
          <w:p w14:paraId="7C218BC0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Число избирателей</w:t>
            </w:r>
          </w:p>
        </w:tc>
      </w:tr>
      <w:tr w:rsidR="00DF4AD0" w:rsidRPr="00FD62E1" w14:paraId="5BF8A7BB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1C20CFEC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  <w:rPr>
                <w:lang w:val="en-US"/>
              </w:rPr>
            </w:pPr>
            <w:r w:rsidRPr="00FD62E1">
              <w:t>1</w:t>
            </w:r>
          </w:p>
        </w:tc>
        <w:tc>
          <w:tcPr>
            <w:tcW w:w="6975" w:type="dxa"/>
            <w:shd w:val="clear" w:color="auto" w:fill="auto"/>
            <w:hideMark/>
          </w:tcPr>
          <w:p w14:paraId="31D562DB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623E4865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деревня </w:t>
            </w:r>
            <w:proofErr w:type="spellStart"/>
            <w:r w:rsidRPr="00FD62E1">
              <w:t>Шайдома</w:t>
            </w:r>
            <w:proofErr w:type="spellEnd"/>
            <w:r w:rsidRPr="00FD62E1">
              <w:t>;</w:t>
            </w:r>
          </w:p>
          <w:p w14:paraId="0A6C268F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поселка </w:t>
            </w:r>
            <w:proofErr w:type="spellStart"/>
            <w:r w:rsidRPr="00FD62E1">
              <w:t>Кяппесельга</w:t>
            </w:r>
            <w:proofErr w:type="spellEnd"/>
            <w:r w:rsidRPr="00FD62E1">
              <w:t>:</w:t>
            </w:r>
          </w:p>
          <w:p w14:paraId="720FE395" w14:textId="77777777" w:rsidR="00DF4AD0" w:rsidRPr="00FD62E1" w:rsidRDefault="00DF4AD0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улица Центральная (дома с дома №55 до конца улицы).</w:t>
            </w:r>
          </w:p>
        </w:tc>
        <w:tc>
          <w:tcPr>
            <w:tcW w:w="1584" w:type="dxa"/>
            <w:shd w:val="clear" w:color="auto" w:fill="auto"/>
          </w:tcPr>
          <w:p w14:paraId="669ACEB3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76</w:t>
            </w:r>
          </w:p>
        </w:tc>
      </w:tr>
      <w:tr w:rsidR="00DF4AD0" w:rsidRPr="00FD62E1" w14:paraId="663E0442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6D4790B1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</w:pPr>
            <w:r w:rsidRPr="00FD62E1">
              <w:t>2</w:t>
            </w:r>
          </w:p>
        </w:tc>
        <w:tc>
          <w:tcPr>
            <w:tcW w:w="6975" w:type="dxa"/>
            <w:shd w:val="clear" w:color="auto" w:fill="auto"/>
            <w:hideMark/>
          </w:tcPr>
          <w:p w14:paraId="6D86B562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63E95DC5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поселка </w:t>
            </w:r>
            <w:proofErr w:type="spellStart"/>
            <w:r w:rsidRPr="00FD62E1">
              <w:t>Кяппесельга</w:t>
            </w:r>
            <w:proofErr w:type="spellEnd"/>
            <w:r w:rsidRPr="00FD62E1">
              <w:t>: улица Лесная.</w:t>
            </w:r>
          </w:p>
        </w:tc>
        <w:tc>
          <w:tcPr>
            <w:tcW w:w="1584" w:type="dxa"/>
            <w:shd w:val="clear" w:color="auto" w:fill="auto"/>
          </w:tcPr>
          <w:p w14:paraId="0ABF416F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79</w:t>
            </w:r>
          </w:p>
        </w:tc>
      </w:tr>
      <w:tr w:rsidR="00DF4AD0" w:rsidRPr="00FD62E1" w14:paraId="0A289267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74363602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</w:pPr>
            <w:r w:rsidRPr="00FD62E1">
              <w:t>3</w:t>
            </w:r>
          </w:p>
        </w:tc>
        <w:tc>
          <w:tcPr>
            <w:tcW w:w="6975" w:type="dxa"/>
            <w:shd w:val="clear" w:color="auto" w:fill="auto"/>
            <w:hideMark/>
          </w:tcPr>
          <w:p w14:paraId="5EC2E95B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767F20FF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поселка </w:t>
            </w:r>
            <w:proofErr w:type="spellStart"/>
            <w:r w:rsidRPr="00FD62E1">
              <w:t>Кяппесельга</w:t>
            </w:r>
            <w:proofErr w:type="spellEnd"/>
            <w:r w:rsidRPr="00FD62E1">
              <w:t>:</w:t>
            </w:r>
          </w:p>
          <w:p w14:paraId="0621C7C8" w14:textId="77777777" w:rsidR="00DF4AD0" w:rsidRPr="00FD62E1" w:rsidRDefault="00DF4AD0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Советов, Центральная (дома с четными номерами с дома №20 по дом №28 включительно и все дома с дома №29 по дом №54 включительно).</w:t>
            </w:r>
          </w:p>
        </w:tc>
        <w:tc>
          <w:tcPr>
            <w:tcW w:w="1584" w:type="dxa"/>
            <w:shd w:val="clear" w:color="auto" w:fill="auto"/>
          </w:tcPr>
          <w:p w14:paraId="58FA01EC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83</w:t>
            </w:r>
          </w:p>
        </w:tc>
      </w:tr>
      <w:tr w:rsidR="00DF4AD0" w:rsidRPr="00FD62E1" w14:paraId="07915E97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518540D3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</w:pPr>
            <w:r w:rsidRPr="00FD62E1">
              <w:t>4</w:t>
            </w:r>
          </w:p>
        </w:tc>
        <w:tc>
          <w:tcPr>
            <w:tcW w:w="6975" w:type="dxa"/>
            <w:shd w:val="clear" w:color="auto" w:fill="auto"/>
            <w:hideMark/>
          </w:tcPr>
          <w:p w14:paraId="0014BC77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368EE498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поселка </w:t>
            </w:r>
            <w:proofErr w:type="spellStart"/>
            <w:r w:rsidRPr="00FD62E1">
              <w:t>Кяппесельга</w:t>
            </w:r>
            <w:proofErr w:type="spellEnd"/>
            <w:r w:rsidRPr="00FD62E1">
              <w:t>:</w:t>
            </w:r>
          </w:p>
          <w:p w14:paraId="22E45A03" w14:textId="77777777" w:rsidR="00DF4AD0" w:rsidRPr="00FD62E1" w:rsidRDefault="00DF4AD0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Коммунальная, Центральная (дома с начала улицы по дом №18 включительно и дома с нечетными номерами с дома №19 по дом № 25 включительно).</w:t>
            </w:r>
          </w:p>
        </w:tc>
        <w:tc>
          <w:tcPr>
            <w:tcW w:w="1584" w:type="dxa"/>
            <w:shd w:val="clear" w:color="auto" w:fill="auto"/>
          </w:tcPr>
          <w:p w14:paraId="2D5DEE72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80</w:t>
            </w:r>
          </w:p>
        </w:tc>
      </w:tr>
      <w:tr w:rsidR="00DF4AD0" w:rsidRPr="00FD62E1" w14:paraId="27DEAD97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6EE66BCB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</w:pPr>
            <w:r w:rsidRPr="00FD62E1">
              <w:t>5</w:t>
            </w:r>
          </w:p>
        </w:tc>
        <w:tc>
          <w:tcPr>
            <w:tcW w:w="6975" w:type="dxa"/>
            <w:shd w:val="clear" w:color="auto" w:fill="auto"/>
            <w:hideMark/>
          </w:tcPr>
          <w:p w14:paraId="18C239A5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6E2A1BD2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поселка </w:t>
            </w:r>
            <w:proofErr w:type="spellStart"/>
            <w:r w:rsidRPr="00FD62E1">
              <w:t>Кяппесельга</w:t>
            </w:r>
            <w:proofErr w:type="spellEnd"/>
            <w:r w:rsidRPr="00FD62E1">
              <w:t>: улица Привокзальная;</w:t>
            </w:r>
          </w:p>
          <w:p w14:paraId="607A3FEC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Пролетарка: улица Железнодорожная.</w:t>
            </w:r>
          </w:p>
        </w:tc>
        <w:tc>
          <w:tcPr>
            <w:tcW w:w="1584" w:type="dxa"/>
            <w:shd w:val="clear" w:color="auto" w:fill="auto"/>
          </w:tcPr>
          <w:p w14:paraId="4CF32BA8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79</w:t>
            </w:r>
          </w:p>
        </w:tc>
      </w:tr>
      <w:tr w:rsidR="00DF4AD0" w:rsidRPr="00FD62E1" w14:paraId="4BD124F9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24B6405D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</w:pPr>
            <w:r w:rsidRPr="00FD62E1">
              <w:t>6</w:t>
            </w:r>
          </w:p>
        </w:tc>
        <w:tc>
          <w:tcPr>
            <w:tcW w:w="6975" w:type="dxa"/>
            <w:shd w:val="clear" w:color="auto" w:fill="auto"/>
            <w:hideMark/>
          </w:tcPr>
          <w:p w14:paraId="7ED006B3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0D9DF5D8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поселка </w:t>
            </w:r>
            <w:proofErr w:type="spellStart"/>
            <w:r w:rsidRPr="00FD62E1">
              <w:t>Кяппесельга</w:t>
            </w:r>
            <w:proofErr w:type="spellEnd"/>
            <w:r w:rsidRPr="00FD62E1">
              <w:t>:</w:t>
            </w:r>
          </w:p>
          <w:p w14:paraId="7FED19D6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улицы: Пашкова, Школьная.</w:t>
            </w:r>
          </w:p>
        </w:tc>
        <w:tc>
          <w:tcPr>
            <w:tcW w:w="1584" w:type="dxa"/>
            <w:shd w:val="clear" w:color="auto" w:fill="auto"/>
          </w:tcPr>
          <w:p w14:paraId="460513B0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85</w:t>
            </w:r>
          </w:p>
        </w:tc>
      </w:tr>
      <w:tr w:rsidR="00DF4AD0" w:rsidRPr="00FD62E1" w14:paraId="05CDF455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31843CB9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</w:pPr>
            <w:r w:rsidRPr="00FD62E1">
              <w:t>7</w:t>
            </w:r>
          </w:p>
        </w:tc>
        <w:tc>
          <w:tcPr>
            <w:tcW w:w="6975" w:type="dxa"/>
            <w:shd w:val="clear" w:color="auto" w:fill="auto"/>
            <w:hideMark/>
          </w:tcPr>
          <w:p w14:paraId="391A5DFF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4394E2D8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Пролетарка:</w:t>
            </w:r>
          </w:p>
          <w:p w14:paraId="41CF3ED4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улицы: Молодежная, </w:t>
            </w:r>
            <w:proofErr w:type="spellStart"/>
            <w:r w:rsidRPr="00FD62E1">
              <w:t>Уницкая</w:t>
            </w:r>
            <w:proofErr w:type="spellEnd"/>
            <w:r w:rsidRPr="00FD62E1">
              <w:t>.</w:t>
            </w:r>
          </w:p>
        </w:tc>
        <w:tc>
          <w:tcPr>
            <w:tcW w:w="1584" w:type="dxa"/>
            <w:shd w:val="clear" w:color="auto" w:fill="auto"/>
          </w:tcPr>
          <w:p w14:paraId="46AA13FF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75</w:t>
            </w:r>
          </w:p>
        </w:tc>
      </w:tr>
      <w:tr w:rsidR="00DF4AD0" w:rsidRPr="00FD62E1" w14:paraId="4CECAEE1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49231A6C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</w:pPr>
            <w:r w:rsidRPr="00FD62E1">
              <w:t>8</w:t>
            </w:r>
          </w:p>
        </w:tc>
        <w:tc>
          <w:tcPr>
            <w:tcW w:w="6975" w:type="dxa"/>
            <w:shd w:val="clear" w:color="auto" w:fill="auto"/>
            <w:hideMark/>
          </w:tcPr>
          <w:p w14:paraId="62B98E41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03933879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Пролетарка: улица Пролетарская.</w:t>
            </w:r>
          </w:p>
        </w:tc>
        <w:tc>
          <w:tcPr>
            <w:tcW w:w="1584" w:type="dxa"/>
            <w:shd w:val="clear" w:color="auto" w:fill="auto"/>
          </w:tcPr>
          <w:p w14:paraId="41EA19CD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71</w:t>
            </w:r>
          </w:p>
        </w:tc>
      </w:tr>
      <w:tr w:rsidR="00DF4AD0" w:rsidRPr="00FD62E1" w14:paraId="462AD05A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2EFDCCAC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</w:pPr>
            <w:r w:rsidRPr="00FD62E1">
              <w:t>9</w:t>
            </w:r>
          </w:p>
        </w:tc>
        <w:tc>
          <w:tcPr>
            <w:tcW w:w="6975" w:type="dxa"/>
            <w:shd w:val="clear" w:color="auto" w:fill="auto"/>
            <w:hideMark/>
          </w:tcPr>
          <w:p w14:paraId="59A1C1A4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2D8EA4A5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деревни: </w:t>
            </w:r>
            <w:proofErr w:type="spellStart"/>
            <w:r w:rsidRPr="00FD62E1">
              <w:t>Кяппесельга</w:t>
            </w:r>
            <w:proofErr w:type="spellEnd"/>
            <w:r w:rsidRPr="00FD62E1">
              <w:t xml:space="preserve">, </w:t>
            </w:r>
            <w:proofErr w:type="spellStart"/>
            <w:r w:rsidRPr="00FD62E1">
              <w:t>Листнаволок</w:t>
            </w:r>
            <w:proofErr w:type="spellEnd"/>
            <w:r w:rsidRPr="00FD62E1">
              <w:t>;</w:t>
            </w:r>
          </w:p>
          <w:p w14:paraId="544F0F47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станция </w:t>
            </w:r>
            <w:proofErr w:type="spellStart"/>
            <w:r w:rsidRPr="00FD62E1">
              <w:t>Викшезеро</w:t>
            </w:r>
            <w:proofErr w:type="spellEnd"/>
            <w:r w:rsidRPr="00FD62E1">
              <w:t>;</w:t>
            </w:r>
          </w:p>
          <w:p w14:paraId="7809FF9D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деревни Уница: улица Центральная.</w:t>
            </w:r>
          </w:p>
        </w:tc>
        <w:tc>
          <w:tcPr>
            <w:tcW w:w="1584" w:type="dxa"/>
            <w:shd w:val="clear" w:color="auto" w:fill="auto"/>
          </w:tcPr>
          <w:p w14:paraId="32A02EA9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75</w:t>
            </w:r>
          </w:p>
        </w:tc>
      </w:tr>
      <w:tr w:rsidR="00DF4AD0" w:rsidRPr="00FD62E1" w14:paraId="2A54F105" w14:textId="77777777" w:rsidTr="00DF4AD0">
        <w:trPr>
          <w:cantSplit/>
          <w:trHeight w:val="20"/>
        </w:trPr>
        <w:tc>
          <w:tcPr>
            <w:tcW w:w="1856" w:type="dxa"/>
            <w:shd w:val="clear" w:color="auto" w:fill="auto"/>
            <w:hideMark/>
          </w:tcPr>
          <w:p w14:paraId="7387E70E" w14:textId="77777777" w:rsidR="00DF4AD0" w:rsidRPr="00FD62E1" w:rsidRDefault="00DF4AD0" w:rsidP="00142FDD">
            <w:pPr>
              <w:suppressAutoHyphens w:val="0"/>
              <w:spacing w:line="240" w:lineRule="atLeast"/>
              <w:jc w:val="center"/>
            </w:pPr>
            <w:r w:rsidRPr="00FD62E1">
              <w:t>10</w:t>
            </w:r>
          </w:p>
        </w:tc>
        <w:tc>
          <w:tcPr>
            <w:tcW w:w="6975" w:type="dxa"/>
            <w:shd w:val="clear" w:color="auto" w:fill="auto"/>
            <w:hideMark/>
          </w:tcPr>
          <w:p w14:paraId="3FB80689" w14:textId="77777777" w:rsidR="00DF4AD0" w:rsidRPr="00FD62E1" w:rsidRDefault="00DF4AD0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Кяппесельгского</w:t>
            </w:r>
            <w:proofErr w:type="spellEnd"/>
            <w:r w:rsidRPr="00FD62E1">
              <w:t xml:space="preserve"> сельского поселения:</w:t>
            </w:r>
          </w:p>
          <w:p w14:paraId="11DF98C1" w14:textId="77777777" w:rsidR="00DF4AD0" w:rsidRPr="00FD62E1" w:rsidRDefault="00DF4AD0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деревни Уница: улицы: Заречная, Набережная.</w:t>
            </w:r>
          </w:p>
        </w:tc>
        <w:tc>
          <w:tcPr>
            <w:tcW w:w="1584" w:type="dxa"/>
            <w:shd w:val="clear" w:color="auto" w:fill="auto"/>
          </w:tcPr>
          <w:p w14:paraId="49F3D591" w14:textId="77777777" w:rsidR="00DF4AD0" w:rsidRPr="00FD62E1" w:rsidRDefault="00DF4AD0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74</w:t>
            </w:r>
          </w:p>
        </w:tc>
      </w:tr>
    </w:tbl>
    <w:p w14:paraId="577766F3" w14:textId="77777777" w:rsidR="00B53866" w:rsidRDefault="00B53866"/>
    <w:sectPr w:rsidR="00B5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66"/>
    <w:rsid w:val="00B53866"/>
    <w:rsid w:val="00D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2C05-DB65-4860-BDEE-48634FA4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2023-03-28T09:52:00Z</dcterms:created>
  <dcterms:modified xsi:type="dcterms:W3CDTF">2023-03-28T09:52:00Z</dcterms:modified>
</cp:coreProperties>
</file>