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3E" w:rsidRPr="007F0899" w:rsidRDefault="001F413E" w:rsidP="001F413E">
      <w:pPr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Информационный бюллетень</w:t>
      </w:r>
    </w:p>
    <w:p w:rsidR="001F413E" w:rsidRDefault="001F413E" w:rsidP="001F413E">
      <w:pPr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«Вестник Петровского сельского поселения»</w:t>
      </w:r>
    </w:p>
    <w:p w:rsidR="001F413E" w:rsidRPr="007F0899" w:rsidRDefault="001F413E" w:rsidP="001F413E">
      <w:pPr>
        <w:jc w:val="center"/>
        <w:rPr>
          <w:sz w:val="28"/>
          <w:szCs w:val="28"/>
        </w:rPr>
      </w:pPr>
    </w:p>
    <w:p w:rsidR="001F413E" w:rsidRPr="007F0899" w:rsidRDefault="001F413E" w:rsidP="001F413E">
      <w:pPr>
        <w:ind w:left="5670"/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Утвержден</w:t>
      </w:r>
    </w:p>
    <w:p w:rsidR="001F413E" w:rsidRPr="007F0899" w:rsidRDefault="001F413E" w:rsidP="001F413E">
      <w:pPr>
        <w:ind w:left="5670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Решением № 2 6 сессии 2 созыва</w:t>
      </w:r>
    </w:p>
    <w:p w:rsidR="001F413E" w:rsidRPr="007F0899" w:rsidRDefault="001F413E" w:rsidP="001F413E">
      <w:pPr>
        <w:ind w:left="5670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Совета Петровского сельского</w:t>
      </w:r>
    </w:p>
    <w:p w:rsidR="001F413E" w:rsidRPr="007F0899" w:rsidRDefault="001F413E" w:rsidP="001F413E">
      <w:pPr>
        <w:ind w:left="5670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поселения от 11.03.2010г.</w:t>
      </w:r>
    </w:p>
    <w:p w:rsidR="001F413E" w:rsidRDefault="001F413E" w:rsidP="001F413E">
      <w:pPr>
        <w:jc w:val="center"/>
        <w:rPr>
          <w:b/>
          <w:spacing w:val="100"/>
          <w:sz w:val="28"/>
          <w:szCs w:val="28"/>
        </w:rPr>
      </w:pPr>
    </w:p>
    <w:p w:rsidR="001F413E" w:rsidRDefault="001F413E" w:rsidP="001F413E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ВЫПУСК №</w:t>
      </w:r>
      <w:r w:rsidR="00DE0F1F">
        <w:rPr>
          <w:b/>
          <w:spacing w:val="100"/>
          <w:sz w:val="28"/>
          <w:szCs w:val="28"/>
        </w:rPr>
        <w:t>6</w:t>
      </w:r>
    </w:p>
    <w:p w:rsidR="001F413E" w:rsidRDefault="001F413E" w:rsidP="001F413E">
      <w:pPr>
        <w:jc w:val="right"/>
        <w:rPr>
          <w:b/>
          <w:spacing w:val="100"/>
          <w:sz w:val="28"/>
          <w:szCs w:val="28"/>
        </w:rPr>
      </w:pPr>
    </w:p>
    <w:p w:rsidR="00D91CD3" w:rsidRPr="0023387A" w:rsidRDefault="001F413E" w:rsidP="0023387A">
      <w:pPr>
        <w:jc w:val="right"/>
        <w:rPr>
          <w:b/>
          <w:spacing w:val="100"/>
          <w:sz w:val="28"/>
          <w:szCs w:val="28"/>
        </w:rPr>
      </w:pPr>
      <w:r>
        <w:rPr>
          <w:spacing w:val="100"/>
          <w:sz w:val="28"/>
          <w:szCs w:val="28"/>
        </w:rPr>
        <w:t xml:space="preserve">от </w:t>
      </w:r>
      <w:r w:rsidR="00DE0F1F">
        <w:rPr>
          <w:spacing w:val="100"/>
          <w:sz w:val="28"/>
          <w:szCs w:val="28"/>
        </w:rPr>
        <w:t>21</w:t>
      </w:r>
      <w:r>
        <w:rPr>
          <w:spacing w:val="100"/>
          <w:sz w:val="28"/>
          <w:szCs w:val="28"/>
        </w:rPr>
        <w:t xml:space="preserve"> </w:t>
      </w:r>
      <w:r w:rsidR="00B358C3">
        <w:rPr>
          <w:spacing w:val="100"/>
          <w:sz w:val="28"/>
          <w:szCs w:val="28"/>
        </w:rPr>
        <w:t>марта</w:t>
      </w:r>
      <w:r w:rsidRPr="00133004">
        <w:rPr>
          <w:spacing w:val="100"/>
          <w:sz w:val="28"/>
          <w:szCs w:val="28"/>
        </w:rPr>
        <w:t xml:space="preserve"> 202</w:t>
      </w:r>
      <w:r>
        <w:rPr>
          <w:spacing w:val="100"/>
          <w:sz w:val="28"/>
          <w:szCs w:val="28"/>
        </w:rPr>
        <w:t>2</w:t>
      </w:r>
      <w:r w:rsidRPr="00133004">
        <w:rPr>
          <w:spacing w:val="100"/>
          <w:sz w:val="28"/>
          <w:szCs w:val="28"/>
        </w:rPr>
        <w:t xml:space="preserve"> г</w:t>
      </w:r>
      <w:r>
        <w:rPr>
          <w:b/>
          <w:spacing w:val="100"/>
          <w:sz w:val="28"/>
          <w:szCs w:val="28"/>
        </w:rPr>
        <w:t>.</w:t>
      </w:r>
    </w:p>
    <w:p w:rsidR="0068518A" w:rsidRDefault="0068518A" w:rsidP="0068518A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5.1pt;width:56.1pt;height:72.85pt;z-index:251660288" fillcolor="window">
            <v:imagedata r:id="rId8" o:title=""/>
            <w10:wrap type="square" side="left"/>
          </v:shape>
          <o:OLEObject Type="Embed" ProgID="Word.Picture.8" ShapeID="_x0000_s1026" DrawAspect="Content" ObjectID="_1709444166" r:id="rId9"/>
        </w:pict>
      </w:r>
    </w:p>
    <w:p w:rsidR="0068518A" w:rsidRDefault="0068518A" w:rsidP="0068518A">
      <w:pPr>
        <w:shd w:val="clear" w:color="auto" w:fill="FFFFFF"/>
        <w:jc w:val="center"/>
        <w:rPr>
          <w:sz w:val="28"/>
          <w:szCs w:val="28"/>
        </w:rPr>
      </w:pPr>
    </w:p>
    <w:p w:rsidR="0068518A" w:rsidRDefault="0068518A" w:rsidP="0068518A">
      <w:pPr>
        <w:shd w:val="clear" w:color="auto" w:fill="FFFFFF"/>
        <w:jc w:val="center"/>
        <w:rPr>
          <w:sz w:val="28"/>
          <w:szCs w:val="28"/>
        </w:rPr>
      </w:pPr>
    </w:p>
    <w:p w:rsidR="0068518A" w:rsidRDefault="0068518A" w:rsidP="0068518A">
      <w:pPr>
        <w:shd w:val="clear" w:color="auto" w:fill="FFFFFF"/>
        <w:jc w:val="center"/>
        <w:rPr>
          <w:sz w:val="28"/>
          <w:szCs w:val="28"/>
        </w:rPr>
      </w:pPr>
    </w:p>
    <w:p w:rsidR="0068518A" w:rsidRDefault="0068518A" w:rsidP="0068518A">
      <w:pPr>
        <w:shd w:val="clear" w:color="auto" w:fill="FFFFFF"/>
        <w:jc w:val="center"/>
        <w:rPr>
          <w:sz w:val="28"/>
          <w:szCs w:val="28"/>
        </w:rPr>
      </w:pPr>
    </w:p>
    <w:p w:rsidR="0068518A" w:rsidRDefault="0068518A" w:rsidP="0068518A">
      <w:pPr>
        <w:shd w:val="clear" w:color="auto" w:fill="FFFFFF"/>
        <w:jc w:val="center"/>
        <w:rPr>
          <w:sz w:val="28"/>
          <w:szCs w:val="28"/>
        </w:rPr>
      </w:pPr>
    </w:p>
    <w:p w:rsidR="0068518A" w:rsidRPr="00C82FDF" w:rsidRDefault="0068518A" w:rsidP="0068518A">
      <w:pPr>
        <w:shd w:val="clear" w:color="auto" w:fill="FFFFFF"/>
        <w:jc w:val="center"/>
        <w:rPr>
          <w:b/>
          <w:sz w:val="28"/>
          <w:szCs w:val="28"/>
        </w:rPr>
      </w:pPr>
      <w:r w:rsidRPr="00C82FDF">
        <w:rPr>
          <w:b/>
          <w:sz w:val="28"/>
          <w:szCs w:val="28"/>
        </w:rPr>
        <w:t>Республика Карелия</w:t>
      </w:r>
    </w:p>
    <w:p w:rsidR="0068518A" w:rsidRPr="00C82FDF" w:rsidRDefault="0068518A" w:rsidP="0068518A">
      <w:pPr>
        <w:jc w:val="center"/>
        <w:rPr>
          <w:b/>
          <w:sz w:val="28"/>
          <w:szCs w:val="28"/>
        </w:rPr>
      </w:pPr>
      <w:r w:rsidRPr="00C82FDF">
        <w:rPr>
          <w:b/>
          <w:sz w:val="28"/>
          <w:szCs w:val="28"/>
        </w:rPr>
        <w:t>Кондопожский муниципальный район</w:t>
      </w:r>
    </w:p>
    <w:p w:rsidR="0068518A" w:rsidRPr="00C82FDF" w:rsidRDefault="0068518A" w:rsidP="0068518A">
      <w:pPr>
        <w:jc w:val="center"/>
        <w:rPr>
          <w:b/>
          <w:sz w:val="28"/>
          <w:szCs w:val="28"/>
        </w:rPr>
      </w:pPr>
      <w:r w:rsidRPr="00C82FD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Петровского</w:t>
      </w:r>
      <w:r w:rsidRPr="00C82FDF">
        <w:rPr>
          <w:b/>
          <w:sz w:val="28"/>
          <w:szCs w:val="28"/>
        </w:rPr>
        <w:t xml:space="preserve"> сельского поселения</w:t>
      </w:r>
    </w:p>
    <w:p w:rsidR="0068518A" w:rsidRPr="00C82FDF" w:rsidRDefault="0068518A" w:rsidP="0068518A">
      <w:pPr>
        <w:jc w:val="center"/>
        <w:rPr>
          <w:b/>
          <w:sz w:val="28"/>
          <w:szCs w:val="28"/>
        </w:rPr>
      </w:pPr>
    </w:p>
    <w:p w:rsidR="0068518A" w:rsidRPr="00C82FDF" w:rsidRDefault="0068518A" w:rsidP="0068518A">
      <w:pPr>
        <w:jc w:val="center"/>
        <w:rPr>
          <w:b/>
          <w:sz w:val="28"/>
          <w:szCs w:val="28"/>
        </w:rPr>
      </w:pPr>
      <w:r w:rsidRPr="00C82FDF">
        <w:rPr>
          <w:b/>
          <w:sz w:val="28"/>
          <w:szCs w:val="28"/>
        </w:rPr>
        <w:t>ПОСТАНОВЛЕНИЕ</w:t>
      </w:r>
    </w:p>
    <w:p w:rsidR="0068518A" w:rsidRPr="00C44156" w:rsidRDefault="0068518A" w:rsidP="0068518A">
      <w:pPr>
        <w:jc w:val="center"/>
        <w:rPr>
          <w:b/>
          <w:sz w:val="26"/>
          <w:szCs w:val="26"/>
        </w:rPr>
      </w:pPr>
    </w:p>
    <w:p w:rsidR="0068518A" w:rsidRPr="00C44156" w:rsidRDefault="0068518A" w:rsidP="0068518A">
      <w:pPr>
        <w:jc w:val="center"/>
        <w:rPr>
          <w:b/>
          <w:sz w:val="26"/>
          <w:szCs w:val="26"/>
        </w:rPr>
      </w:pPr>
    </w:p>
    <w:p w:rsidR="0068518A" w:rsidRDefault="0068518A" w:rsidP="00685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«21» марта</w:t>
      </w:r>
      <w:r w:rsidRPr="00C44156">
        <w:rPr>
          <w:b/>
          <w:sz w:val="28"/>
          <w:szCs w:val="28"/>
        </w:rPr>
        <w:t xml:space="preserve"> 2022 года                                          </w:t>
      </w:r>
      <w:r>
        <w:rPr>
          <w:b/>
          <w:sz w:val="28"/>
          <w:szCs w:val="28"/>
        </w:rPr>
        <w:t xml:space="preserve">    </w:t>
      </w:r>
      <w:r w:rsidRPr="00C4415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</w:t>
      </w:r>
      <w:r w:rsidRPr="00C44156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7</w:t>
      </w:r>
    </w:p>
    <w:p w:rsidR="0068518A" w:rsidRPr="00C44156" w:rsidRDefault="0068518A" w:rsidP="0068518A">
      <w:pPr>
        <w:rPr>
          <w:b/>
          <w:sz w:val="28"/>
          <w:szCs w:val="28"/>
        </w:rPr>
      </w:pPr>
    </w:p>
    <w:p w:rsidR="0068518A" w:rsidRPr="009246FD" w:rsidRDefault="0068518A" w:rsidP="00685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 по профилактике инфекций, передающихся иксодовыми клещами, на территории Петровского сельского поселения</w:t>
      </w:r>
    </w:p>
    <w:p w:rsidR="0068518A" w:rsidRPr="009246FD" w:rsidRDefault="0068518A" w:rsidP="0068518A">
      <w:pPr>
        <w:jc w:val="both"/>
        <w:rPr>
          <w:sz w:val="28"/>
          <w:szCs w:val="28"/>
        </w:rPr>
      </w:pPr>
    </w:p>
    <w:p w:rsidR="0068518A" w:rsidRDefault="0068518A" w:rsidP="0068518A">
      <w:pPr>
        <w:ind w:firstLine="709"/>
        <w:jc w:val="both"/>
        <w:rPr>
          <w:sz w:val="28"/>
          <w:szCs w:val="28"/>
        </w:rPr>
      </w:pPr>
      <w:r w:rsidRPr="009246F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Главного государственного санитарного врача Российской Федерации от 28.01.2021г. №4 «Об утверждении санитарных правил и норм СанПиН 3.3686-21 «Санитарно-эпидемиологические требования по профилактике инфекционных болезней», в соответствии со статьей 39 Федерального закона от 30.03.1999г. №52-ФЗ «О санитарно – эпидемиологическом благополучии населения», администрация Петровского сельского поселения ПОСТАНОВЛЯЕТ:</w:t>
      </w:r>
    </w:p>
    <w:p w:rsidR="0068518A" w:rsidRPr="009246FD" w:rsidRDefault="0068518A" w:rsidP="0068518A">
      <w:pPr>
        <w:ind w:firstLine="709"/>
        <w:jc w:val="both"/>
        <w:rPr>
          <w:sz w:val="28"/>
          <w:szCs w:val="28"/>
        </w:rPr>
      </w:pPr>
      <w:r w:rsidRPr="009246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246F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 профилактике инфекций, передающихся иксодовыми клещами, на территории Петровского сельского поселения (прилагается).</w:t>
      </w:r>
    </w:p>
    <w:p w:rsidR="0068518A" w:rsidRPr="009246FD" w:rsidRDefault="0068518A" w:rsidP="0068518A">
      <w:pPr>
        <w:ind w:firstLine="709"/>
        <w:jc w:val="both"/>
        <w:rPr>
          <w:sz w:val="28"/>
          <w:szCs w:val="28"/>
        </w:rPr>
      </w:pPr>
      <w:r w:rsidRPr="009246F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246F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опубликовать в периодическом официальном печатном издании Петровского сельского поселения «Вестник»</w:t>
      </w:r>
      <w:r w:rsidRPr="009246FD">
        <w:rPr>
          <w:sz w:val="28"/>
          <w:szCs w:val="28"/>
        </w:rPr>
        <w:t>.</w:t>
      </w:r>
    </w:p>
    <w:p w:rsidR="0068518A" w:rsidRDefault="0068518A" w:rsidP="0068518A">
      <w:pPr>
        <w:ind w:firstLine="709"/>
        <w:jc w:val="both"/>
        <w:rPr>
          <w:sz w:val="28"/>
          <w:szCs w:val="28"/>
        </w:rPr>
      </w:pPr>
      <w:r w:rsidRPr="009246F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246FD">
        <w:rPr>
          <w:sz w:val="28"/>
          <w:szCs w:val="28"/>
        </w:rPr>
        <w:t xml:space="preserve">Контроль  </w:t>
      </w:r>
      <w:r>
        <w:rPr>
          <w:sz w:val="28"/>
          <w:szCs w:val="28"/>
        </w:rPr>
        <w:t xml:space="preserve">за </w:t>
      </w:r>
      <w:r w:rsidRPr="009246FD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9246FD">
        <w:rPr>
          <w:sz w:val="28"/>
          <w:szCs w:val="28"/>
        </w:rPr>
        <w:t xml:space="preserve"> настоящего постановления оставляю за собой.</w:t>
      </w:r>
    </w:p>
    <w:p w:rsidR="0068518A" w:rsidRPr="006474F0" w:rsidRDefault="0068518A" w:rsidP="0068518A">
      <w:pPr>
        <w:spacing w:after="200"/>
        <w:jc w:val="both"/>
        <w:rPr>
          <w:sz w:val="28"/>
          <w:szCs w:val="28"/>
          <w:lang w:eastAsia="en-US"/>
        </w:rPr>
      </w:pPr>
    </w:p>
    <w:p w:rsidR="0068518A" w:rsidRPr="007B6257" w:rsidRDefault="0068518A" w:rsidP="0068518A">
      <w:pPr>
        <w:spacing w:after="200"/>
        <w:jc w:val="both"/>
        <w:rPr>
          <w:sz w:val="28"/>
          <w:szCs w:val="28"/>
          <w:lang w:eastAsia="en-US"/>
        </w:rPr>
      </w:pPr>
      <w:r w:rsidRPr="006474F0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 xml:space="preserve">Петровского </w:t>
      </w:r>
      <w:r w:rsidRPr="006474F0">
        <w:rPr>
          <w:sz w:val="28"/>
          <w:szCs w:val="28"/>
          <w:lang w:eastAsia="en-US"/>
        </w:rPr>
        <w:t>сельского поселе</w:t>
      </w:r>
      <w:r>
        <w:rPr>
          <w:sz w:val="28"/>
          <w:szCs w:val="28"/>
          <w:lang w:eastAsia="en-US"/>
        </w:rPr>
        <w:t xml:space="preserve">ния                         </w:t>
      </w:r>
      <w:r w:rsidRPr="006474F0"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>Л. Н. Дорофеева</w:t>
      </w:r>
    </w:p>
    <w:p w:rsidR="0068518A" w:rsidRDefault="0068518A" w:rsidP="0068518A">
      <w:pPr>
        <w:rPr>
          <w:lang w:eastAsia="en-US"/>
        </w:rPr>
      </w:pPr>
    </w:p>
    <w:p w:rsidR="0068518A" w:rsidRDefault="0068518A" w:rsidP="0068518A">
      <w:pPr>
        <w:jc w:val="right"/>
        <w:rPr>
          <w:lang w:eastAsia="en-US"/>
        </w:rPr>
      </w:pPr>
    </w:p>
    <w:p w:rsidR="0068518A" w:rsidRPr="00C82FDF" w:rsidRDefault="0068518A" w:rsidP="0068518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Приложение</w:t>
      </w:r>
      <w:r w:rsidRPr="00C82FDF">
        <w:rPr>
          <w:sz w:val="26"/>
          <w:szCs w:val="26"/>
          <w:lang w:eastAsia="en-US"/>
        </w:rPr>
        <w:t xml:space="preserve"> </w:t>
      </w:r>
    </w:p>
    <w:p w:rsidR="0068518A" w:rsidRPr="00C82FDF" w:rsidRDefault="0068518A" w:rsidP="0068518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</w:t>
      </w:r>
      <w:r w:rsidRPr="00C82FDF">
        <w:rPr>
          <w:sz w:val="26"/>
          <w:szCs w:val="26"/>
          <w:lang w:eastAsia="en-US"/>
        </w:rPr>
        <w:t>постановлени</w:t>
      </w:r>
      <w:r>
        <w:rPr>
          <w:sz w:val="26"/>
          <w:szCs w:val="26"/>
          <w:lang w:eastAsia="en-US"/>
        </w:rPr>
        <w:t>ю</w:t>
      </w:r>
      <w:r w:rsidRPr="00C82FDF">
        <w:rPr>
          <w:sz w:val="26"/>
          <w:szCs w:val="26"/>
          <w:lang w:eastAsia="en-US"/>
        </w:rPr>
        <w:t xml:space="preserve"> администрации </w:t>
      </w:r>
    </w:p>
    <w:p w:rsidR="0068518A" w:rsidRPr="00C82FDF" w:rsidRDefault="0068518A" w:rsidP="0068518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Петровского</w:t>
      </w:r>
      <w:r w:rsidRPr="00C82FDF">
        <w:rPr>
          <w:sz w:val="26"/>
          <w:szCs w:val="26"/>
          <w:lang w:eastAsia="en-US"/>
        </w:rPr>
        <w:t xml:space="preserve"> сельского поселения</w:t>
      </w:r>
    </w:p>
    <w:p w:rsidR="0068518A" w:rsidRPr="00DB49CC" w:rsidRDefault="0068518A" w:rsidP="0068518A">
      <w:pPr>
        <w:jc w:val="right"/>
        <w:rPr>
          <w:sz w:val="26"/>
          <w:szCs w:val="26"/>
          <w:lang w:eastAsia="en-US"/>
        </w:rPr>
      </w:pPr>
      <w:r w:rsidRPr="00C82FDF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21 марта 2022 г. № 7</w:t>
      </w:r>
    </w:p>
    <w:p w:rsidR="0068518A" w:rsidRDefault="0068518A" w:rsidP="0068518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План</w:t>
      </w:r>
    </w:p>
    <w:p w:rsidR="0068518A" w:rsidRPr="007B6257" w:rsidRDefault="0068518A" w:rsidP="0068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мероприятий по профилактике инфекций, передающихся иксодовыми клещами, на территории Петровского сельского поселения</w:t>
      </w:r>
    </w:p>
    <w:p w:rsidR="0068518A" w:rsidRPr="007B6257" w:rsidRDefault="0068518A" w:rsidP="0068518A">
      <w:pPr>
        <w:ind w:firstLine="709"/>
        <w:jc w:val="both"/>
        <w:rPr>
          <w:b/>
          <w:sz w:val="28"/>
          <w:szCs w:val="28"/>
          <w:lang w:eastAsia="en-US"/>
        </w:rPr>
      </w:pPr>
    </w:p>
    <w:tbl>
      <w:tblPr>
        <w:tblW w:w="10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70"/>
        <w:gridCol w:w="3827"/>
        <w:gridCol w:w="1819"/>
      </w:tblGrid>
      <w:tr w:rsidR="0068518A" w:rsidTr="00566AB6">
        <w:trPr>
          <w:trHeight w:val="510"/>
        </w:trPr>
        <w:tc>
          <w:tcPr>
            <w:tcW w:w="567" w:type="dxa"/>
          </w:tcPr>
          <w:p w:rsidR="0068518A" w:rsidRDefault="0068518A" w:rsidP="00566AB6">
            <w:pPr>
              <w:tabs>
                <w:tab w:val="left" w:pos="8364"/>
                <w:tab w:val="left" w:pos="9214"/>
              </w:tabs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970" w:type="dxa"/>
          </w:tcPr>
          <w:p w:rsidR="0068518A" w:rsidRDefault="0068518A" w:rsidP="00566AB6">
            <w:pPr>
              <w:tabs>
                <w:tab w:val="left" w:pos="8364"/>
                <w:tab w:val="left" w:pos="9214"/>
              </w:tabs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мероприятий</w:t>
            </w:r>
          </w:p>
        </w:tc>
        <w:tc>
          <w:tcPr>
            <w:tcW w:w="3827" w:type="dxa"/>
          </w:tcPr>
          <w:p w:rsidR="0068518A" w:rsidRDefault="0068518A" w:rsidP="00566AB6">
            <w:pPr>
              <w:tabs>
                <w:tab w:val="left" w:pos="8364"/>
                <w:tab w:val="left" w:pos="9214"/>
              </w:tabs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  <w:tc>
          <w:tcPr>
            <w:tcW w:w="1819" w:type="dxa"/>
          </w:tcPr>
          <w:p w:rsidR="0068518A" w:rsidRDefault="0068518A" w:rsidP="00566AB6">
            <w:pPr>
              <w:tabs>
                <w:tab w:val="left" w:pos="8364"/>
                <w:tab w:val="left" w:pos="9214"/>
              </w:tabs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Сроки проведения мероприятий</w:t>
            </w:r>
          </w:p>
        </w:tc>
      </w:tr>
      <w:tr w:rsidR="0068518A" w:rsidTr="00566AB6">
        <w:trPr>
          <w:trHeight w:val="225"/>
        </w:trPr>
        <w:tc>
          <w:tcPr>
            <w:tcW w:w="567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4F1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</w:tcPr>
          <w:p w:rsidR="0068518A" w:rsidRPr="00395BD1" w:rsidRDefault="0068518A" w:rsidP="00566AB6">
            <w:pPr>
              <w:pStyle w:val="a4"/>
              <w:rPr>
                <w:sz w:val="22"/>
              </w:rPr>
            </w:pPr>
            <w:r w:rsidRPr="00395BD1">
              <w:rPr>
                <w:sz w:val="22"/>
              </w:rPr>
              <w:t>Благоустройство территории Петровского СП, в т.ч проведение субботников:</w:t>
            </w:r>
          </w:p>
          <w:p w:rsidR="0068518A" w:rsidRPr="00395BD1" w:rsidRDefault="0068518A" w:rsidP="00566AB6">
            <w:pPr>
              <w:pStyle w:val="a4"/>
              <w:rPr>
                <w:sz w:val="22"/>
              </w:rPr>
            </w:pPr>
            <w:r w:rsidRPr="00395BD1">
              <w:rPr>
                <w:sz w:val="22"/>
              </w:rPr>
              <w:t>- расчистка территории от травы;</w:t>
            </w:r>
          </w:p>
          <w:p w:rsidR="0068518A" w:rsidRPr="00395BD1" w:rsidRDefault="0068518A" w:rsidP="00566AB6">
            <w:pPr>
              <w:pStyle w:val="a4"/>
              <w:rPr>
                <w:sz w:val="22"/>
              </w:rPr>
            </w:pPr>
            <w:r w:rsidRPr="00395BD1">
              <w:rPr>
                <w:sz w:val="22"/>
              </w:rPr>
              <w:t>- уборка листвы и сухой травы;</w:t>
            </w:r>
          </w:p>
          <w:p w:rsidR="0068518A" w:rsidRPr="00395BD1" w:rsidRDefault="0068518A" w:rsidP="00566AB6">
            <w:pPr>
              <w:pStyle w:val="a4"/>
              <w:rPr>
                <w:sz w:val="22"/>
              </w:rPr>
            </w:pPr>
            <w:r w:rsidRPr="00395BD1">
              <w:rPr>
                <w:sz w:val="22"/>
              </w:rPr>
              <w:t>- уборка хозяйственного и бытового мусора;</w:t>
            </w:r>
          </w:p>
          <w:p w:rsidR="0068518A" w:rsidRPr="00395BD1" w:rsidRDefault="0068518A" w:rsidP="00566AB6">
            <w:pPr>
              <w:pStyle w:val="a4"/>
              <w:jc w:val="both"/>
              <w:rPr>
                <w:rFonts w:eastAsiaTheme="minorHAnsi"/>
                <w:szCs w:val="24"/>
                <w:lang w:eastAsia="en-US"/>
              </w:rPr>
            </w:pPr>
            <w:r w:rsidRPr="00395BD1">
              <w:rPr>
                <w:sz w:val="22"/>
              </w:rPr>
              <w:t>- скос травы в местах массового отдыха;</w:t>
            </w:r>
          </w:p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95BD1">
              <w:rPr>
                <w:sz w:val="22"/>
              </w:rPr>
              <w:t>Администрация Петровского СП, руководители предприятий и организаций всех форм собственности, расположенных на территории Петровского СП.</w:t>
            </w:r>
          </w:p>
        </w:tc>
        <w:tc>
          <w:tcPr>
            <w:tcW w:w="1819" w:type="dxa"/>
          </w:tcPr>
          <w:p w:rsidR="0068518A" w:rsidRPr="00D74F15" w:rsidRDefault="0068518A" w:rsidP="00566AB6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весенне-летний период</w:t>
            </w:r>
          </w:p>
        </w:tc>
      </w:tr>
      <w:tr w:rsidR="0068518A" w:rsidTr="00566AB6">
        <w:trPr>
          <w:trHeight w:val="225"/>
        </w:trPr>
        <w:tc>
          <w:tcPr>
            <w:tcW w:w="567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D74F15">
              <w:rPr>
                <w:rFonts w:eastAsiaTheme="minorHAnsi"/>
                <w:sz w:val="24"/>
                <w:szCs w:val="24"/>
                <w:lang w:eastAsia="en-US"/>
              </w:rPr>
              <w:t>роведение субботников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территории Петровского сельского поселения, включающее ликвидацию самопроизвольных свалок</w:t>
            </w:r>
          </w:p>
        </w:tc>
        <w:tc>
          <w:tcPr>
            <w:tcW w:w="3827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Петровского сельского поселения</w:t>
            </w:r>
          </w:p>
        </w:tc>
        <w:tc>
          <w:tcPr>
            <w:tcW w:w="1819" w:type="dxa"/>
          </w:tcPr>
          <w:p w:rsidR="0068518A" w:rsidRPr="00D74F15" w:rsidRDefault="0068518A" w:rsidP="00566AB6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весенне-летний период</w:t>
            </w:r>
          </w:p>
        </w:tc>
      </w:tr>
      <w:tr w:rsidR="0068518A" w:rsidTr="00566AB6">
        <w:trPr>
          <w:trHeight w:val="240"/>
        </w:trPr>
        <w:tc>
          <w:tcPr>
            <w:tcW w:w="567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74F1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0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4F15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акарицидных обработок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мест массового отдыха и пребывания населения</w:t>
            </w:r>
          </w:p>
        </w:tc>
        <w:tc>
          <w:tcPr>
            <w:tcW w:w="3827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4F15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Петровского</w:t>
            </w:r>
            <w:r w:rsidRPr="00D74F15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(при наличии финансирования)</w:t>
            </w:r>
            <w:r w:rsidRPr="00D74F15">
              <w:rPr>
                <w:rFonts w:eastAsiaTheme="minorHAnsi"/>
                <w:sz w:val="24"/>
                <w:szCs w:val="24"/>
                <w:lang w:eastAsia="en-US"/>
              </w:rPr>
              <w:t xml:space="preserve">, руководители предприятий и организаций всех форм собственности, расположенных на территории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Петровского</w:t>
            </w:r>
            <w:r w:rsidRPr="00D74F15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1819" w:type="dxa"/>
          </w:tcPr>
          <w:p w:rsidR="0068518A" w:rsidRPr="00D74F15" w:rsidRDefault="0068518A" w:rsidP="00566AB6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период эпидсезона</w:t>
            </w:r>
          </w:p>
        </w:tc>
      </w:tr>
      <w:tr w:rsidR="0068518A" w:rsidTr="00566AB6">
        <w:trPr>
          <w:trHeight w:val="225"/>
        </w:trPr>
        <w:tc>
          <w:tcPr>
            <w:tcW w:w="567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74F1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970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информирования населения о профилактике инфекций, передающихся иксодовыми клещами, их клиническими проявлениями, условиями заражения и средствами индивидуальной защиты </w:t>
            </w:r>
          </w:p>
        </w:tc>
        <w:tc>
          <w:tcPr>
            <w:tcW w:w="3827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Петровского сельского поселения</w:t>
            </w:r>
          </w:p>
        </w:tc>
        <w:tc>
          <w:tcPr>
            <w:tcW w:w="1819" w:type="dxa"/>
          </w:tcPr>
          <w:p w:rsidR="0068518A" w:rsidRPr="00D74F15" w:rsidRDefault="0068518A" w:rsidP="00566AB6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</w:tr>
      <w:tr w:rsidR="0068518A" w:rsidTr="00566AB6">
        <w:trPr>
          <w:trHeight w:val="150"/>
        </w:trPr>
        <w:tc>
          <w:tcPr>
            <w:tcW w:w="567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0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Оформление информационных стендов, использование наглядной агитации</w:t>
            </w:r>
          </w:p>
        </w:tc>
        <w:tc>
          <w:tcPr>
            <w:tcW w:w="3827" w:type="dxa"/>
          </w:tcPr>
          <w:p w:rsidR="0068518A" w:rsidRPr="00D74F15" w:rsidRDefault="0068518A" w:rsidP="00566AB6">
            <w:pPr>
              <w:pStyle w:val="a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4F15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Петровского</w:t>
            </w:r>
            <w:r w:rsidRPr="00D74F15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поселения, руководители предприятий и организаций всех форм собственности, расположенных на территории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Петровского</w:t>
            </w:r>
            <w:r w:rsidRPr="00D74F15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1819" w:type="dxa"/>
          </w:tcPr>
          <w:p w:rsidR="0068518A" w:rsidRPr="00D74F15" w:rsidRDefault="0068518A" w:rsidP="00566AB6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68518A" w:rsidRDefault="0068518A" w:rsidP="0068518A">
      <w:pPr>
        <w:tabs>
          <w:tab w:val="left" w:pos="8364"/>
          <w:tab w:val="left" w:pos="9214"/>
        </w:tabs>
        <w:spacing w:after="200"/>
        <w:rPr>
          <w:rFonts w:eastAsiaTheme="minorHAnsi"/>
          <w:lang w:eastAsia="en-US"/>
        </w:rPr>
      </w:pPr>
    </w:p>
    <w:p w:rsidR="00D55832" w:rsidRDefault="00D55832" w:rsidP="00D55832">
      <w:pPr>
        <w:jc w:val="center"/>
        <w:rPr>
          <w:b/>
          <w:sz w:val="20"/>
          <w:szCs w:val="20"/>
        </w:rPr>
      </w:pPr>
    </w:p>
    <w:sectPr w:rsidR="00D55832" w:rsidSect="00D55832">
      <w:pgSz w:w="11906" w:h="16838"/>
      <w:pgMar w:top="567" w:right="566" w:bottom="1135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1A" w:rsidRDefault="00751E1A" w:rsidP="00FA6BC0">
      <w:r>
        <w:separator/>
      </w:r>
    </w:p>
  </w:endnote>
  <w:endnote w:type="continuationSeparator" w:id="0">
    <w:p w:rsidR="00751E1A" w:rsidRDefault="00751E1A" w:rsidP="00FA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1A" w:rsidRDefault="00751E1A" w:rsidP="00FA6BC0">
      <w:r>
        <w:separator/>
      </w:r>
    </w:p>
  </w:footnote>
  <w:footnote w:type="continuationSeparator" w:id="0">
    <w:p w:rsidR="00751E1A" w:rsidRDefault="00751E1A" w:rsidP="00FA6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DD"/>
    <w:multiLevelType w:val="hybridMultilevel"/>
    <w:tmpl w:val="4EF8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5BAF"/>
    <w:multiLevelType w:val="hybridMultilevel"/>
    <w:tmpl w:val="0B34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83C26"/>
    <w:multiLevelType w:val="hybridMultilevel"/>
    <w:tmpl w:val="F49802A4"/>
    <w:lvl w:ilvl="0" w:tplc="57F279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38"/>
    <w:rsid w:val="00000847"/>
    <w:rsid w:val="0000174A"/>
    <w:rsid w:val="000249F3"/>
    <w:rsid w:val="00076427"/>
    <w:rsid w:val="000F4E3B"/>
    <w:rsid w:val="00133004"/>
    <w:rsid w:val="00165B9E"/>
    <w:rsid w:val="001B2ABE"/>
    <w:rsid w:val="001B3A55"/>
    <w:rsid w:val="001F413E"/>
    <w:rsid w:val="0023387A"/>
    <w:rsid w:val="00264398"/>
    <w:rsid w:val="00434E72"/>
    <w:rsid w:val="0048598F"/>
    <w:rsid w:val="00491438"/>
    <w:rsid w:val="00633934"/>
    <w:rsid w:val="0068518A"/>
    <w:rsid w:val="006B24EC"/>
    <w:rsid w:val="00751E1A"/>
    <w:rsid w:val="0075617D"/>
    <w:rsid w:val="007F0899"/>
    <w:rsid w:val="008C2B94"/>
    <w:rsid w:val="00945871"/>
    <w:rsid w:val="00964FBE"/>
    <w:rsid w:val="009E493A"/>
    <w:rsid w:val="00AD0006"/>
    <w:rsid w:val="00AD102C"/>
    <w:rsid w:val="00B358C3"/>
    <w:rsid w:val="00B65D45"/>
    <w:rsid w:val="00C55DBA"/>
    <w:rsid w:val="00CB68BF"/>
    <w:rsid w:val="00CD1D6A"/>
    <w:rsid w:val="00D55832"/>
    <w:rsid w:val="00D91CD3"/>
    <w:rsid w:val="00DE0F1F"/>
    <w:rsid w:val="00DE6734"/>
    <w:rsid w:val="00DF2CA9"/>
    <w:rsid w:val="00E50068"/>
    <w:rsid w:val="00E71473"/>
    <w:rsid w:val="00E97E71"/>
    <w:rsid w:val="00FA6BC0"/>
    <w:rsid w:val="00FC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5DBA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5D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C55DB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C55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55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unhideWhenUsed/>
    <w:rsid w:val="00C55DB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55DB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55DB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55D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link w:val="a4"/>
    <w:locked/>
    <w:rsid w:val="00C55DB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C55D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41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13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B358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58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434E72"/>
    <w:pPr>
      <w:spacing w:after="120"/>
    </w:pPr>
  </w:style>
  <w:style w:type="character" w:customStyle="1" w:styleId="ab">
    <w:name w:val="Основной текст Знак"/>
    <w:basedOn w:val="a0"/>
    <w:link w:val="aa"/>
    <w:rsid w:val="00434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4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basedOn w:val="a0"/>
    <w:rsid w:val="00434E72"/>
  </w:style>
  <w:style w:type="paragraph" w:styleId="ac">
    <w:name w:val="endnote text"/>
    <w:basedOn w:val="a"/>
    <w:link w:val="ad"/>
    <w:uiPriority w:val="99"/>
    <w:semiHidden/>
    <w:unhideWhenUsed/>
    <w:rsid w:val="00434E72"/>
    <w:pPr>
      <w:ind w:firstLine="57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34E72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34E72"/>
    <w:rPr>
      <w:vertAlign w:val="superscript"/>
    </w:rPr>
  </w:style>
  <w:style w:type="paragraph" w:styleId="af">
    <w:name w:val="header"/>
    <w:basedOn w:val="a"/>
    <w:link w:val="af0"/>
    <w:rsid w:val="00434E72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434E7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1">
    <w:name w:val="Верхний колонтитул слева"/>
    <w:basedOn w:val="a"/>
    <w:rsid w:val="00434E72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E777-FC54-4266-9DD3-4E643FB7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2019-01-21T11:19:00Z</cp:lastPrinted>
  <dcterms:created xsi:type="dcterms:W3CDTF">2019-01-21T11:20:00Z</dcterms:created>
  <dcterms:modified xsi:type="dcterms:W3CDTF">2022-03-22T05:50:00Z</dcterms:modified>
</cp:coreProperties>
</file>