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8A" w:rsidRDefault="00A5428A">
      <w:pPr>
        <w:pStyle w:val="20"/>
        <w:shd w:val="clear" w:color="auto" w:fill="auto"/>
        <w:spacing w:before="0" w:line="322" w:lineRule="exact"/>
        <w:ind w:firstLine="740"/>
      </w:pPr>
    </w:p>
    <w:p w:rsidR="00A5428A" w:rsidRDefault="00A5428A" w:rsidP="00A5428A">
      <w:pPr>
        <w:pStyle w:val="20"/>
        <w:shd w:val="clear" w:color="auto" w:fill="auto"/>
        <w:spacing w:before="0" w:line="322" w:lineRule="exact"/>
        <w:ind w:firstLine="740"/>
        <w:jc w:val="center"/>
        <w:rPr>
          <w:b/>
        </w:rPr>
      </w:pPr>
      <w:r w:rsidRPr="00A5428A">
        <w:rPr>
          <w:b/>
        </w:rPr>
        <w:t xml:space="preserve">ИНФОРМАЦИЯ </w:t>
      </w:r>
    </w:p>
    <w:p w:rsidR="00A5428A" w:rsidRDefault="00A5428A" w:rsidP="00A5428A">
      <w:pPr>
        <w:pStyle w:val="20"/>
        <w:shd w:val="clear" w:color="auto" w:fill="auto"/>
        <w:spacing w:before="0" w:line="322" w:lineRule="exact"/>
        <w:ind w:firstLine="740"/>
        <w:jc w:val="center"/>
        <w:rPr>
          <w:b/>
        </w:rPr>
      </w:pPr>
      <w:r w:rsidRPr="00A5428A">
        <w:rPr>
          <w:b/>
        </w:rPr>
        <w:t xml:space="preserve">об установлении дополнительных мер поддержки в части предоставления социальных гарантий по </w:t>
      </w:r>
      <w:r w:rsidRPr="00A5428A">
        <w:rPr>
          <w:b/>
        </w:rPr>
        <w:t>оказанию помощи гражданам, пострадавшим в результате чрезвычайных ситуаций природного и техногенного характера,</w:t>
      </w:r>
      <w:r w:rsidRPr="00A5428A">
        <w:rPr>
          <w:b/>
        </w:rPr>
        <w:t xml:space="preserve"> по инициативе</w:t>
      </w:r>
      <w:r w:rsidRPr="00A5428A">
        <w:rPr>
          <w:b/>
        </w:rPr>
        <w:t xml:space="preserve"> МЧС России</w:t>
      </w:r>
      <w:r w:rsidRPr="00A5428A">
        <w:rPr>
          <w:b/>
        </w:rPr>
        <w:t>.</w:t>
      </w:r>
    </w:p>
    <w:p w:rsidR="00A5428A" w:rsidRDefault="00A5428A">
      <w:pPr>
        <w:pStyle w:val="20"/>
        <w:shd w:val="clear" w:color="auto" w:fill="auto"/>
        <w:spacing w:before="0" w:line="322" w:lineRule="exact"/>
        <w:ind w:firstLine="740"/>
        <w:rPr>
          <w:b/>
        </w:rPr>
      </w:pPr>
    </w:p>
    <w:p w:rsidR="00A5428A" w:rsidRPr="00A5428A" w:rsidRDefault="00A5428A" w:rsidP="00A5428A">
      <w:pPr>
        <w:pStyle w:val="20"/>
        <w:shd w:val="clear" w:color="auto" w:fill="auto"/>
        <w:spacing w:before="0" w:line="322" w:lineRule="exact"/>
        <w:ind w:firstLine="740"/>
        <w:jc w:val="center"/>
        <w:rPr>
          <w:b/>
        </w:rPr>
      </w:pPr>
      <w:r>
        <w:rPr>
          <w:b/>
        </w:rPr>
        <w:t>Уважаемые жители г. Кондопога и Кондопожского района!</w:t>
      </w:r>
    </w:p>
    <w:p w:rsidR="00A5428A" w:rsidRDefault="00A5428A">
      <w:pPr>
        <w:pStyle w:val="20"/>
        <w:shd w:val="clear" w:color="auto" w:fill="auto"/>
        <w:spacing w:before="0" w:line="322" w:lineRule="exact"/>
        <w:ind w:firstLine="740"/>
      </w:pPr>
    </w:p>
    <w:p w:rsidR="00D35C6D" w:rsidRDefault="00A5428A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Администрация Кондопожского муниципального района, в </w:t>
      </w:r>
      <w:r w:rsidR="00AC597E">
        <w:t>порядке информирования сообща</w:t>
      </w:r>
      <w:r>
        <w:t>ет</w:t>
      </w:r>
      <w:r w:rsidR="00AC597E">
        <w:t>, что в рамках проводимой ра</w:t>
      </w:r>
      <w:r w:rsidR="00AC597E">
        <w:t>боты</w:t>
      </w:r>
      <w:r w:rsidR="008D2B2B">
        <w:t>, по инициативе МЧС России</w:t>
      </w:r>
      <w:r w:rsidR="00B20014">
        <w:t>,</w:t>
      </w:r>
      <w:r w:rsidR="00AC597E">
        <w:t xml:space="preserve"> принят Федеральный закон от 24 июля 2023 г. № 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353-ФЗ «О потребительском кредите (за</w:t>
      </w:r>
      <w:r w:rsidR="00AC597E">
        <w:t>йме)», предусматривающие с 1 января 2024 года</w:t>
      </w:r>
      <w:proofErr w:type="gramEnd"/>
      <w:r w:rsidR="00AC597E">
        <w:t xml:space="preserve"> </w:t>
      </w:r>
      <w:proofErr w:type="gramStart"/>
      <w:r w:rsidR="00AC597E">
        <w:t>предоставление гражданам</w:t>
      </w:r>
      <w:proofErr w:type="gramEnd"/>
      <w:r w:rsidR="00AC597E">
        <w:t xml:space="preserve">, </w:t>
      </w:r>
      <w:proofErr w:type="gramStart"/>
      <w:r w:rsidR="00AC597E">
        <w:t>оказавшимся в</w:t>
      </w:r>
      <w:proofErr w:type="gramEnd"/>
      <w:r w:rsidR="00AC597E">
        <w:t xml:space="preserve"> </w:t>
      </w:r>
      <w:proofErr w:type="gramStart"/>
      <w:r w:rsidR="00AC597E">
        <w:t>трудной</w:t>
      </w:r>
      <w:proofErr w:type="gramEnd"/>
      <w:r w:rsidR="00AC597E">
        <w:t xml:space="preserve"> </w:t>
      </w:r>
      <w:proofErr w:type="gramStart"/>
      <w:r w:rsidR="00AC597E">
        <w:t>жизненной ситуации, права</w:t>
      </w:r>
      <w:proofErr w:type="gramEnd"/>
      <w:r w:rsidR="00AC597E">
        <w:t xml:space="preserve"> обратиться к кредитору с требованием о приостановлении исполнения обязательств по договору потребительского кредита (займа) на срок до ш</w:t>
      </w:r>
      <w:r w:rsidR="00AC597E">
        <w:t>ести месяцев при определенных условиях и обстоятельствах.</w:t>
      </w:r>
    </w:p>
    <w:p w:rsidR="00D35C6D" w:rsidRDefault="00AC597E">
      <w:pPr>
        <w:pStyle w:val="20"/>
        <w:shd w:val="clear" w:color="auto" w:fill="auto"/>
        <w:spacing w:before="0" w:line="322" w:lineRule="exact"/>
        <w:ind w:firstLine="740"/>
      </w:pPr>
      <w:r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</w:t>
      </w:r>
      <w:r>
        <w:t>вычайной ситуации федерального, межрег</w:t>
      </w:r>
      <w:bookmarkStart w:id="0" w:name="_GoBack"/>
      <w:bookmarkEnd w:id="0"/>
      <w:r>
        <w:t>ионального, регионального, межмуниципального и муниципального характера.</w:t>
      </w:r>
    </w:p>
    <w:p w:rsidR="00D35C6D" w:rsidRDefault="00AC597E">
      <w:pPr>
        <w:pStyle w:val="20"/>
        <w:shd w:val="clear" w:color="auto" w:fill="auto"/>
        <w:spacing w:before="0" w:line="322" w:lineRule="exact"/>
        <w:ind w:firstLine="740"/>
      </w:pPr>
      <w:r>
        <w:t>В этом случае заемщик вправе обратиться к кредитору в течение шестидесяти дней со дня установления соответствующих фактов при представлении подтв</w:t>
      </w:r>
      <w:r>
        <w:t>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</w:t>
      </w:r>
    </w:p>
    <w:p w:rsidR="00D35C6D" w:rsidRDefault="00AC597E" w:rsidP="00A5428A">
      <w:pPr>
        <w:pStyle w:val="20"/>
        <w:shd w:val="clear" w:color="auto" w:fill="auto"/>
        <w:spacing w:before="0" w:line="322" w:lineRule="exact"/>
        <w:ind w:firstLine="740"/>
      </w:pPr>
      <w:r>
        <w:t>В течение льготного периода не допускается начисление неустойки (штрафов, пеней) за неисполнение или ненадлежащее исполнение заемщиком</w:t>
      </w:r>
      <w:r w:rsidR="00A5428A">
        <w:t xml:space="preserve"> </w:t>
      </w:r>
      <w:r>
        <w:t>своих обязательств по возврату кредита (займа) и (или) уплате процентов на сумму кредита (займа).</w:t>
      </w:r>
    </w:p>
    <w:p w:rsidR="00D35C6D" w:rsidRDefault="00AC597E">
      <w:pPr>
        <w:pStyle w:val="20"/>
        <w:shd w:val="clear" w:color="auto" w:fill="auto"/>
        <w:spacing w:before="0" w:line="322" w:lineRule="exact"/>
        <w:ind w:firstLine="740"/>
      </w:pPr>
      <w:r>
        <w:t>Для получения заемщ</w:t>
      </w:r>
      <w:r>
        <w:t>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</w:t>
      </w:r>
    </w:p>
    <w:p w:rsidR="00D35C6D" w:rsidRDefault="00AC597E">
      <w:pPr>
        <w:pStyle w:val="20"/>
        <w:shd w:val="clear" w:color="auto" w:fill="auto"/>
        <w:spacing w:before="0" w:line="322" w:lineRule="exact"/>
        <w:ind w:firstLine="740"/>
      </w:pPr>
      <w:r>
        <w:t>До соответствующего решения предусмотрены следующие предельные размеры:</w:t>
      </w:r>
    </w:p>
    <w:p w:rsidR="00D35C6D" w:rsidRDefault="00AC597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1600 тыс. рубл</w:t>
      </w:r>
      <w:r>
        <w:t>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D35C6D" w:rsidRDefault="00AC597E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r>
        <w:t>450 тыс. рублей для остальных договоров потребительского кредита (займа);</w:t>
      </w:r>
    </w:p>
    <w:p w:rsidR="00D35C6D" w:rsidRDefault="00AC597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150 тыс. рублей для договоров потребительско</w:t>
      </w:r>
      <w:r>
        <w:t>го кредита (займа) с лимитом кредитования (кредитных карт).</w:t>
      </w:r>
    </w:p>
    <w:sectPr w:rsidR="00D35C6D">
      <w:type w:val="continuous"/>
      <w:pgSz w:w="11900" w:h="16840"/>
      <w:pgMar w:top="749" w:right="542" w:bottom="37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E" w:rsidRDefault="00AC597E">
      <w:r>
        <w:separator/>
      </w:r>
    </w:p>
  </w:endnote>
  <w:endnote w:type="continuationSeparator" w:id="0">
    <w:p w:rsidR="00AC597E" w:rsidRDefault="00A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E" w:rsidRDefault="00AC597E"/>
  </w:footnote>
  <w:footnote w:type="continuationSeparator" w:id="0">
    <w:p w:rsidR="00AC597E" w:rsidRDefault="00AC5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BB7"/>
    <w:multiLevelType w:val="multilevel"/>
    <w:tmpl w:val="E1F05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D"/>
    <w:rsid w:val="005E0DCB"/>
    <w:rsid w:val="008D2B2B"/>
    <w:rsid w:val="00A5428A"/>
    <w:rsid w:val="00AC597E"/>
    <w:rsid w:val="00B20014"/>
    <w:rsid w:val="00D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6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400"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6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400"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Пушня</dc:creator>
  <cp:lastModifiedBy>Владимир Пушня</cp:lastModifiedBy>
  <cp:revision>3</cp:revision>
  <dcterms:created xsi:type="dcterms:W3CDTF">2023-08-13T06:30:00Z</dcterms:created>
  <dcterms:modified xsi:type="dcterms:W3CDTF">2023-08-13T06:43:00Z</dcterms:modified>
</cp:coreProperties>
</file>