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ED" w:rsidRPr="007C6034" w:rsidRDefault="007535ED" w:rsidP="007C6034">
      <w:pPr>
        <w:pStyle w:val="a5"/>
        <w:jc w:val="center"/>
        <w:rPr>
          <w:b/>
          <w:sz w:val="24"/>
          <w:szCs w:val="24"/>
        </w:rPr>
      </w:pPr>
      <w:r w:rsidRPr="007C6034">
        <w:rPr>
          <w:b/>
          <w:sz w:val="24"/>
          <w:szCs w:val="24"/>
        </w:rPr>
        <w:t xml:space="preserve">Сводный доклад о ходе реализации и оценке эффективности реализации муниципальных программ </w:t>
      </w:r>
      <w:proofErr w:type="spellStart"/>
      <w:r w:rsidRPr="007C6034">
        <w:rPr>
          <w:b/>
          <w:sz w:val="24"/>
          <w:szCs w:val="24"/>
        </w:rPr>
        <w:t>Кондопожского</w:t>
      </w:r>
      <w:proofErr w:type="spellEnd"/>
      <w:r w:rsidRPr="007C6034">
        <w:rPr>
          <w:b/>
          <w:sz w:val="24"/>
          <w:szCs w:val="24"/>
        </w:rPr>
        <w:t xml:space="preserve"> </w:t>
      </w:r>
      <w:r w:rsidR="00A409E0" w:rsidRPr="007C6034">
        <w:rPr>
          <w:b/>
          <w:sz w:val="24"/>
          <w:szCs w:val="24"/>
        </w:rPr>
        <w:t>городского поселения</w:t>
      </w:r>
      <w:r w:rsidRPr="007C6034">
        <w:rPr>
          <w:b/>
          <w:sz w:val="24"/>
          <w:szCs w:val="24"/>
        </w:rPr>
        <w:t xml:space="preserve"> за 202</w:t>
      </w:r>
      <w:r w:rsidR="00DE24B8">
        <w:rPr>
          <w:b/>
          <w:sz w:val="24"/>
          <w:szCs w:val="24"/>
        </w:rPr>
        <w:t>4</w:t>
      </w:r>
      <w:r w:rsidRPr="007C6034">
        <w:rPr>
          <w:b/>
          <w:sz w:val="24"/>
          <w:szCs w:val="24"/>
        </w:rPr>
        <w:t xml:space="preserve"> год</w:t>
      </w:r>
    </w:p>
    <w:p w:rsidR="007535ED" w:rsidRPr="007C6034" w:rsidRDefault="007535ED" w:rsidP="007C6034">
      <w:pPr>
        <w:pStyle w:val="a5"/>
        <w:ind w:firstLine="709"/>
        <w:jc w:val="both"/>
        <w:rPr>
          <w:sz w:val="24"/>
          <w:szCs w:val="24"/>
        </w:rPr>
      </w:pPr>
    </w:p>
    <w:p w:rsidR="002353B4" w:rsidRPr="007C6034" w:rsidRDefault="002353B4" w:rsidP="007C6034">
      <w:pPr>
        <w:pStyle w:val="a5"/>
        <w:ind w:firstLine="709"/>
        <w:jc w:val="both"/>
        <w:rPr>
          <w:sz w:val="24"/>
          <w:szCs w:val="24"/>
        </w:rPr>
      </w:pPr>
      <w:r w:rsidRPr="007C6034">
        <w:rPr>
          <w:sz w:val="24"/>
          <w:szCs w:val="24"/>
        </w:rPr>
        <w:t xml:space="preserve">Сводный доклад о ходе реализации муниципальных программ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городского поселения за 202</w:t>
      </w:r>
      <w:r w:rsidR="00DE24B8">
        <w:rPr>
          <w:sz w:val="24"/>
          <w:szCs w:val="24"/>
        </w:rPr>
        <w:t>4</w:t>
      </w:r>
      <w:r w:rsidRPr="007C6034">
        <w:rPr>
          <w:sz w:val="24"/>
          <w:szCs w:val="24"/>
        </w:rPr>
        <w:t xml:space="preserve"> год подготовлен отделом экономики Администрации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муниципального района в соответствии с п. </w:t>
      </w:r>
      <w:r w:rsidR="006F03DC" w:rsidRPr="007C6034">
        <w:rPr>
          <w:sz w:val="24"/>
          <w:szCs w:val="24"/>
        </w:rPr>
        <w:t>63</w:t>
      </w:r>
      <w:r w:rsidRPr="007C6034">
        <w:rPr>
          <w:sz w:val="24"/>
          <w:szCs w:val="24"/>
        </w:rPr>
        <w:t xml:space="preserve"> Порядка разработки, реализации и оценке эффективности муниципальных программ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городского поселения, утвержденного Постановлением Администрации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муниципального района от </w:t>
      </w:r>
      <w:r w:rsidR="006F03DC" w:rsidRPr="007C6034">
        <w:rPr>
          <w:sz w:val="24"/>
          <w:szCs w:val="24"/>
        </w:rPr>
        <w:t>09</w:t>
      </w:r>
      <w:r w:rsidRPr="007C6034">
        <w:rPr>
          <w:sz w:val="24"/>
          <w:szCs w:val="24"/>
        </w:rPr>
        <w:t>.0</w:t>
      </w:r>
      <w:r w:rsidR="006F03DC" w:rsidRPr="007C6034">
        <w:rPr>
          <w:sz w:val="24"/>
          <w:szCs w:val="24"/>
        </w:rPr>
        <w:t>6</w:t>
      </w:r>
      <w:r w:rsidRPr="007C6034">
        <w:rPr>
          <w:sz w:val="24"/>
          <w:szCs w:val="24"/>
        </w:rPr>
        <w:t>.20</w:t>
      </w:r>
      <w:r w:rsidR="006F03DC" w:rsidRPr="007C6034">
        <w:rPr>
          <w:sz w:val="24"/>
          <w:szCs w:val="24"/>
        </w:rPr>
        <w:t>21</w:t>
      </w:r>
      <w:r w:rsidRPr="007C6034">
        <w:rPr>
          <w:sz w:val="24"/>
          <w:szCs w:val="24"/>
        </w:rPr>
        <w:t xml:space="preserve"> г. № </w:t>
      </w:r>
      <w:r w:rsidR="006F03DC" w:rsidRPr="007C6034">
        <w:rPr>
          <w:sz w:val="24"/>
          <w:szCs w:val="24"/>
        </w:rPr>
        <w:t>591</w:t>
      </w:r>
      <w:r w:rsidR="0084267F" w:rsidRPr="007C6034">
        <w:rPr>
          <w:sz w:val="24"/>
          <w:szCs w:val="24"/>
        </w:rPr>
        <w:t xml:space="preserve"> (далее – Порядок).</w:t>
      </w:r>
    </w:p>
    <w:p w:rsidR="0084267F" w:rsidRPr="007C6034" w:rsidRDefault="0084267F" w:rsidP="007C6034">
      <w:pPr>
        <w:pStyle w:val="a5"/>
        <w:ind w:firstLine="709"/>
        <w:jc w:val="both"/>
        <w:rPr>
          <w:sz w:val="24"/>
          <w:szCs w:val="24"/>
        </w:rPr>
      </w:pPr>
      <w:r w:rsidRPr="007C6034">
        <w:rPr>
          <w:sz w:val="24"/>
          <w:szCs w:val="24"/>
        </w:rPr>
        <w:t>Сводный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доклад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сформирован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на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основе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сведений,</w:t>
      </w:r>
      <w:r w:rsidRPr="007C6034">
        <w:rPr>
          <w:spacing w:val="1"/>
          <w:sz w:val="24"/>
          <w:szCs w:val="24"/>
        </w:rPr>
        <w:t xml:space="preserve"> </w:t>
      </w:r>
      <w:r w:rsidRPr="007C6034">
        <w:rPr>
          <w:sz w:val="24"/>
          <w:szCs w:val="24"/>
        </w:rPr>
        <w:t>представленных</w:t>
      </w:r>
      <w:r w:rsidRPr="007C6034">
        <w:rPr>
          <w:spacing w:val="1"/>
          <w:sz w:val="24"/>
          <w:szCs w:val="24"/>
        </w:rPr>
        <w:t xml:space="preserve"> </w:t>
      </w:r>
      <w:r w:rsidR="002E7C26" w:rsidRPr="007C6034">
        <w:rPr>
          <w:sz w:val="24"/>
          <w:szCs w:val="24"/>
        </w:rPr>
        <w:t>ответственными исполнителями муниципальных программ</w:t>
      </w:r>
      <w:r w:rsidR="00CF480A" w:rsidRPr="007C6034">
        <w:rPr>
          <w:sz w:val="24"/>
          <w:szCs w:val="24"/>
        </w:rPr>
        <w:t xml:space="preserve"> в составе годовых отчетов, </w:t>
      </w:r>
      <w:r w:rsidR="008533CF" w:rsidRPr="007C6034">
        <w:rPr>
          <w:sz w:val="24"/>
          <w:szCs w:val="24"/>
        </w:rPr>
        <w:t>представленных</w:t>
      </w:r>
      <w:r w:rsidR="00CF480A" w:rsidRPr="007C6034">
        <w:rPr>
          <w:sz w:val="24"/>
          <w:szCs w:val="24"/>
        </w:rPr>
        <w:t xml:space="preserve"> в соответствии с п. </w:t>
      </w:r>
      <w:r w:rsidR="006A3606" w:rsidRPr="007C6034">
        <w:rPr>
          <w:sz w:val="24"/>
          <w:szCs w:val="24"/>
        </w:rPr>
        <w:t>5</w:t>
      </w:r>
      <w:r w:rsidR="000104FF" w:rsidRPr="007C6034">
        <w:rPr>
          <w:sz w:val="24"/>
          <w:szCs w:val="24"/>
        </w:rPr>
        <w:t>8</w:t>
      </w:r>
      <w:r w:rsidR="006A3606" w:rsidRPr="007C6034">
        <w:rPr>
          <w:sz w:val="24"/>
          <w:szCs w:val="24"/>
        </w:rPr>
        <w:t>, 5</w:t>
      </w:r>
      <w:r w:rsidR="000104FF" w:rsidRPr="007C6034">
        <w:rPr>
          <w:sz w:val="24"/>
          <w:szCs w:val="24"/>
        </w:rPr>
        <w:t>9</w:t>
      </w:r>
      <w:r w:rsidR="006A3606" w:rsidRPr="007C6034">
        <w:rPr>
          <w:sz w:val="24"/>
          <w:szCs w:val="24"/>
        </w:rPr>
        <w:t xml:space="preserve"> Порядка.</w:t>
      </w:r>
    </w:p>
    <w:p w:rsidR="0084267F" w:rsidRPr="007C6034" w:rsidRDefault="00FC54E2" w:rsidP="007C6034">
      <w:pPr>
        <w:pStyle w:val="a5"/>
        <w:ind w:firstLine="709"/>
        <w:jc w:val="both"/>
        <w:rPr>
          <w:sz w:val="24"/>
          <w:szCs w:val="24"/>
        </w:rPr>
      </w:pPr>
      <w:r w:rsidRPr="007C6034">
        <w:rPr>
          <w:sz w:val="24"/>
          <w:szCs w:val="24"/>
        </w:rPr>
        <w:t xml:space="preserve">В соответствии с Перечнем муниципальных программ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городского поселения, утвержденным Постановлением Администрации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муниципального района от </w:t>
      </w:r>
      <w:r w:rsidR="0002231C">
        <w:rPr>
          <w:sz w:val="24"/>
          <w:szCs w:val="24"/>
        </w:rPr>
        <w:t>18</w:t>
      </w:r>
      <w:r w:rsidRPr="007C6034">
        <w:rPr>
          <w:sz w:val="24"/>
          <w:szCs w:val="24"/>
        </w:rPr>
        <w:t>.</w:t>
      </w:r>
      <w:r w:rsidR="0031375C">
        <w:rPr>
          <w:sz w:val="24"/>
          <w:szCs w:val="24"/>
        </w:rPr>
        <w:t>0</w:t>
      </w:r>
      <w:r w:rsidR="0002231C">
        <w:rPr>
          <w:sz w:val="24"/>
          <w:szCs w:val="24"/>
        </w:rPr>
        <w:t>5</w:t>
      </w:r>
      <w:r w:rsidRPr="007C6034">
        <w:rPr>
          <w:sz w:val="24"/>
          <w:szCs w:val="24"/>
        </w:rPr>
        <w:t>.20</w:t>
      </w:r>
      <w:r w:rsidR="005C5E79" w:rsidRPr="007C6034">
        <w:rPr>
          <w:sz w:val="24"/>
          <w:szCs w:val="24"/>
        </w:rPr>
        <w:t>2</w:t>
      </w:r>
      <w:r w:rsidR="0002231C">
        <w:rPr>
          <w:sz w:val="24"/>
          <w:szCs w:val="24"/>
        </w:rPr>
        <w:t>3</w:t>
      </w:r>
      <w:r w:rsidRPr="007C6034">
        <w:rPr>
          <w:sz w:val="24"/>
          <w:szCs w:val="24"/>
        </w:rPr>
        <w:t xml:space="preserve"> г. № </w:t>
      </w:r>
      <w:r w:rsidR="0002231C">
        <w:rPr>
          <w:sz w:val="24"/>
          <w:szCs w:val="24"/>
        </w:rPr>
        <w:t>570</w:t>
      </w:r>
      <w:r w:rsidRPr="007C6034">
        <w:rPr>
          <w:sz w:val="24"/>
          <w:szCs w:val="24"/>
        </w:rPr>
        <w:t>, в 202</w:t>
      </w:r>
      <w:r w:rsidR="00DE24B8">
        <w:rPr>
          <w:sz w:val="24"/>
          <w:szCs w:val="24"/>
        </w:rPr>
        <w:t>4</w:t>
      </w:r>
      <w:r w:rsidRPr="007C6034">
        <w:rPr>
          <w:sz w:val="24"/>
          <w:szCs w:val="24"/>
        </w:rPr>
        <w:t xml:space="preserve"> году в </w:t>
      </w:r>
      <w:proofErr w:type="spellStart"/>
      <w:r w:rsidRPr="007C6034">
        <w:rPr>
          <w:sz w:val="24"/>
          <w:szCs w:val="24"/>
        </w:rPr>
        <w:t>Кондопожском</w:t>
      </w:r>
      <w:proofErr w:type="spellEnd"/>
      <w:r w:rsidRPr="007C6034">
        <w:rPr>
          <w:sz w:val="24"/>
          <w:szCs w:val="24"/>
        </w:rPr>
        <w:t xml:space="preserve"> </w:t>
      </w:r>
      <w:r w:rsidR="000E7873" w:rsidRPr="007C6034">
        <w:rPr>
          <w:sz w:val="24"/>
          <w:szCs w:val="24"/>
        </w:rPr>
        <w:t>городском поселении</w:t>
      </w:r>
      <w:r w:rsidRPr="007C6034">
        <w:rPr>
          <w:sz w:val="24"/>
          <w:szCs w:val="24"/>
        </w:rPr>
        <w:t xml:space="preserve"> действ</w:t>
      </w:r>
      <w:r w:rsidR="000E7873" w:rsidRPr="007C6034">
        <w:rPr>
          <w:sz w:val="24"/>
          <w:szCs w:val="24"/>
        </w:rPr>
        <w:t xml:space="preserve">овало </w:t>
      </w:r>
      <w:r w:rsidR="00DE24B8">
        <w:rPr>
          <w:sz w:val="24"/>
          <w:szCs w:val="24"/>
        </w:rPr>
        <w:t>2</w:t>
      </w:r>
      <w:r w:rsidR="002E02AD" w:rsidRPr="007C6034">
        <w:rPr>
          <w:sz w:val="24"/>
          <w:szCs w:val="24"/>
        </w:rPr>
        <w:t xml:space="preserve"> </w:t>
      </w:r>
      <w:r w:rsidR="000E7873" w:rsidRPr="007C6034">
        <w:rPr>
          <w:sz w:val="24"/>
          <w:szCs w:val="24"/>
        </w:rPr>
        <w:t>муниципальны</w:t>
      </w:r>
      <w:r w:rsidR="005C5E79" w:rsidRPr="007C6034">
        <w:rPr>
          <w:sz w:val="24"/>
          <w:szCs w:val="24"/>
        </w:rPr>
        <w:t>е</w:t>
      </w:r>
      <w:r w:rsidR="000E7873" w:rsidRPr="007C6034">
        <w:rPr>
          <w:sz w:val="24"/>
          <w:szCs w:val="24"/>
        </w:rPr>
        <w:t xml:space="preserve"> программы:</w:t>
      </w:r>
    </w:p>
    <w:p w:rsidR="002353B4" w:rsidRDefault="002353B4" w:rsidP="007535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977"/>
        <w:gridCol w:w="1984"/>
        <w:gridCol w:w="2127"/>
      </w:tblGrid>
      <w:tr w:rsidR="00E1127C" w:rsidRPr="002745CE" w:rsidTr="00DE25F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2745CE" w:rsidRDefault="00E1127C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745C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745CE">
              <w:rPr>
                <w:rFonts w:ascii="Times New Roman" w:hAnsi="Times New Roman"/>
                <w:b/>
              </w:rPr>
              <w:t>п</w:t>
            </w:r>
            <w:proofErr w:type="gramEnd"/>
            <w:r w:rsidRPr="002745C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2745CE" w:rsidRDefault="00E1127C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745CE">
              <w:rPr>
                <w:rFonts w:ascii="Times New Roman" w:hAnsi="Times New Roman"/>
                <w:b/>
              </w:rPr>
              <w:t xml:space="preserve">Наименование муниципальной программы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2745CE" w:rsidRDefault="00E1127C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745CE">
              <w:rPr>
                <w:rFonts w:ascii="Times New Roman" w:hAnsi="Times New Roman"/>
                <w:b/>
              </w:rPr>
              <w:t xml:space="preserve">Основные направления реализации муниципальной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2745CE" w:rsidRDefault="00E1127C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745CE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0629B8" w:rsidRDefault="000629B8" w:rsidP="00B3773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629B8">
              <w:rPr>
                <w:rFonts w:ascii="Times New Roman" w:hAnsi="Times New Roman"/>
                <w:b/>
              </w:rPr>
              <w:t xml:space="preserve">Нормативный акт об утверждении муниципальной программы </w:t>
            </w:r>
          </w:p>
        </w:tc>
      </w:tr>
      <w:tr w:rsidR="00E1127C" w:rsidRPr="00DA1A5F" w:rsidTr="00DE25F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DA1A5F" w:rsidRDefault="00E1127C" w:rsidP="00327EB6">
            <w:pPr>
              <w:pStyle w:val="a4"/>
              <w:jc w:val="center"/>
              <w:rPr>
                <w:rFonts w:ascii="Times New Roman" w:hAnsi="Times New Roman"/>
              </w:rPr>
            </w:pPr>
            <w:r w:rsidRPr="00DA1A5F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DA1A5F" w:rsidRDefault="00E1127C" w:rsidP="00327EB6">
            <w:pPr>
              <w:pStyle w:val="a4"/>
              <w:jc w:val="center"/>
              <w:rPr>
                <w:rFonts w:ascii="Times New Roman" w:hAnsi="Times New Roman"/>
              </w:rPr>
            </w:pPr>
            <w:r w:rsidRPr="00DA1A5F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Default="00E1127C" w:rsidP="00327E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DA1A5F" w:rsidRDefault="00E1127C" w:rsidP="00327E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Default="00D67959" w:rsidP="00327E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E24B8" w:rsidRPr="00BE407D" w:rsidTr="00DE25F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63441A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407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63441A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Развитие физической культуры и массового спорта, формирование здорового образа жизни населения </w:t>
            </w:r>
            <w:proofErr w:type="spellStart"/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>Кондопожского</w:t>
            </w:r>
            <w:proofErr w:type="spellEnd"/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31375C" w:rsidRDefault="00DE24B8" w:rsidP="0063441A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1375C">
              <w:rPr>
                <w:rFonts w:ascii="Times New Roman" w:hAnsi="Times New Roman"/>
                <w:sz w:val="22"/>
                <w:szCs w:val="22"/>
              </w:rPr>
              <w:t xml:space="preserve">Создание условий, обеспечивающих жителям </w:t>
            </w:r>
            <w:proofErr w:type="spellStart"/>
            <w:r w:rsidRPr="0031375C">
              <w:rPr>
                <w:rFonts w:ascii="Times New Roman" w:hAnsi="Times New Roman"/>
                <w:sz w:val="22"/>
                <w:szCs w:val="22"/>
              </w:rPr>
              <w:t>Кондопожского</w:t>
            </w:r>
            <w:proofErr w:type="spellEnd"/>
            <w:r w:rsidRPr="0031375C">
              <w:rPr>
                <w:rFonts w:ascii="Times New Roman" w:hAnsi="Times New Roman"/>
                <w:sz w:val="22"/>
                <w:szCs w:val="22"/>
              </w:rPr>
              <w:t xml:space="preserve"> городского поселения возможность систематически заниматься физической культурой и массовым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356803" w:rsidRDefault="00DE24B8" w:rsidP="0063441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sz w:val="22"/>
                <w:szCs w:val="22"/>
              </w:rPr>
              <w:t>Муниципальное учреждение «Физкультурно-оздоровительный комплекс»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C033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sz w:val="22"/>
                <w:szCs w:val="22"/>
              </w:rPr>
              <w:t xml:space="preserve">Постановление АКМР от </w:t>
            </w:r>
            <w:r w:rsidR="00DB5010">
              <w:rPr>
                <w:rFonts w:ascii="Times New Roman" w:hAnsi="Times New Roman"/>
                <w:sz w:val="22"/>
                <w:szCs w:val="22"/>
              </w:rPr>
              <w:t>29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.12.20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22  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г. № 1</w:t>
            </w:r>
            <w:r w:rsidR="00DB5010">
              <w:rPr>
                <w:rFonts w:ascii="Times New Roman" w:hAnsi="Times New Roman"/>
                <w:sz w:val="22"/>
                <w:szCs w:val="22"/>
              </w:rPr>
              <w:t>459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 xml:space="preserve"> (в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 xml:space="preserve">ред. от </w:t>
            </w:r>
            <w:r w:rsidR="00DB5010">
              <w:rPr>
                <w:rFonts w:ascii="Times New Roman" w:hAnsi="Times New Roman"/>
                <w:sz w:val="22"/>
                <w:szCs w:val="22"/>
              </w:rPr>
              <w:t>13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 г. №</w:t>
            </w:r>
            <w:r w:rsidR="00C03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B5010">
              <w:rPr>
                <w:rFonts w:ascii="Times New Roman" w:hAnsi="Times New Roman"/>
                <w:sz w:val="22"/>
                <w:szCs w:val="22"/>
              </w:rPr>
              <w:t>80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E24B8" w:rsidRPr="00BE407D" w:rsidTr="00DE25F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DE24B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407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327EB6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Культура в </w:t>
            </w:r>
            <w:proofErr w:type="spellStart"/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>Кондопожском</w:t>
            </w:r>
            <w:proofErr w:type="spellEnd"/>
            <w:r w:rsidRPr="00BE40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356803" w:rsidRDefault="00DE24B8" w:rsidP="00327EB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31375C"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white"/>
              </w:rPr>
              <w:t xml:space="preserve">Создание условий для повышения качества жизни населения </w:t>
            </w:r>
            <w:proofErr w:type="spellStart"/>
            <w:r w:rsidRPr="0031375C"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white"/>
              </w:rPr>
              <w:t>Кондопожского</w:t>
            </w:r>
            <w:proofErr w:type="spellEnd"/>
            <w:r w:rsidRPr="0031375C"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white"/>
              </w:rPr>
              <w:t xml:space="preserve"> городского поселения  на основе всестороннего освоения культурных ресурсов и более широкого удовлетворения потребности граждан услугами сферы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327EB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«Центр культуры и досуга </w:t>
            </w:r>
            <w:proofErr w:type="spellStart"/>
            <w:r w:rsidRPr="00BE407D">
              <w:rPr>
                <w:rFonts w:ascii="Times New Roman" w:hAnsi="Times New Roman"/>
                <w:sz w:val="22"/>
                <w:szCs w:val="22"/>
              </w:rPr>
              <w:t>Кондопожского</w:t>
            </w:r>
            <w:proofErr w:type="spellEnd"/>
            <w:r w:rsidRPr="00BE407D">
              <w:rPr>
                <w:rFonts w:ascii="Times New Roman" w:hAnsi="Times New Roman"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BE407D" w:rsidRDefault="00DE24B8" w:rsidP="00DB50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407D">
              <w:rPr>
                <w:rFonts w:ascii="Times New Roman" w:hAnsi="Times New Roman"/>
                <w:sz w:val="22"/>
                <w:szCs w:val="22"/>
              </w:rPr>
              <w:t xml:space="preserve">Постановление АКМР от </w:t>
            </w: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.12.20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22  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>г. № 1</w:t>
            </w:r>
            <w:r>
              <w:rPr>
                <w:rFonts w:ascii="Times New Roman" w:hAnsi="Times New Roman"/>
                <w:sz w:val="22"/>
                <w:szCs w:val="22"/>
              </w:rPr>
              <w:t>351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 xml:space="preserve"> (в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 xml:space="preserve">ред. </w:t>
            </w:r>
            <w:r>
              <w:rPr>
                <w:rFonts w:ascii="Times New Roman" w:hAnsi="Times New Roman"/>
                <w:sz w:val="22"/>
                <w:szCs w:val="22"/>
              </w:rPr>
              <w:t>от 14.03.2024  г. № 283</w:t>
            </w:r>
            <w:r w:rsidRPr="00BE407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</w:tbl>
    <w:p w:rsidR="00003994" w:rsidRDefault="00003994" w:rsidP="00271F07">
      <w:pPr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271F07" w:rsidRPr="007C6034" w:rsidRDefault="00271F07" w:rsidP="007C6034">
      <w:pPr>
        <w:pStyle w:val="a5"/>
        <w:ind w:firstLine="709"/>
        <w:jc w:val="both"/>
        <w:rPr>
          <w:sz w:val="24"/>
          <w:szCs w:val="24"/>
        </w:rPr>
      </w:pPr>
      <w:r w:rsidRPr="007C6034">
        <w:rPr>
          <w:sz w:val="24"/>
          <w:szCs w:val="24"/>
        </w:rPr>
        <w:t xml:space="preserve">Объем расходов </w:t>
      </w:r>
      <w:r w:rsidR="007005F4" w:rsidRPr="007C6034">
        <w:rPr>
          <w:sz w:val="24"/>
          <w:szCs w:val="24"/>
        </w:rPr>
        <w:t xml:space="preserve">бюджета </w:t>
      </w:r>
      <w:proofErr w:type="spellStart"/>
      <w:r w:rsidR="007005F4" w:rsidRPr="007C6034">
        <w:rPr>
          <w:sz w:val="24"/>
          <w:szCs w:val="24"/>
        </w:rPr>
        <w:t>Кондопожского</w:t>
      </w:r>
      <w:proofErr w:type="spellEnd"/>
      <w:r w:rsidR="007005F4" w:rsidRPr="007C6034">
        <w:rPr>
          <w:sz w:val="24"/>
          <w:szCs w:val="24"/>
        </w:rPr>
        <w:t xml:space="preserve"> городского поселения на реализацию</w:t>
      </w:r>
      <w:r w:rsidRPr="007C6034">
        <w:rPr>
          <w:sz w:val="24"/>
          <w:szCs w:val="24"/>
        </w:rPr>
        <w:t xml:space="preserve"> муниципальны</w:t>
      </w:r>
      <w:r w:rsidR="007005F4" w:rsidRPr="007C6034">
        <w:rPr>
          <w:sz w:val="24"/>
          <w:szCs w:val="24"/>
        </w:rPr>
        <w:t>х</w:t>
      </w:r>
      <w:r w:rsidRPr="007C6034">
        <w:rPr>
          <w:sz w:val="24"/>
          <w:szCs w:val="24"/>
        </w:rPr>
        <w:t xml:space="preserve"> программ составил </w:t>
      </w:r>
      <w:r w:rsidR="00AD14AC" w:rsidRPr="00AD14AC">
        <w:rPr>
          <w:sz w:val="24"/>
          <w:szCs w:val="24"/>
        </w:rPr>
        <w:t>2</w:t>
      </w:r>
      <w:r w:rsidR="00CD59A2">
        <w:rPr>
          <w:sz w:val="24"/>
          <w:szCs w:val="24"/>
        </w:rPr>
        <w:t>3</w:t>
      </w:r>
      <w:r w:rsidR="00AD14AC" w:rsidRPr="00AD14AC">
        <w:rPr>
          <w:sz w:val="24"/>
          <w:szCs w:val="24"/>
        </w:rPr>
        <w:t>,</w:t>
      </w:r>
      <w:r w:rsidR="00CD59A2">
        <w:rPr>
          <w:sz w:val="24"/>
          <w:szCs w:val="24"/>
        </w:rPr>
        <w:t>6</w:t>
      </w:r>
      <w:r w:rsidRPr="00AD14AC">
        <w:rPr>
          <w:sz w:val="24"/>
          <w:szCs w:val="24"/>
        </w:rPr>
        <w:t>%</w:t>
      </w:r>
      <w:r w:rsidRPr="007C6034">
        <w:rPr>
          <w:sz w:val="24"/>
          <w:szCs w:val="24"/>
        </w:rPr>
        <w:t xml:space="preserve"> общего объема расходов бюджета. Всего на реализацию муниципальных программ направлены бюджетные </w:t>
      </w:r>
      <w:r w:rsidR="00CA7D9E" w:rsidRPr="007C6034">
        <w:rPr>
          <w:sz w:val="24"/>
          <w:szCs w:val="24"/>
        </w:rPr>
        <w:t>ассигнования</w:t>
      </w:r>
      <w:r w:rsidRPr="007C6034">
        <w:rPr>
          <w:sz w:val="24"/>
          <w:szCs w:val="24"/>
        </w:rPr>
        <w:t xml:space="preserve"> в объеме </w:t>
      </w:r>
      <w:r w:rsidR="003F3AE6">
        <w:rPr>
          <w:sz w:val="24"/>
          <w:szCs w:val="24"/>
        </w:rPr>
        <w:t>36439,92</w:t>
      </w:r>
      <w:r w:rsidRPr="00AD14AC">
        <w:rPr>
          <w:sz w:val="24"/>
          <w:szCs w:val="24"/>
        </w:rPr>
        <w:t xml:space="preserve"> тыс. рублей</w:t>
      </w:r>
      <w:r w:rsidR="007D4425" w:rsidRPr="00AD14AC">
        <w:rPr>
          <w:sz w:val="24"/>
          <w:szCs w:val="24"/>
        </w:rPr>
        <w:t xml:space="preserve"> (фактическое исполнение)</w:t>
      </w:r>
      <w:r w:rsidRPr="00AD14AC">
        <w:rPr>
          <w:sz w:val="24"/>
          <w:szCs w:val="24"/>
        </w:rPr>
        <w:t>.</w:t>
      </w:r>
      <w:r w:rsidRPr="007C6034">
        <w:rPr>
          <w:sz w:val="24"/>
          <w:szCs w:val="24"/>
        </w:rPr>
        <w:t xml:space="preserve"> </w:t>
      </w:r>
    </w:p>
    <w:p w:rsidR="00271F07" w:rsidRPr="007C6034" w:rsidRDefault="00271F07" w:rsidP="007C6034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7C6034">
        <w:rPr>
          <w:sz w:val="24"/>
          <w:szCs w:val="24"/>
        </w:rPr>
        <w:t xml:space="preserve">Одной из приоритетных задач </w:t>
      </w:r>
      <w:r w:rsidR="00E645F6" w:rsidRPr="007C6034">
        <w:rPr>
          <w:sz w:val="24"/>
          <w:szCs w:val="24"/>
        </w:rPr>
        <w:t xml:space="preserve">деятельности Администрации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муниципального района в 20</w:t>
      </w:r>
      <w:r w:rsidR="008929A4" w:rsidRPr="007C6034">
        <w:rPr>
          <w:sz w:val="24"/>
          <w:szCs w:val="24"/>
        </w:rPr>
        <w:t>2</w:t>
      </w:r>
      <w:r w:rsidR="00EA72C7">
        <w:rPr>
          <w:sz w:val="24"/>
          <w:szCs w:val="24"/>
        </w:rPr>
        <w:t>4</w:t>
      </w:r>
      <w:r w:rsidRPr="007C6034">
        <w:rPr>
          <w:sz w:val="24"/>
          <w:szCs w:val="24"/>
        </w:rPr>
        <w:t xml:space="preserve"> году являлась реализация </w:t>
      </w:r>
      <w:r w:rsidR="002465E4" w:rsidRPr="007C6034">
        <w:rPr>
          <w:sz w:val="24"/>
          <w:szCs w:val="24"/>
        </w:rPr>
        <w:t xml:space="preserve">Указа Президента Российской Федерации от </w:t>
      </w:r>
      <w:r w:rsidR="003C0A77" w:rsidRPr="007C6034">
        <w:rPr>
          <w:sz w:val="24"/>
          <w:szCs w:val="24"/>
        </w:rPr>
        <w:t>0</w:t>
      </w:r>
      <w:r w:rsidR="002465E4" w:rsidRPr="007C6034">
        <w:rPr>
          <w:sz w:val="24"/>
          <w:szCs w:val="24"/>
        </w:rPr>
        <w:t>7</w:t>
      </w:r>
      <w:r w:rsidR="003C0A77" w:rsidRPr="007C6034">
        <w:rPr>
          <w:sz w:val="24"/>
          <w:szCs w:val="24"/>
        </w:rPr>
        <w:t>.05.</w:t>
      </w:r>
      <w:r w:rsidR="002465E4" w:rsidRPr="007C6034">
        <w:rPr>
          <w:sz w:val="24"/>
          <w:szCs w:val="24"/>
        </w:rPr>
        <w:t>2012 г</w:t>
      </w:r>
      <w:r w:rsidR="003C0A77" w:rsidRPr="007C6034">
        <w:rPr>
          <w:sz w:val="24"/>
          <w:szCs w:val="24"/>
        </w:rPr>
        <w:t>.</w:t>
      </w:r>
      <w:r w:rsidR="002465E4" w:rsidRPr="007C6034">
        <w:rPr>
          <w:sz w:val="24"/>
          <w:szCs w:val="24"/>
        </w:rPr>
        <w:t xml:space="preserve"> № 597 «О мероприятиях по реализации государственной социальной политики»,</w:t>
      </w:r>
      <w:r w:rsidR="003C0A77" w:rsidRPr="007C6034">
        <w:rPr>
          <w:sz w:val="24"/>
          <w:szCs w:val="24"/>
        </w:rPr>
        <w:t xml:space="preserve">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  <w:r w:rsidR="001509FA" w:rsidRPr="007C6034">
        <w:rPr>
          <w:sz w:val="24"/>
          <w:szCs w:val="24"/>
        </w:rPr>
        <w:t xml:space="preserve"> и принятых в соответствии с ним </w:t>
      </w:r>
      <w:r w:rsidR="005F40A3" w:rsidRPr="007C6034">
        <w:rPr>
          <w:sz w:val="24"/>
          <w:szCs w:val="24"/>
        </w:rPr>
        <w:t>национальных проектов и</w:t>
      </w:r>
      <w:proofErr w:type="gramEnd"/>
      <w:r w:rsidR="005F40A3" w:rsidRPr="007C6034">
        <w:rPr>
          <w:sz w:val="24"/>
          <w:szCs w:val="24"/>
        </w:rPr>
        <w:t xml:space="preserve"> </w:t>
      </w:r>
      <w:r w:rsidR="005E4B8E" w:rsidRPr="007C6034">
        <w:rPr>
          <w:sz w:val="24"/>
          <w:szCs w:val="24"/>
        </w:rPr>
        <w:t>р</w:t>
      </w:r>
      <w:r w:rsidR="005F40A3" w:rsidRPr="007C6034">
        <w:rPr>
          <w:sz w:val="24"/>
          <w:szCs w:val="24"/>
        </w:rPr>
        <w:t xml:space="preserve">егиональных </w:t>
      </w:r>
      <w:r w:rsidR="005E4B8E" w:rsidRPr="007C6034">
        <w:rPr>
          <w:sz w:val="24"/>
          <w:szCs w:val="24"/>
        </w:rPr>
        <w:t>составляющих национальных проектов</w:t>
      </w:r>
      <w:r w:rsidR="005F40A3" w:rsidRPr="007C6034">
        <w:rPr>
          <w:sz w:val="24"/>
          <w:szCs w:val="24"/>
        </w:rPr>
        <w:t xml:space="preserve">. </w:t>
      </w:r>
      <w:r w:rsidRPr="007C6034">
        <w:rPr>
          <w:sz w:val="24"/>
          <w:szCs w:val="24"/>
        </w:rPr>
        <w:t xml:space="preserve">Поэтому реализация мероприятий </w:t>
      </w:r>
      <w:r w:rsidR="005E4B8E" w:rsidRPr="007C6034">
        <w:rPr>
          <w:sz w:val="24"/>
          <w:szCs w:val="24"/>
        </w:rPr>
        <w:t>м</w:t>
      </w:r>
      <w:r w:rsidR="009E16AC" w:rsidRPr="007C6034">
        <w:rPr>
          <w:sz w:val="24"/>
          <w:szCs w:val="24"/>
        </w:rPr>
        <w:t xml:space="preserve">униципальных </w:t>
      </w:r>
      <w:r w:rsidRPr="007C6034">
        <w:rPr>
          <w:sz w:val="24"/>
          <w:szCs w:val="24"/>
        </w:rPr>
        <w:t xml:space="preserve">программ была направлена, в том числе на исполнение Указов </w:t>
      </w:r>
      <w:r w:rsidR="00F570FF" w:rsidRPr="007C6034">
        <w:rPr>
          <w:sz w:val="24"/>
          <w:szCs w:val="24"/>
        </w:rPr>
        <w:t>Президента Российской Федерации, приоритетных проектов и программ по отдельным направлениям стратегического развития Российской Федерации.</w:t>
      </w:r>
    </w:p>
    <w:p w:rsidR="00015F9F" w:rsidRPr="007C6034" w:rsidRDefault="00015F9F" w:rsidP="007C6034">
      <w:pPr>
        <w:pStyle w:val="a5"/>
        <w:ind w:firstLine="709"/>
        <w:jc w:val="both"/>
        <w:rPr>
          <w:sz w:val="24"/>
          <w:szCs w:val="24"/>
        </w:rPr>
      </w:pPr>
      <w:r w:rsidRPr="007C6034">
        <w:rPr>
          <w:sz w:val="24"/>
          <w:szCs w:val="24"/>
        </w:rPr>
        <w:lastRenderedPageBreak/>
        <w:t xml:space="preserve">Оценка эффективности реализации муниципальных программ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городского поселения проведена в соответствии с Методикой оценк</w:t>
      </w:r>
      <w:r w:rsidR="00557AEF" w:rsidRPr="007C6034">
        <w:rPr>
          <w:sz w:val="24"/>
          <w:szCs w:val="24"/>
        </w:rPr>
        <w:t>и</w:t>
      </w:r>
      <w:r w:rsidRPr="007C6034">
        <w:rPr>
          <w:sz w:val="24"/>
          <w:szCs w:val="24"/>
        </w:rPr>
        <w:t xml:space="preserve"> эффективности реализации муниципальных программ </w:t>
      </w:r>
      <w:proofErr w:type="spellStart"/>
      <w:r w:rsidRPr="007C6034">
        <w:rPr>
          <w:sz w:val="24"/>
          <w:szCs w:val="24"/>
        </w:rPr>
        <w:t>Кондопожского</w:t>
      </w:r>
      <w:proofErr w:type="spellEnd"/>
      <w:r w:rsidRPr="007C6034">
        <w:rPr>
          <w:sz w:val="24"/>
          <w:szCs w:val="24"/>
        </w:rPr>
        <w:t xml:space="preserve"> городского поселения (Приложение № </w:t>
      </w:r>
      <w:r w:rsidR="00003994" w:rsidRPr="007C6034">
        <w:rPr>
          <w:sz w:val="24"/>
          <w:szCs w:val="24"/>
        </w:rPr>
        <w:t>12</w:t>
      </w:r>
      <w:r w:rsidRPr="007C6034">
        <w:rPr>
          <w:sz w:val="24"/>
          <w:szCs w:val="24"/>
        </w:rPr>
        <w:t xml:space="preserve"> к Порядку).</w:t>
      </w:r>
    </w:p>
    <w:p w:rsidR="003A3120" w:rsidRDefault="003A3120" w:rsidP="00064F9A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63872" w:rsidRDefault="00064F9A" w:rsidP="003C01B2">
      <w:pPr>
        <w:pStyle w:val="a5"/>
        <w:jc w:val="center"/>
        <w:rPr>
          <w:b/>
          <w:sz w:val="24"/>
          <w:szCs w:val="24"/>
        </w:rPr>
      </w:pPr>
      <w:r w:rsidRPr="003C01B2">
        <w:rPr>
          <w:b/>
          <w:sz w:val="24"/>
          <w:szCs w:val="24"/>
        </w:rPr>
        <w:t xml:space="preserve">Сводная таблица по итогам оценки эффективности реализации муниципальных программ </w:t>
      </w:r>
      <w:proofErr w:type="spellStart"/>
      <w:r w:rsidRPr="003C01B2">
        <w:rPr>
          <w:b/>
          <w:sz w:val="24"/>
          <w:szCs w:val="24"/>
        </w:rPr>
        <w:t>Кондопожского</w:t>
      </w:r>
      <w:proofErr w:type="spellEnd"/>
      <w:r w:rsidRPr="003C01B2">
        <w:rPr>
          <w:b/>
          <w:sz w:val="24"/>
          <w:szCs w:val="24"/>
        </w:rPr>
        <w:t xml:space="preserve"> городского поселения</w:t>
      </w:r>
    </w:p>
    <w:p w:rsidR="007E30F9" w:rsidRDefault="007E30F9" w:rsidP="003C01B2">
      <w:pPr>
        <w:pStyle w:val="a5"/>
        <w:jc w:val="center"/>
        <w:rPr>
          <w:b/>
          <w:sz w:val="24"/>
          <w:szCs w:val="24"/>
        </w:rPr>
      </w:pPr>
    </w:p>
    <w:tbl>
      <w:tblPr>
        <w:tblW w:w="98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74"/>
        <w:gridCol w:w="2126"/>
        <w:gridCol w:w="2374"/>
        <w:gridCol w:w="2374"/>
      </w:tblGrid>
      <w:tr w:rsidR="00064F9A" w:rsidRPr="000E2733" w:rsidTr="00327E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0E2733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273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E2733">
              <w:rPr>
                <w:rFonts w:ascii="Times New Roman" w:hAnsi="Times New Roman"/>
                <w:b/>
              </w:rPr>
              <w:t>п</w:t>
            </w:r>
            <w:proofErr w:type="gramEnd"/>
            <w:r w:rsidRPr="000E273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0E2733" w:rsidRDefault="00064F9A" w:rsidP="001E0C2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2733">
              <w:rPr>
                <w:rFonts w:ascii="Times New Roman" w:hAnsi="Times New Roman"/>
                <w:b/>
              </w:rPr>
              <w:t xml:space="preserve">Наименование муниципальной 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5E48FA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E48FA">
              <w:rPr>
                <w:rFonts w:ascii="Times New Roman" w:hAnsi="Times New Roman"/>
                <w:b/>
              </w:rPr>
              <w:t>Сведения о степени соответствия установленных и достигнутых целевых индикаторов, показателей результатов муниципальных программ за отчетный год</w:t>
            </w:r>
            <w:r>
              <w:rPr>
                <w:rFonts w:ascii="Times New Roman" w:hAnsi="Times New Roman"/>
                <w:b/>
              </w:rPr>
              <w:t xml:space="preserve"> (СДЦ)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9A" w:rsidRPr="005E48FA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E48FA">
              <w:rPr>
                <w:rFonts w:ascii="Times New Roman" w:hAnsi="Times New Roman"/>
                <w:b/>
              </w:rPr>
              <w:t>Сведения об основных результатах реализации муниципальных программ за отчетный период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9A" w:rsidRPr="00AF4C91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F4C91">
              <w:rPr>
                <w:rFonts w:ascii="Times New Roman" w:hAnsi="Times New Roman"/>
                <w:b/>
              </w:rPr>
              <w:t>Данные об использовании бюджетных ассигнований и иных средств на выполнение муниципальных программ</w:t>
            </w:r>
            <w:r>
              <w:rPr>
                <w:rFonts w:ascii="Times New Roman" w:hAnsi="Times New Roman"/>
                <w:b/>
              </w:rPr>
              <w:t xml:space="preserve"> (УФ)</w:t>
            </w:r>
          </w:p>
        </w:tc>
      </w:tr>
      <w:tr w:rsidR="00064F9A" w:rsidRPr="00F47268" w:rsidTr="00327E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F47268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4726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F47268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472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A" w:rsidRPr="00F47268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4726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9A" w:rsidRPr="00F47268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4726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9A" w:rsidRPr="00F47268" w:rsidRDefault="00064F9A" w:rsidP="00327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E24B8" w:rsidRPr="004349E5" w:rsidTr="00327E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5477A5" w:rsidRDefault="00DE24B8" w:rsidP="00DE24B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77A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5477A5" w:rsidRDefault="00DE24B8" w:rsidP="0063441A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77A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Развитие физической культуры и массового спорта, формирование здорового образа жизни населения </w:t>
            </w:r>
            <w:proofErr w:type="spellStart"/>
            <w:r w:rsidRPr="005477A5">
              <w:rPr>
                <w:rFonts w:ascii="Times New Roman" w:hAnsi="Times New Roman"/>
                <w:color w:val="000000"/>
                <w:sz w:val="22"/>
                <w:szCs w:val="22"/>
              </w:rPr>
              <w:t>Кондопожского</w:t>
            </w:r>
            <w:proofErr w:type="spellEnd"/>
            <w:r w:rsidRPr="005477A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5477A5" w:rsidRDefault="00DD36BB" w:rsidP="0063441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B8" w:rsidRPr="005477A5" w:rsidRDefault="00E107D9" w:rsidP="0063441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D36BB">
              <w:rPr>
                <w:rFonts w:ascii="Times New Roman" w:hAnsi="Times New Roman"/>
                <w:sz w:val="22"/>
                <w:szCs w:val="22"/>
              </w:rPr>
              <w:t>По отдельным показателям фактические значения результатов имеют отклонения от  плановых значений</w:t>
            </w:r>
            <w:r w:rsidR="00DE24B8" w:rsidRPr="005477A5">
              <w:rPr>
                <w:rFonts w:ascii="Times New Roman" w:hAnsi="Times New Roman"/>
                <w:sz w:val="22"/>
                <w:szCs w:val="22"/>
              </w:rPr>
              <w:t xml:space="preserve">. Пояснения по причинам отклонений прилагаются. </w:t>
            </w:r>
          </w:p>
          <w:p w:rsidR="00DE24B8" w:rsidRPr="005477A5" w:rsidRDefault="00DE24B8" w:rsidP="00DD36BB">
            <w:pPr>
              <w:pStyle w:val="a3"/>
            </w:pPr>
            <w:r w:rsidRPr="005477A5">
              <w:rPr>
                <w:rFonts w:ascii="Times New Roman" w:hAnsi="Times New Roman"/>
                <w:sz w:val="22"/>
                <w:szCs w:val="22"/>
              </w:rPr>
              <w:t xml:space="preserve">Исполнение по расходам </w:t>
            </w:r>
            <w:r w:rsidR="00DD36BB">
              <w:rPr>
                <w:rFonts w:ascii="Times New Roman" w:hAnsi="Times New Roman"/>
                <w:sz w:val="22"/>
                <w:szCs w:val="22"/>
              </w:rPr>
              <w:t>86,07</w:t>
            </w:r>
            <w:r w:rsidRPr="005477A5">
              <w:rPr>
                <w:rFonts w:ascii="Times New Roman" w:hAnsi="Times New Roman"/>
                <w:sz w:val="22"/>
                <w:szCs w:val="22"/>
              </w:rPr>
              <w:t>%.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B8" w:rsidRPr="00753613" w:rsidRDefault="00DE24B8" w:rsidP="00DD36B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7A5">
              <w:rPr>
                <w:rFonts w:ascii="Times New Roman" w:hAnsi="Times New Roman"/>
                <w:sz w:val="22"/>
                <w:szCs w:val="22"/>
              </w:rPr>
              <w:t>0,</w:t>
            </w:r>
            <w:r w:rsidR="00DD36BB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DE24B8" w:rsidRPr="004349E5" w:rsidTr="00327E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DD36BB" w:rsidRDefault="00DE24B8" w:rsidP="00DE24B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36BB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DD36BB" w:rsidRDefault="00DE24B8" w:rsidP="00327EB6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6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Культура в </w:t>
            </w:r>
            <w:proofErr w:type="spellStart"/>
            <w:r w:rsidRPr="00DD36BB">
              <w:rPr>
                <w:rFonts w:ascii="Times New Roman" w:hAnsi="Times New Roman"/>
                <w:color w:val="000000"/>
                <w:sz w:val="22"/>
                <w:szCs w:val="22"/>
              </w:rPr>
              <w:t>Кондопожском</w:t>
            </w:r>
            <w:proofErr w:type="spellEnd"/>
            <w:r w:rsidRPr="00DD36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8" w:rsidRPr="00DD36BB" w:rsidRDefault="00356803" w:rsidP="00327EB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6BB"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B8" w:rsidRPr="00DD36BB" w:rsidRDefault="00DE24B8" w:rsidP="00855F8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D36BB">
              <w:rPr>
                <w:rFonts w:ascii="Times New Roman" w:hAnsi="Times New Roman"/>
                <w:sz w:val="22"/>
                <w:szCs w:val="22"/>
              </w:rPr>
              <w:t xml:space="preserve">По отдельным показателям фактические значения результатов имеют отклонения от  плановых значений. Пояснения по причинам отклонений прилагаются. </w:t>
            </w:r>
          </w:p>
          <w:p w:rsidR="00DE24B8" w:rsidRPr="00DD36BB" w:rsidRDefault="00DE24B8" w:rsidP="00356803">
            <w:pPr>
              <w:rPr>
                <w:sz w:val="22"/>
                <w:szCs w:val="22"/>
              </w:rPr>
            </w:pPr>
            <w:r w:rsidRPr="00DD36BB">
              <w:rPr>
                <w:rFonts w:ascii="Times New Roman" w:hAnsi="Times New Roman"/>
                <w:sz w:val="22"/>
                <w:szCs w:val="22"/>
              </w:rPr>
              <w:t xml:space="preserve">Исполнение по расходам </w:t>
            </w:r>
            <w:r w:rsidR="00356803" w:rsidRPr="00DD36BB">
              <w:rPr>
                <w:rFonts w:ascii="Times New Roman" w:hAnsi="Times New Roman"/>
                <w:sz w:val="22"/>
                <w:szCs w:val="22"/>
              </w:rPr>
              <w:t>93,9</w:t>
            </w:r>
            <w:r w:rsidR="00D66E0B">
              <w:rPr>
                <w:rFonts w:ascii="Times New Roman" w:hAnsi="Times New Roman"/>
                <w:sz w:val="22"/>
                <w:szCs w:val="22"/>
              </w:rPr>
              <w:t>5</w:t>
            </w:r>
            <w:r w:rsidRPr="00DD36BB">
              <w:rPr>
                <w:rFonts w:ascii="Times New Roman" w:hAnsi="Times New Roman"/>
                <w:sz w:val="22"/>
                <w:szCs w:val="22"/>
              </w:rPr>
              <w:t>%.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B8" w:rsidRPr="00753613" w:rsidRDefault="00356803" w:rsidP="00270AF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6BB"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</w:tr>
    </w:tbl>
    <w:p w:rsidR="00BB7F90" w:rsidRDefault="00BB7F90" w:rsidP="008A66C5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E5BF7" w:rsidRDefault="007E324F" w:rsidP="007E30F9">
      <w:pPr>
        <w:pStyle w:val="a5"/>
        <w:jc w:val="center"/>
        <w:rPr>
          <w:b/>
          <w:sz w:val="24"/>
          <w:szCs w:val="24"/>
        </w:rPr>
      </w:pPr>
      <w:r w:rsidRPr="006A5CCC">
        <w:rPr>
          <w:b/>
          <w:sz w:val="24"/>
          <w:szCs w:val="24"/>
        </w:rPr>
        <w:t>Оценочная т</w:t>
      </w:r>
      <w:r w:rsidR="008A66C5" w:rsidRPr="006A5CCC">
        <w:rPr>
          <w:b/>
          <w:sz w:val="24"/>
          <w:szCs w:val="24"/>
        </w:rPr>
        <w:t xml:space="preserve">аблица по </w:t>
      </w:r>
      <w:r w:rsidRPr="006A5CCC">
        <w:rPr>
          <w:b/>
          <w:sz w:val="24"/>
          <w:szCs w:val="24"/>
        </w:rPr>
        <w:t>результатам оценки</w:t>
      </w:r>
      <w:r w:rsidR="008A66C5" w:rsidRPr="006A5CCC">
        <w:rPr>
          <w:b/>
          <w:sz w:val="24"/>
          <w:szCs w:val="24"/>
        </w:rPr>
        <w:t xml:space="preserve"> эффективности муниципальных программ </w:t>
      </w:r>
      <w:proofErr w:type="spellStart"/>
      <w:r w:rsidR="008A66C5" w:rsidRPr="006A5CCC">
        <w:rPr>
          <w:b/>
          <w:sz w:val="24"/>
          <w:szCs w:val="24"/>
        </w:rPr>
        <w:t>Кондопожского</w:t>
      </w:r>
      <w:proofErr w:type="spellEnd"/>
      <w:r w:rsidR="008A66C5" w:rsidRPr="006A5CCC">
        <w:rPr>
          <w:b/>
          <w:sz w:val="24"/>
          <w:szCs w:val="24"/>
        </w:rPr>
        <w:t xml:space="preserve"> </w:t>
      </w:r>
      <w:r w:rsidRPr="006A5CCC">
        <w:rPr>
          <w:b/>
          <w:sz w:val="24"/>
          <w:szCs w:val="24"/>
        </w:rPr>
        <w:t>городского поселения</w:t>
      </w:r>
    </w:p>
    <w:p w:rsidR="007E30F9" w:rsidRDefault="007E30F9" w:rsidP="007E30F9">
      <w:pPr>
        <w:pStyle w:val="a5"/>
        <w:jc w:val="center"/>
        <w:rPr>
          <w:b/>
        </w:rPr>
      </w:pPr>
    </w:p>
    <w:tbl>
      <w:tblPr>
        <w:tblW w:w="9435" w:type="dxa"/>
        <w:tblInd w:w="93" w:type="dxa"/>
        <w:tblLook w:val="0000" w:firstRow="0" w:lastRow="0" w:firstColumn="0" w:lastColumn="0" w:noHBand="0" w:noVBand="0"/>
      </w:tblPr>
      <w:tblGrid>
        <w:gridCol w:w="780"/>
        <w:gridCol w:w="6795"/>
        <w:gridCol w:w="900"/>
        <w:gridCol w:w="960"/>
      </w:tblGrid>
      <w:tr w:rsidR="008A66C5" w:rsidRPr="004E593E" w:rsidTr="00C419CD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C5" w:rsidRPr="00985E66" w:rsidRDefault="008A66C5" w:rsidP="00327EB6">
            <w:pPr>
              <w:jc w:val="center"/>
              <w:rPr>
                <w:rFonts w:ascii="Times New Roman" w:hAnsi="Times New Roman" w:cs="Times New Roman"/>
                <w:b/>
                <w:spacing w:val="0"/>
                <w:kern w:val="0"/>
              </w:rPr>
            </w:pPr>
            <w:bookmarkStart w:id="0" w:name="RANGE!A1:B14"/>
            <w:r w:rsidRPr="00985E66">
              <w:rPr>
                <w:rFonts w:ascii="Times New Roman" w:hAnsi="Times New Roman" w:cs="Times New Roman"/>
                <w:b/>
                <w:spacing w:val="0"/>
                <w:kern w:val="0"/>
              </w:rPr>
              <w:t xml:space="preserve">№ </w:t>
            </w:r>
            <w:proofErr w:type="gramStart"/>
            <w:r w:rsidRPr="00985E66">
              <w:rPr>
                <w:rFonts w:ascii="Times New Roman" w:hAnsi="Times New Roman" w:cs="Times New Roman"/>
                <w:b/>
                <w:spacing w:val="0"/>
                <w:kern w:val="0"/>
              </w:rPr>
              <w:t>п</w:t>
            </w:r>
            <w:proofErr w:type="gramEnd"/>
            <w:r w:rsidRPr="00985E66">
              <w:rPr>
                <w:rFonts w:ascii="Times New Roman" w:hAnsi="Times New Roman" w:cs="Times New Roman"/>
                <w:b/>
                <w:spacing w:val="0"/>
                <w:kern w:val="0"/>
              </w:rPr>
              <w:t>/п</w:t>
            </w:r>
            <w:bookmarkEnd w:id="0"/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C5" w:rsidRPr="00985E66" w:rsidRDefault="008A66C5" w:rsidP="00327EB6">
            <w:pPr>
              <w:jc w:val="center"/>
              <w:rPr>
                <w:rFonts w:ascii="Times New Roman" w:hAnsi="Times New Roman" w:cs="Times New Roman"/>
                <w:b/>
                <w:spacing w:val="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6C5" w:rsidRPr="00985E66" w:rsidRDefault="008A66C5" w:rsidP="00327EB6">
            <w:pPr>
              <w:jc w:val="center"/>
              <w:rPr>
                <w:rFonts w:ascii="Times New Roman" w:hAnsi="Times New Roman" w:cs="Times New Roman"/>
                <w:b/>
                <w:spacing w:val="0"/>
                <w:kern w:val="0"/>
              </w:rPr>
            </w:pPr>
            <w:r w:rsidRPr="00985E66">
              <w:rPr>
                <w:rFonts w:ascii="Times New Roman" w:hAnsi="Times New Roman" w:cs="Times New Roman"/>
                <w:b/>
                <w:spacing w:val="0"/>
                <w:kern w:val="0"/>
              </w:rPr>
              <w:t>ЭП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6C5" w:rsidRPr="00985E66" w:rsidRDefault="008A66C5" w:rsidP="00327EB6">
            <w:pPr>
              <w:jc w:val="center"/>
              <w:rPr>
                <w:rFonts w:ascii="Times New Roman" w:hAnsi="Times New Roman" w:cs="Times New Roman"/>
                <w:b/>
                <w:spacing w:val="0"/>
                <w:kern w:val="0"/>
              </w:rPr>
            </w:pPr>
            <w:r w:rsidRPr="00985E66">
              <w:rPr>
                <w:rFonts w:ascii="Times New Roman" w:hAnsi="Times New Roman" w:cs="Times New Roman"/>
                <w:b/>
                <w:spacing w:val="0"/>
                <w:kern w:val="0"/>
              </w:rPr>
              <w:t>Ранг</w:t>
            </w:r>
          </w:p>
        </w:tc>
      </w:tr>
      <w:tr w:rsidR="00356803" w:rsidRPr="00DD36BB" w:rsidTr="00356803">
        <w:trPr>
          <w:trHeight w:val="2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03" w:rsidRDefault="00356803" w:rsidP="00327EB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03" w:rsidRPr="00DD36BB" w:rsidRDefault="00356803" w:rsidP="0035680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D36BB">
              <w:rPr>
                <w:b/>
                <w:sz w:val="24"/>
                <w:szCs w:val="24"/>
              </w:rPr>
              <w:t>Уровень эффективности удовлетворительный (ЭП 0,5-0,79)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03" w:rsidRPr="00DD36BB" w:rsidRDefault="00356803" w:rsidP="0085790F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03" w:rsidRPr="00DD36BB" w:rsidRDefault="00356803" w:rsidP="00327EB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</w:p>
        </w:tc>
      </w:tr>
      <w:tr w:rsidR="00356803" w:rsidRPr="00DD36BB" w:rsidTr="007021CB">
        <w:trPr>
          <w:trHeight w:val="2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03" w:rsidRPr="00DD36BB" w:rsidRDefault="00356803" w:rsidP="00BA2D4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03" w:rsidRPr="00DD36BB" w:rsidRDefault="00356803" w:rsidP="00BA2D46">
            <w:pPr>
              <w:pStyle w:val="a5"/>
              <w:rPr>
                <w:sz w:val="24"/>
                <w:szCs w:val="24"/>
              </w:rPr>
            </w:pPr>
            <w:r w:rsidRPr="00DD36BB">
              <w:rPr>
                <w:sz w:val="24"/>
                <w:szCs w:val="24"/>
              </w:rPr>
              <w:t xml:space="preserve">Культура в </w:t>
            </w:r>
            <w:proofErr w:type="spellStart"/>
            <w:r w:rsidRPr="00DD36BB">
              <w:rPr>
                <w:sz w:val="24"/>
                <w:szCs w:val="24"/>
              </w:rPr>
              <w:t>Кондопожском</w:t>
            </w:r>
            <w:proofErr w:type="spellEnd"/>
            <w:r w:rsidRPr="00DD36B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03" w:rsidRPr="00DD36BB" w:rsidRDefault="00356803" w:rsidP="0085790F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0,79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03" w:rsidRPr="00DD36BB" w:rsidRDefault="00356803" w:rsidP="00327EB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3</w:t>
            </w:r>
          </w:p>
        </w:tc>
      </w:tr>
      <w:tr w:rsidR="00DD36BB" w:rsidRPr="00565BFA" w:rsidTr="007021CB">
        <w:trPr>
          <w:trHeight w:val="2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BB" w:rsidRPr="00DD36BB" w:rsidRDefault="00DD36BB" w:rsidP="00BA2D4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2</w:t>
            </w: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BB" w:rsidRPr="00DD36BB" w:rsidRDefault="00DD36BB" w:rsidP="00BA2D46">
            <w:pPr>
              <w:pStyle w:val="a5"/>
              <w:rPr>
                <w:sz w:val="24"/>
                <w:szCs w:val="24"/>
              </w:rPr>
            </w:pPr>
            <w:r w:rsidRPr="00DD36BB">
              <w:rPr>
                <w:sz w:val="24"/>
                <w:szCs w:val="24"/>
              </w:rPr>
              <w:t xml:space="preserve">Развитие физической культуры и массового спорта, формирование здорового образа жизни населения </w:t>
            </w:r>
            <w:proofErr w:type="spellStart"/>
            <w:r w:rsidRPr="00DD36BB">
              <w:rPr>
                <w:sz w:val="24"/>
                <w:szCs w:val="24"/>
              </w:rPr>
              <w:t>Кондопожского</w:t>
            </w:r>
            <w:proofErr w:type="spellEnd"/>
            <w:r w:rsidRPr="00DD36B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BB" w:rsidRPr="00DD36BB" w:rsidRDefault="00DD36BB" w:rsidP="0085790F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0,59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BB" w:rsidRPr="00DD36BB" w:rsidRDefault="00DD36BB" w:rsidP="00327EB6">
            <w:pPr>
              <w:jc w:val="center"/>
              <w:rPr>
                <w:rFonts w:ascii="Times New Roman" w:hAnsi="Times New Roman" w:cs="Times New Roman"/>
                <w:bCs w:val="0"/>
                <w:spacing w:val="0"/>
                <w:kern w:val="0"/>
              </w:rPr>
            </w:pPr>
            <w:r w:rsidRPr="00DD36BB">
              <w:rPr>
                <w:rFonts w:ascii="Times New Roman" w:hAnsi="Times New Roman" w:cs="Times New Roman"/>
                <w:bCs w:val="0"/>
                <w:spacing w:val="0"/>
                <w:kern w:val="0"/>
              </w:rPr>
              <w:t>3</w:t>
            </w:r>
          </w:p>
        </w:tc>
      </w:tr>
    </w:tbl>
    <w:p w:rsidR="007E30F9" w:rsidRPr="00426156" w:rsidRDefault="007E30F9" w:rsidP="007E30F9">
      <w:pPr>
        <w:pStyle w:val="a5"/>
        <w:ind w:firstLine="709"/>
        <w:jc w:val="both"/>
        <w:rPr>
          <w:sz w:val="24"/>
          <w:szCs w:val="24"/>
        </w:rPr>
      </w:pPr>
      <w:r w:rsidRPr="00426156">
        <w:rPr>
          <w:sz w:val="24"/>
          <w:szCs w:val="24"/>
        </w:rPr>
        <w:lastRenderedPageBreak/>
        <w:t xml:space="preserve">В результате проведенной оценки уровня эффективности муниципальных программ </w:t>
      </w:r>
      <w:proofErr w:type="spellStart"/>
      <w:r w:rsidRPr="00426156">
        <w:rPr>
          <w:sz w:val="24"/>
          <w:szCs w:val="24"/>
        </w:rPr>
        <w:t>Кондопожского</w:t>
      </w:r>
      <w:proofErr w:type="spellEnd"/>
      <w:r w:rsidRPr="00426156">
        <w:rPr>
          <w:sz w:val="24"/>
          <w:szCs w:val="24"/>
        </w:rPr>
        <w:t xml:space="preserve"> городского поселения</w:t>
      </w:r>
      <w:r w:rsidR="00426156">
        <w:rPr>
          <w:sz w:val="24"/>
          <w:szCs w:val="24"/>
        </w:rPr>
        <w:t xml:space="preserve"> </w:t>
      </w:r>
      <w:r w:rsidRPr="00426156">
        <w:rPr>
          <w:sz w:val="24"/>
          <w:szCs w:val="24"/>
        </w:rPr>
        <w:t>2 программы имеют удовлетворительный уровень эффективности.</w:t>
      </w:r>
    </w:p>
    <w:p w:rsidR="007E30F9" w:rsidRPr="00FB4CA4" w:rsidRDefault="00426156" w:rsidP="00513244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426156">
        <w:rPr>
          <w:sz w:val="24"/>
          <w:szCs w:val="24"/>
        </w:rPr>
        <w:t xml:space="preserve">На снижение фактических значений показателей (индикаторов) муниципальных программ оказывает влияние в </w:t>
      </w:r>
      <w:proofErr w:type="spellStart"/>
      <w:r w:rsidRPr="00426156">
        <w:rPr>
          <w:sz w:val="24"/>
          <w:szCs w:val="24"/>
        </w:rPr>
        <w:t>т.ч</w:t>
      </w:r>
      <w:proofErr w:type="spellEnd"/>
      <w:r w:rsidRPr="00426156">
        <w:rPr>
          <w:sz w:val="24"/>
          <w:szCs w:val="24"/>
        </w:rPr>
        <w:t xml:space="preserve">. </w:t>
      </w:r>
      <w:r w:rsidR="00D729FF">
        <w:rPr>
          <w:sz w:val="24"/>
          <w:szCs w:val="24"/>
        </w:rPr>
        <w:t xml:space="preserve">ежегодное </w:t>
      </w:r>
      <w:r w:rsidRPr="00426156">
        <w:rPr>
          <w:sz w:val="24"/>
          <w:szCs w:val="24"/>
        </w:rPr>
        <w:t xml:space="preserve">снижение численности населения </w:t>
      </w:r>
      <w:proofErr w:type="spellStart"/>
      <w:r w:rsidRPr="00426156">
        <w:rPr>
          <w:sz w:val="24"/>
          <w:szCs w:val="24"/>
        </w:rPr>
        <w:t>Кондопожского</w:t>
      </w:r>
      <w:proofErr w:type="spellEnd"/>
      <w:r w:rsidRPr="00426156">
        <w:rPr>
          <w:sz w:val="24"/>
          <w:szCs w:val="24"/>
        </w:rPr>
        <w:t xml:space="preserve"> городского поселения (</w:t>
      </w:r>
      <w:r w:rsidR="007B6C41">
        <w:rPr>
          <w:sz w:val="24"/>
          <w:szCs w:val="24"/>
        </w:rPr>
        <w:t>П</w:t>
      </w:r>
      <w:r w:rsidRPr="00426156">
        <w:rPr>
          <w:sz w:val="24"/>
          <w:szCs w:val="24"/>
        </w:rPr>
        <w:t xml:space="preserve">о информации ТО ФС государственной статистики РК численность населения </w:t>
      </w:r>
      <w:r w:rsidRPr="00426156">
        <w:rPr>
          <w:color w:val="000000"/>
          <w:sz w:val="24"/>
          <w:szCs w:val="24"/>
        </w:rPr>
        <w:t>г. Кондопога на 01.01.2025 г. составила 24689 чел., (на 01.01.2024 г. –</w:t>
      </w:r>
      <w:r w:rsidRPr="00426156">
        <w:rPr>
          <w:sz w:val="24"/>
          <w:szCs w:val="24"/>
        </w:rPr>
        <w:t xml:space="preserve"> 25040 чел.).</w:t>
      </w:r>
      <w:proofErr w:type="gramEnd"/>
      <w:r w:rsidRPr="00426156">
        <w:rPr>
          <w:sz w:val="24"/>
          <w:szCs w:val="24"/>
        </w:rPr>
        <w:t xml:space="preserve"> </w:t>
      </w:r>
      <w:proofErr w:type="gramStart"/>
      <w:r w:rsidRPr="00426156">
        <w:rPr>
          <w:sz w:val="24"/>
          <w:szCs w:val="24"/>
        </w:rPr>
        <w:t xml:space="preserve">Сокращение численности населения составило </w:t>
      </w:r>
      <w:r w:rsidRPr="007B6C41">
        <w:rPr>
          <w:sz w:val="24"/>
          <w:szCs w:val="24"/>
        </w:rPr>
        <w:t>351</w:t>
      </w:r>
      <w:r w:rsidR="007B6C41">
        <w:rPr>
          <w:sz w:val="24"/>
          <w:szCs w:val="24"/>
        </w:rPr>
        <w:t xml:space="preserve"> человек.</w:t>
      </w:r>
      <w:r w:rsidRPr="00426156">
        <w:rPr>
          <w:sz w:val="24"/>
          <w:szCs w:val="24"/>
        </w:rPr>
        <w:t>)</w:t>
      </w:r>
      <w:r w:rsidR="00FB4CA4">
        <w:rPr>
          <w:sz w:val="24"/>
          <w:szCs w:val="24"/>
        </w:rPr>
        <w:t xml:space="preserve"> и проводимые мероприятия по оптимизации </w:t>
      </w:r>
      <w:r w:rsidR="00FB4CA4" w:rsidRPr="00FB4CA4">
        <w:rPr>
          <w:sz w:val="24"/>
          <w:szCs w:val="24"/>
        </w:rPr>
        <w:t>количества услуг</w:t>
      </w:r>
      <w:r w:rsidR="00FB4CA4">
        <w:rPr>
          <w:sz w:val="24"/>
          <w:szCs w:val="24"/>
        </w:rPr>
        <w:t xml:space="preserve">, </w:t>
      </w:r>
      <w:r w:rsidR="00FB4CA4" w:rsidRPr="00FB4CA4">
        <w:rPr>
          <w:sz w:val="24"/>
          <w:szCs w:val="24"/>
        </w:rPr>
        <w:t>оказываемых</w:t>
      </w:r>
      <w:r w:rsidR="00FB4CA4">
        <w:rPr>
          <w:sz w:val="24"/>
          <w:szCs w:val="24"/>
        </w:rPr>
        <w:t xml:space="preserve"> муниципальными учреждениями (закрытие</w:t>
      </w:r>
      <w:r w:rsidR="00FB4CA4" w:rsidRPr="00FB4CA4">
        <w:rPr>
          <w:sz w:val="24"/>
          <w:szCs w:val="24"/>
        </w:rPr>
        <w:t xml:space="preserve"> библиотеки в </w:t>
      </w:r>
      <w:proofErr w:type="spellStart"/>
      <w:r w:rsidR="00FB4CA4" w:rsidRPr="007C6034">
        <w:rPr>
          <w:sz w:val="24"/>
          <w:szCs w:val="24"/>
        </w:rPr>
        <w:t>Кондопожско</w:t>
      </w:r>
      <w:r w:rsidR="00FB4CA4">
        <w:rPr>
          <w:sz w:val="24"/>
          <w:szCs w:val="24"/>
        </w:rPr>
        <w:t>м</w:t>
      </w:r>
      <w:proofErr w:type="spellEnd"/>
      <w:r w:rsidR="00FB4CA4" w:rsidRPr="007C6034">
        <w:rPr>
          <w:sz w:val="24"/>
          <w:szCs w:val="24"/>
        </w:rPr>
        <w:t xml:space="preserve"> городско</w:t>
      </w:r>
      <w:r w:rsidR="00FB4CA4">
        <w:rPr>
          <w:sz w:val="24"/>
          <w:szCs w:val="24"/>
        </w:rPr>
        <w:t>м</w:t>
      </w:r>
      <w:r w:rsidR="00FB4CA4" w:rsidRPr="007C6034">
        <w:rPr>
          <w:sz w:val="24"/>
          <w:szCs w:val="24"/>
        </w:rPr>
        <w:t xml:space="preserve"> поселени</w:t>
      </w:r>
      <w:r w:rsidR="00FB4CA4">
        <w:rPr>
          <w:sz w:val="24"/>
          <w:szCs w:val="24"/>
        </w:rPr>
        <w:t>и</w:t>
      </w:r>
      <w:r w:rsidR="00FB4CA4" w:rsidRPr="00FB4CA4">
        <w:rPr>
          <w:sz w:val="24"/>
          <w:szCs w:val="24"/>
        </w:rPr>
        <w:t xml:space="preserve"> с 15.06.2024 г.</w:t>
      </w:r>
      <w:r w:rsidR="00FB4CA4">
        <w:rPr>
          <w:sz w:val="24"/>
          <w:szCs w:val="24"/>
        </w:rPr>
        <w:t>)</w:t>
      </w:r>
      <w:r w:rsidRPr="00FB4CA4">
        <w:rPr>
          <w:sz w:val="24"/>
          <w:szCs w:val="24"/>
        </w:rPr>
        <w:t>.</w:t>
      </w:r>
      <w:proofErr w:type="gramEnd"/>
    </w:p>
    <w:p w:rsidR="007E30F9" w:rsidRDefault="007E30F9" w:rsidP="00513244">
      <w:pPr>
        <w:pStyle w:val="a5"/>
        <w:ind w:firstLine="709"/>
        <w:jc w:val="both"/>
        <w:rPr>
          <w:b/>
          <w:sz w:val="24"/>
          <w:szCs w:val="24"/>
        </w:rPr>
      </w:pPr>
    </w:p>
    <w:p w:rsidR="007E30F9" w:rsidRDefault="007E30F9" w:rsidP="00513244">
      <w:pPr>
        <w:pStyle w:val="a5"/>
        <w:ind w:firstLine="709"/>
        <w:jc w:val="both"/>
        <w:rPr>
          <w:b/>
          <w:sz w:val="24"/>
          <w:szCs w:val="24"/>
        </w:rPr>
      </w:pPr>
    </w:p>
    <w:p w:rsidR="007E30F9" w:rsidRDefault="007E30F9" w:rsidP="00513244">
      <w:pPr>
        <w:pStyle w:val="a5"/>
        <w:ind w:firstLine="709"/>
        <w:jc w:val="both"/>
        <w:rPr>
          <w:b/>
          <w:sz w:val="24"/>
          <w:szCs w:val="24"/>
        </w:rPr>
      </w:pPr>
    </w:p>
    <w:p w:rsidR="00061557" w:rsidRDefault="00061557" w:rsidP="007C44C5">
      <w:pPr>
        <w:jc w:val="both"/>
        <w:rPr>
          <w:rFonts w:ascii="Times New Roman" w:hAnsi="Times New Roman"/>
        </w:rPr>
      </w:pPr>
    </w:p>
    <w:p w:rsidR="008A66C5" w:rsidRPr="00671325" w:rsidRDefault="008A66C5" w:rsidP="00671325">
      <w:pPr>
        <w:pStyle w:val="a5"/>
        <w:rPr>
          <w:sz w:val="24"/>
          <w:szCs w:val="24"/>
        </w:rPr>
      </w:pPr>
      <w:r w:rsidRPr="00671325">
        <w:rPr>
          <w:sz w:val="24"/>
          <w:szCs w:val="24"/>
        </w:rPr>
        <w:t xml:space="preserve">Отдел экономики Администрации </w:t>
      </w:r>
      <w:proofErr w:type="spellStart"/>
      <w:r w:rsidRPr="00671325">
        <w:rPr>
          <w:sz w:val="24"/>
          <w:szCs w:val="24"/>
        </w:rPr>
        <w:t>Кондопожского</w:t>
      </w:r>
      <w:proofErr w:type="spellEnd"/>
      <w:r w:rsidRPr="00671325">
        <w:rPr>
          <w:sz w:val="24"/>
          <w:szCs w:val="24"/>
        </w:rPr>
        <w:t xml:space="preserve"> муниципального района                                                                                        </w:t>
      </w:r>
    </w:p>
    <w:p w:rsidR="00753613" w:rsidRDefault="00753613" w:rsidP="00671325">
      <w:pPr>
        <w:pStyle w:val="a5"/>
        <w:rPr>
          <w:sz w:val="24"/>
          <w:szCs w:val="24"/>
        </w:rPr>
      </w:pPr>
    </w:p>
    <w:p w:rsidR="0030493D" w:rsidRDefault="0030493D" w:rsidP="00671325">
      <w:pPr>
        <w:pStyle w:val="a5"/>
        <w:rPr>
          <w:sz w:val="24"/>
          <w:szCs w:val="24"/>
        </w:rPr>
      </w:pPr>
    </w:p>
    <w:p w:rsidR="0030493D" w:rsidRDefault="0030493D" w:rsidP="00671325">
      <w:pPr>
        <w:pStyle w:val="a5"/>
        <w:rPr>
          <w:sz w:val="24"/>
          <w:szCs w:val="24"/>
        </w:rPr>
      </w:pPr>
    </w:p>
    <w:p w:rsidR="0030493D" w:rsidRPr="00671325" w:rsidRDefault="0030493D" w:rsidP="00671325">
      <w:pPr>
        <w:pStyle w:val="a5"/>
        <w:rPr>
          <w:sz w:val="24"/>
          <w:szCs w:val="24"/>
        </w:rPr>
      </w:pPr>
    </w:p>
    <w:p w:rsidR="008A66C5" w:rsidRPr="00671325" w:rsidRDefault="002101DF" w:rsidP="00671325">
      <w:pPr>
        <w:pStyle w:val="a5"/>
        <w:rPr>
          <w:sz w:val="24"/>
          <w:szCs w:val="24"/>
        </w:rPr>
      </w:pPr>
      <w:r w:rsidRPr="00CE7D2D">
        <w:rPr>
          <w:sz w:val="24"/>
          <w:szCs w:val="24"/>
        </w:rPr>
        <w:t>2</w:t>
      </w:r>
      <w:r w:rsidR="00C81B8A">
        <w:rPr>
          <w:sz w:val="24"/>
          <w:szCs w:val="24"/>
        </w:rPr>
        <w:t>3</w:t>
      </w:r>
      <w:bookmarkStart w:id="1" w:name="_GoBack"/>
      <w:bookmarkEnd w:id="1"/>
      <w:r w:rsidR="008A66C5" w:rsidRPr="00CE7D2D">
        <w:rPr>
          <w:sz w:val="24"/>
          <w:szCs w:val="24"/>
        </w:rPr>
        <w:t>.0</w:t>
      </w:r>
      <w:r w:rsidR="002474B0" w:rsidRPr="00CE7D2D">
        <w:rPr>
          <w:sz w:val="24"/>
          <w:szCs w:val="24"/>
        </w:rPr>
        <w:t>4</w:t>
      </w:r>
      <w:r w:rsidR="008A66C5" w:rsidRPr="00CE7D2D">
        <w:rPr>
          <w:sz w:val="24"/>
          <w:szCs w:val="24"/>
        </w:rPr>
        <w:t>.20</w:t>
      </w:r>
      <w:r w:rsidR="00AD7599" w:rsidRPr="00CE7D2D">
        <w:rPr>
          <w:sz w:val="24"/>
          <w:szCs w:val="24"/>
        </w:rPr>
        <w:t>2</w:t>
      </w:r>
      <w:r w:rsidR="00A4350D" w:rsidRPr="00CE7D2D">
        <w:rPr>
          <w:sz w:val="24"/>
          <w:szCs w:val="24"/>
        </w:rPr>
        <w:t>5</w:t>
      </w:r>
      <w:r w:rsidR="008A66C5" w:rsidRPr="00CE7D2D">
        <w:rPr>
          <w:sz w:val="24"/>
          <w:szCs w:val="24"/>
        </w:rPr>
        <w:t xml:space="preserve"> г.</w:t>
      </w:r>
    </w:p>
    <w:sectPr w:rsidR="008A66C5" w:rsidRPr="00671325" w:rsidSect="006056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AD3"/>
    <w:multiLevelType w:val="hybridMultilevel"/>
    <w:tmpl w:val="A662AC8E"/>
    <w:lvl w:ilvl="0" w:tplc="3C82D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2AC2"/>
    <w:multiLevelType w:val="hybridMultilevel"/>
    <w:tmpl w:val="3BFA39FA"/>
    <w:lvl w:ilvl="0" w:tplc="A0764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6BF"/>
    <w:multiLevelType w:val="hybridMultilevel"/>
    <w:tmpl w:val="EACC373A"/>
    <w:lvl w:ilvl="0" w:tplc="F6665432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cs="Symbol" w:hint="default"/>
      </w:rPr>
    </w:lvl>
    <w:lvl w:ilvl="1" w:tplc="F6665432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3">
    <w:nsid w:val="2FF877B5"/>
    <w:multiLevelType w:val="hybridMultilevel"/>
    <w:tmpl w:val="79482F76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640F"/>
    <w:multiLevelType w:val="hybridMultilevel"/>
    <w:tmpl w:val="9A1C8F48"/>
    <w:lvl w:ilvl="0" w:tplc="02E44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3EF0"/>
    <w:multiLevelType w:val="hybridMultilevel"/>
    <w:tmpl w:val="63AE6FBA"/>
    <w:lvl w:ilvl="0" w:tplc="1B8E9C4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3D3CB67C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17601A"/>
    <w:multiLevelType w:val="hybridMultilevel"/>
    <w:tmpl w:val="434C1A88"/>
    <w:lvl w:ilvl="0" w:tplc="3CFE6E90">
      <w:numFmt w:val="bullet"/>
      <w:lvlText w:val="—"/>
      <w:lvlJc w:val="left"/>
      <w:pPr>
        <w:ind w:left="974" w:hanging="273"/>
      </w:pPr>
      <w:rPr>
        <w:rFonts w:hint="default"/>
        <w:w w:val="55"/>
        <w:lang w:val="ru-RU" w:eastAsia="en-US" w:bidi="ar-SA"/>
      </w:rPr>
    </w:lvl>
    <w:lvl w:ilvl="1" w:tplc="0200FB0C">
      <w:numFmt w:val="bullet"/>
      <w:lvlText w:val="—"/>
      <w:lvlJc w:val="left"/>
      <w:pPr>
        <w:ind w:left="1069" w:hanging="300"/>
      </w:pPr>
      <w:rPr>
        <w:rFonts w:hint="default"/>
        <w:w w:val="55"/>
        <w:lang w:val="ru-RU" w:eastAsia="en-US" w:bidi="ar-SA"/>
      </w:rPr>
    </w:lvl>
    <w:lvl w:ilvl="2" w:tplc="7F0205A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B936E7EE">
      <w:numFmt w:val="bullet"/>
      <w:lvlText w:val="•"/>
      <w:lvlJc w:val="left"/>
      <w:pPr>
        <w:ind w:left="3406" w:hanging="300"/>
      </w:pPr>
      <w:rPr>
        <w:rFonts w:hint="default"/>
        <w:lang w:val="ru-RU" w:eastAsia="en-US" w:bidi="ar-SA"/>
      </w:rPr>
    </w:lvl>
    <w:lvl w:ilvl="4" w:tplc="5372C8F0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5" w:tplc="432EA606">
      <w:numFmt w:val="bullet"/>
      <w:lvlText w:val="•"/>
      <w:lvlJc w:val="left"/>
      <w:pPr>
        <w:ind w:left="5753" w:hanging="300"/>
      </w:pPr>
      <w:rPr>
        <w:rFonts w:hint="default"/>
        <w:lang w:val="ru-RU" w:eastAsia="en-US" w:bidi="ar-SA"/>
      </w:rPr>
    </w:lvl>
    <w:lvl w:ilvl="6" w:tplc="A0FEA428">
      <w:numFmt w:val="bullet"/>
      <w:lvlText w:val="•"/>
      <w:lvlJc w:val="left"/>
      <w:pPr>
        <w:ind w:left="6926" w:hanging="300"/>
      </w:pPr>
      <w:rPr>
        <w:rFonts w:hint="default"/>
        <w:lang w:val="ru-RU" w:eastAsia="en-US" w:bidi="ar-SA"/>
      </w:rPr>
    </w:lvl>
    <w:lvl w:ilvl="7" w:tplc="11BA7FDA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 w:tplc="737CBF94">
      <w:numFmt w:val="bullet"/>
      <w:lvlText w:val="•"/>
      <w:lvlJc w:val="left"/>
      <w:pPr>
        <w:ind w:left="9273" w:hanging="300"/>
      </w:pPr>
      <w:rPr>
        <w:rFonts w:hint="default"/>
        <w:lang w:val="ru-RU" w:eastAsia="en-US" w:bidi="ar-SA"/>
      </w:rPr>
    </w:lvl>
  </w:abstractNum>
  <w:abstractNum w:abstractNumId="7">
    <w:nsid w:val="58B0285B"/>
    <w:multiLevelType w:val="hybridMultilevel"/>
    <w:tmpl w:val="B0844DD0"/>
    <w:lvl w:ilvl="0" w:tplc="AFC6BBE2">
      <w:numFmt w:val="bullet"/>
      <w:lvlText w:val="—"/>
      <w:lvlJc w:val="left"/>
      <w:pPr>
        <w:ind w:left="913" w:hanging="198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6EAE70AE">
      <w:numFmt w:val="bullet"/>
      <w:lvlText w:val="•"/>
      <w:lvlJc w:val="left"/>
      <w:pPr>
        <w:ind w:left="960" w:hanging="198"/>
      </w:pPr>
      <w:rPr>
        <w:rFonts w:hint="default"/>
        <w:lang w:val="ru-RU" w:eastAsia="en-US" w:bidi="ar-SA"/>
      </w:rPr>
    </w:lvl>
    <w:lvl w:ilvl="2" w:tplc="4E72BEEA">
      <w:numFmt w:val="bullet"/>
      <w:lvlText w:val="•"/>
      <w:lvlJc w:val="left"/>
      <w:pPr>
        <w:ind w:left="2144" w:hanging="198"/>
      </w:pPr>
      <w:rPr>
        <w:rFonts w:hint="default"/>
        <w:lang w:val="ru-RU" w:eastAsia="en-US" w:bidi="ar-SA"/>
      </w:rPr>
    </w:lvl>
    <w:lvl w:ilvl="3" w:tplc="CC1CC45E">
      <w:numFmt w:val="bullet"/>
      <w:lvlText w:val="•"/>
      <w:lvlJc w:val="left"/>
      <w:pPr>
        <w:ind w:left="3328" w:hanging="198"/>
      </w:pPr>
      <w:rPr>
        <w:rFonts w:hint="default"/>
        <w:lang w:val="ru-RU" w:eastAsia="en-US" w:bidi="ar-SA"/>
      </w:rPr>
    </w:lvl>
    <w:lvl w:ilvl="4" w:tplc="CE3200B4">
      <w:numFmt w:val="bullet"/>
      <w:lvlText w:val="•"/>
      <w:lvlJc w:val="left"/>
      <w:pPr>
        <w:ind w:left="4513" w:hanging="198"/>
      </w:pPr>
      <w:rPr>
        <w:rFonts w:hint="default"/>
        <w:lang w:val="ru-RU" w:eastAsia="en-US" w:bidi="ar-SA"/>
      </w:rPr>
    </w:lvl>
    <w:lvl w:ilvl="5" w:tplc="34BA3F2E">
      <w:numFmt w:val="bullet"/>
      <w:lvlText w:val="•"/>
      <w:lvlJc w:val="left"/>
      <w:pPr>
        <w:ind w:left="5697" w:hanging="198"/>
      </w:pPr>
      <w:rPr>
        <w:rFonts w:hint="default"/>
        <w:lang w:val="ru-RU" w:eastAsia="en-US" w:bidi="ar-SA"/>
      </w:rPr>
    </w:lvl>
    <w:lvl w:ilvl="6" w:tplc="37EA6338">
      <w:numFmt w:val="bullet"/>
      <w:lvlText w:val="•"/>
      <w:lvlJc w:val="left"/>
      <w:pPr>
        <w:ind w:left="6882" w:hanging="198"/>
      </w:pPr>
      <w:rPr>
        <w:rFonts w:hint="default"/>
        <w:lang w:val="ru-RU" w:eastAsia="en-US" w:bidi="ar-SA"/>
      </w:rPr>
    </w:lvl>
    <w:lvl w:ilvl="7" w:tplc="CE983A6E">
      <w:numFmt w:val="bullet"/>
      <w:lvlText w:val="•"/>
      <w:lvlJc w:val="left"/>
      <w:pPr>
        <w:ind w:left="8066" w:hanging="198"/>
      </w:pPr>
      <w:rPr>
        <w:rFonts w:hint="default"/>
        <w:lang w:val="ru-RU" w:eastAsia="en-US" w:bidi="ar-SA"/>
      </w:rPr>
    </w:lvl>
    <w:lvl w:ilvl="8" w:tplc="0B401540">
      <w:numFmt w:val="bullet"/>
      <w:lvlText w:val="•"/>
      <w:lvlJc w:val="left"/>
      <w:pPr>
        <w:ind w:left="9251" w:hanging="198"/>
      </w:pPr>
      <w:rPr>
        <w:rFonts w:hint="default"/>
        <w:lang w:val="ru-RU" w:eastAsia="en-US" w:bidi="ar-SA"/>
      </w:rPr>
    </w:lvl>
  </w:abstractNum>
  <w:abstractNum w:abstractNumId="8">
    <w:nsid w:val="5FDE0A39"/>
    <w:multiLevelType w:val="hybridMultilevel"/>
    <w:tmpl w:val="ADC4B628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F5F78"/>
    <w:multiLevelType w:val="hybridMultilevel"/>
    <w:tmpl w:val="3BFA39FA"/>
    <w:lvl w:ilvl="0" w:tplc="A0764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E1"/>
    <w:rsid w:val="00003994"/>
    <w:rsid w:val="00003BAF"/>
    <w:rsid w:val="00005748"/>
    <w:rsid w:val="000104FF"/>
    <w:rsid w:val="00013921"/>
    <w:rsid w:val="00015F9F"/>
    <w:rsid w:val="0002231C"/>
    <w:rsid w:val="00024FF7"/>
    <w:rsid w:val="0003431A"/>
    <w:rsid w:val="0004098D"/>
    <w:rsid w:val="00045E25"/>
    <w:rsid w:val="00051F1D"/>
    <w:rsid w:val="00055ABB"/>
    <w:rsid w:val="00056028"/>
    <w:rsid w:val="00061557"/>
    <w:rsid w:val="000629B8"/>
    <w:rsid w:val="00064F9A"/>
    <w:rsid w:val="00066FCB"/>
    <w:rsid w:val="00077E70"/>
    <w:rsid w:val="000914E1"/>
    <w:rsid w:val="0009485D"/>
    <w:rsid w:val="00095943"/>
    <w:rsid w:val="000A4632"/>
    <w:rsid w:val="000B0565"/>
    <w:rsid w:val="000B58CB"/>
    <w:rsid w:val="000C39B6"/>
    <w:rsid w:val="000C5999"/>
    <w:rsid w:val="000D740D"/>
    <w:rsid w:val="000D7E15"/>
    <w:rsid w:val="000E7873"/>
    <w:rsid w:val="000F088F"/>
    <w:rsid w:val="000F6009"/>
    <w:rsid w:val="00111558"/>
    <w:rsid w:val="001126A0"/>
    <w:rsid w:val="00120063"/>
    <w:rsid w:val="001268F0"/>
    <w:rsid w:val="00126FAE"/>
    <w:rsid w:val="00133972"/>
    <w:rsid w:val="0014094A"/>
    <w:rsid w:val="00141C0B"/>
    <w:rsid w:val="001429A6"/>
    <w:rsid w:val="001509FA"/>
    <w:rsid w:val="0015138A"/>
    <w:rsid w:val="001517A6"/>
    <w:rsid w:val="00152180"/>
    <w:rsid w:val="001556F1"/>
    <w:rsid w:val="001736D5"/>
    <w:rsid w:val="001838AF"/>
    <w:rsid w:val="00194029"/>
    <w:rsid w:val="001A57B7"/>
    <w:rsid w:val="001A58B8"/>
    <w:rsid w:val="001B0F5B"/>
    <w:rsid w:val="001B7039"/>
    <w:rsid w:val="001C3606"/>
    <w:rsid w:val="001C45AB"/>
    <w:rsid w:val="001C76E1"/>
    <w:rsid w:val="001C7896"/>
    <w:rsid w:val="001E0C26"/>
    <w:rsid w:val="001E24D8"/>
    <w:rsid w:val="001F4F02"/>
    <w:rsid w:val="00205BB4"/>
    <w:rsid w:val="002101DF"/>
    <w:rsid w:val="00214B5A"/>
    <w:rsid w:val="00225F07"/>
    <w:rsid w:val="002353B4"/>
    <w:rsid w:val="0023548D"/>
    <w:rsid w:val="00235A3F"/>
    <w:rsid w:val="00236721"/>
    <w:rsid w:val="00245826"/>
    <w:rsid w:val="002465E4"/>
    <w:rsid w:val="002474B0"/>
    <w:rsid w:val="00261D57"/>
    <w:rsid w:val="00263688"/>
    <w:rsid w:val="002646A4"/>
    <w:rsid w:val="00270AF6"/>
    <w:rsid w:val="00271F07"/>
    <w:rsid w:val="00274313"/>
    <w:rsid w:val="002745CE"/>
    <w:rsid w:val="00277433"/>
    <w:rsid w:val="00280B2D"/>
    <w:rsid w:val="00283215"/>
    <w:rsid w:val="002911A2"/>
    <w:rsid w:val="002923DD"/>
    <w:rsid w:val="00293925"/>
    <w:rsid w:val="002A12F9"/>
    <w:rsid w:val="002B31DD"/>
    <w:rsid w:val="002B6889"/>
    <w:rsid w:val="002C3BDC"/>
    <w:rsid w:val="002D1B0F"/>
    <w:rsid w:val="002D3517"/>
    <w:rsid w:val="002E02AD"/>
    <w:rsid w:val="002E1894"/>
    <w:rsid w:val="002E1C5D"/>
    <w:rsid w:val="002E1E7B"/>
    <w:rsid w:val="002E7C26"/>
    <w:rsid w:val="002F039A"/>
    <w:rsid w:val="0030493D"/>
    <w:rsid w:val="00311F6D"/>
    <w:rsid w:val="0031375C"/>
    <w:rsid w:val="0032540E"/>
    <w:rsid w:val="00327EB6"/>
    <w:rsid w:val="00337CE1"/>
    <w:rsid w:val="00356803"/>
    <w:rsid w:val="0036011E"/>
    <w:rsid w:val="0036565A"/>
    <w:rsid w:val="00365D3E"/>
    <w:rsid w:val="00366BF2"/>
    <w:rsid w:val="00367189"/>
    <w:rsid w:val="00376C1E"/>
    <w:rsid w:val="0037784C"/>
    <w:rsid w:val="0038210D"/>
    <w:rsid w:val="00387B5A"/>
    <w:rsid w:val="003923AE"/>
    <w:rsid w:val="0039351F"/>
    <w:rsid w:val="00397FA0"/>
    <w:rsid w:val="003A03EC"/>
    <w:rsid w:val="003A0D94"/>
    <w:rsid w:val="003A3120"/>
    <w:rsid w:val="003B1798"/>
    <w:rsid w:val="003C01B2"/>
    <w:rsid w:val="003C0A77"/>
    <w:rsid w:val="003C56E4"/>
    <w:rsid w:val="003C5A00"/>
    <w:rsid w:val="003C7710"/>
    <w:rsid w:val="003E1AB8"/>
    <w:rsid w:val="003F3AE6"/>
    <w:rsid w:val="003F698E"/>
    <w:rsid w:val="00401FE5"/>
    <w:rsid w:val="004060F2"/>
    <w:rsid w:val="00412E7A"/>
    <w:rsid w:val="00422E35"/>
    <w:rsid w:val="00426156"/>
    <w:rsid w:val="00426258"/>
    <w:rsid w:val="00430A50"/>
    <w:rsid w:val="00445022"/>
    <w:rsid w:val="0044539A"/>
    <w:rsid w:val="00457254"/>
    <w:rsid w:val="00460160"/>
    <w:rsid w:val="00461950"/>
    <w:rsid w:val="004659D7"/>
    <w:rsid w:val="00480079"/>
    <w:rsid w:val="004816D2"/>
    <w:rsid w:val="004839FA"/>
    <w:rsid w:val="00485A63"/>
    <w:rsid w:val="004A20B2"/>
    <w:rsid w:val="004A2C16"/>
    <w:rsid w:val="004A565E"/>
    <w:rsid w:val="004A68E9"/>
    <w:rsid w:val="004B4B14"/>
    <w:rsid w:val="004C554F"/>
    <w:rsid w:val="004C7775"/>
    <w:rsid w:val="004D649C"/>
    <w:rsid w:val="004E0688"/>
    <w:rsid w:val="004E0C40"/>
    <w:rsid w:val="004E5561"/>
    <w:rsid w:val="005055A1"/>
    <w:rsid w:val="00513244"/>
    <w:rsid w:val="00524E35"/>
    <w:rsid w:val="00546336"/>
    <w:rsid w:val="0054763F"/>
    <w:rsid w:val="005477A5"/>
    <w:rsid w:val="00557AEF"/>
    <w:rsid w:val="00573B11"/>
    <w:rsid w:val="00575819"/>
    <w:rsid w:val="00580A07"/>
    <w:rsid w:val="0058332D"/>
    <w:rsid w:val="00587C48"/>
    <w:rsid w:val="0059714A"/>
    <w:rsid w:val="005A0D3F"/>
    <w:rsid w:val="005A4FF3"/>
    <w:rsid w:val="005A5BE4"/>
    <w:rsid w:val="005B36D3"/>
    <w:rsid w:val="005B43C3"/>
    <w:rsid w:val="005B7AC6"/>
    <w:rsid w:val="005C2820"/>
    <w:rsid w:val="005C3303"/>
    <w:rsid w:val="005C5E79"/>
    <w:rsid w:val="005D6247"/>
    <w:rsid w:val="005E4B8E"/>
    <w:rsid w:val="005E6660"/>
    <w:rsid w:val="005E72CE"/>
    <w:rsid w:val="005F40A3"/>
    <w:rsid w:val="005F6604"/>
    <w:rsid w:val="006056B5"/>
    <w:rsid w:val="00614381"/>
    <w:rsid w:val="00615917"/>
    <w:rsid w:val="00616229"/>
    <w:rsid w:val="00617D9C"/>
    <w:rsid w:val="00626EC2"/>
    <w:rsid w:val="00631475"/>
    <w:rsid w:val="0063173E"/>
    <w:rsid w:val="0064123B"/>
    <w:rsid w:val="006524C5"/>
    <w:rsid w:val="00655F0B"/>
    <w:rsid w:val="00671325"/>
    <w:rsid w:val="00680147"/>
    <w:rsid w:val="00684405"/>
    <w:rsid w:val="006865D4"/>
    <w:rsid w:val="00686967"/>
    <w:rsid w:val="00686A2F"/>
    <w:rsid w:val="00693D37"/>
    <w:rsid w:val="006A3606"/>
    <w:rsid w:val="006A5CCC"/>
    <w:rsid w:val="006C02BF"/>
    <w:rsid w:val="006C5B15"/>
    <w:rsid w:val="006D1AF5"/>
    <w:rsid w:val="006D3F3A"/>
    <w:rsid w:val="006D6029"/>
    <w:rsid w:val="006E027C"/>
    <w:rsid w:val="006E298B"/>
    <w:rsid w:val="006F03DC"/>
    <w:rsid w:val="007005F4"/>
    <w:rsid w:val="00703E7C"/>
    <w:rsid w:val="0070502F"/>
    <w:rsid w:val="007126CF"/>
    <w:rsid w:val="00714006"/>
    <w:rsid w:val="00715B8A"/>
    <w:rsid w:val="007218CA"/>
    <w:rsid w:val="007535ED"/>
    <w:rsid w:val="00753613"/>
    <w:rsid w:val="00770238"/>
    <w:rsid w:val="007733F3"/>
    <w:rsid w:val="00790BDD"/>
    <w:rsid w:val="00794ED1"/>
    <w:rsid w:val="00797DE8"/>
    <w:rsid w:val="00797E38"/>
    <w:rsid w:val="007B35EF"/>
    <w:rsid w:val="007B6C41"/>
    <w:rsid w:val="007C44C5"/>
    <w:rsid w:val="007C6034"/>
    <w:rsid w:val="007C6551"/>
    <w:rsid w:val="007D4425"/>
    <w:rsid w:val="007D7C0E"/>
    <w:rsid w:val="007E16E4"/>
    <w:rsid w:val="007E30F9"/>
    <w:rsid w:val="007E324F"/>
    <w:rsid w:val="007E39AF"/>
    <w:rsid w:val="007E5E0F"/>
    <w:rsid w:val="0080787D"/>
    <w:rsid w:val="00822853"/>
    <w:rsid w:val="008267F7"/>
    <w:rsid w:val="0084267F"/>
    <w:rsid w:val="00843918"/>
    <w:rsid w:val="00846BD5"/>
    <w:rsid w:val="00847328"/>
    <w:rsid w:val="008514D6"/>
    <w:rsid w:val="008533CF"/>
    <w:rsid w:val="00855F8E"/>
    <w:rsid w:val="00856832"/>
    <w:rsid w:val="00856F81"/>
    <w:rsid w:val="0085790F"/>
    <w:rsid w:val="00866B04"/>
    <w:rsid w:val="00875696"/>
    <w:rsid w:val="008802AE"/>
    <w:rsid w:val="008929A4"/>
    <w:rsid w:val="00895D42"/>
    <w:rsid w:val="008A1E65"/>
    <w:rsid w:val="008A25B2"/>
    <w:rsid w:val="008A2602"/>
    <w:rsid w:val="008A339F"/>
    <w:rsid w:val="008A66C5"/>
    <w:rsid w:val="008C0DD6"/>
    <w:rsid w:val="008C48AB"/>
    <w:rsid w:val="008C6769"/>
    <w:rsid w:val="008D259C"/>
    <w:rsid w:val="008E1197"/>
    <w:rsid w:val="008F5B8F"/>
    <w:rsid w:val="008F76EB"/>
    <w:rsid w:val="0092194C"/>
    <w:rsid w:val="00925F01"/>
    <w:rsid w:val="00926CF2"/>
    <w:rsid w:val="00937D24"/>
    <w:rsid w:val="00946527"/>
    <w:rsid w:val="00947BCC"/>
    <w:rsid w:val="00950E3D"/>
    <w:rsid w:val="00963872"/>
    <w:rsid w:val="00964D6A"/>
    <w:rsid w:val="00967547"/>
    <w:rsid w:val="00970B24"/>
    <w:rsid w:val="00973C2F"/>
    <w:rsid w:val="00992651"/>
    <w:rsid w:val="009961B2"/>
    <w:rsid w:val="009C0E67"/>
    <w:rsid w:val="009C1B55"/>
    <w:rsid w:val="009C31E1"/>
    <w:rsid w:val="009D51BA"/>
    <w:rsid w:val="009E1436"/>
    <w:rsid w:val="009E16AC"/>
    <w:rsid w:val="009E1F11"/>
    <w:rsid w:val="009E35A0"/>
    <w:rsid w:val="009E55D9"/>
    <w:rsid w:val="009E5C60"/>
    <w:rsid w:val="00A010F7"/>
    <w:rsid w:val="00A03111"/>
    <w:rsid w:val="00A03ECC"/>
    <w:rsid w:val="00A06FBA"/>
    <w:rsid w:val="00A07E87"/>
    <w:rsid w:val="00A1269B"/>
    <w:rsid w:val="00A20231"/>
    <w:rsid w:val="00A25761"/>
    <w:rsid w:val="00A261F4"/>
    <w:rsid w:val="00A34E54"/>
    <w:rsid w:val="00A409E0"/>
    <w:rsid w:val="00A4350D"/>
    <w:rsid w:val="00A511AF"/>
    <w:rsid w:val="00A53690"/>
    <w:rsid w:val="00A55B37"/>
    <w:rsid w:val="00A62BA7"/>
    <w:rsid w:val="00A65770"/>
    <w:rsid w:val="00A667F0"/>
    <w:rsid w:val="00A66E99"/>
    <w:rsid w:val="00A81765"/>
    <w:rsid w:val="00A8256D"/>
    <w:rsid w:val="00A939CC"/>
    <w:rsid w:val="00AA6019"/>
    <w:rsid w:val="00AC2F15"/>
    <w:rsid w:val="00AC5FC8"/>
    <w:rsid w:val="00AC76C8"/>
    <w:rsid w:val="00AD0E7D"/>
    <w:rsid w:val="00AD14AC"/>
    <w:rsid w:val="00AD307C"/>
    <w:rsid w:val="00AD7599"/>
    <w:rsid w:val="00AE33EC"/>
    <w:rsid w:val="00AE5BF7"/>
    <w:rsid w:val="00AE77FA"/>
    <w:rsid w:val="00AF2034"/>
    <w:rsid w:val="00AF303A"/>
    <w:rsid w:val="00B070B9"/>
    <w:rsid w:val="00B1365C"/>
    <w:rsid w:val="00B16B5C"/>
    <w:rsid w:val="00B25105"/>
    <w:rsid w:val="00B268D1"/>
    <w:rsid w:val="00B34E44"/>
    <w:rsid w:val="00B37738"/>
    <w:rsid w:val="00B5216E"/>
    <w:rsid w:val="00B5542B"/>
    <w:rsid w:val="00B55745"/>
    <w:rsid w:val="00B606D3"/>
    <w:rsid w:val="00B6131D"/>
    <w:rsid w:val="00B704D9"/>
    <w:rsid w:val="00B775BA"/>
    <w:rsid w:val="00B77DC0"/>
    <w:rsid w:val="00B820B5"/>
    <w:rsid w:val="00B83B9C"/>
    <w:rsid w:val="00B9247D"/>
    <w:rsid w:val="00B934A9"/>
    <w:rsid w:val="00B93D05"/>
    <w:rsid w:val="00BA1275"/>
    <w:rsid w:val="00BA2C06"/>
    <w:rsid w:val="00BA4754"/>
    <w:rsid w:val="00BA5DC5"/>
    <w:rsid w:val="00BA623F"/>
    <w:rsid w:val="00BB0977"/>
    <w:rsid w:val="00BB1050"/>
    <w:rsid w:val="00BB7F90"/>
    <w:rsid w:val="00BD0A09"/>
    <w:rsid w:val="00BE13F8"/>
    <w:rsid w:val="00BE407D"/>
    <w:rsid w:val="00BE4C27"/>
    <w:rsid w:val="00BE4CCE"/>
    <w:rsid w:val="00BF3644"/>
    <w:rsid w:val="00BF567D"/>
    <w:rsid w:val="00C02FCC"/>
    <w:rsid w:val="00C03394"/>
    <w:rsid w:val="00C16237"/>
    <w:rsid w:val="00C202D8"/>
    <w:rsid w:val="00C2422D"/>
    <w:rsid w:val="00C250D3"/>
    <w:rsid w:val="00C25E37"/>
    <w:rsid w:val="00C32B2C"/>
    <w:rsid w:val="00C419CD"/>
    <w:rsid w:val="00C4255A"/>
    <w:rsid w:val="00C42F63"/>
    <w:rsid w:val="00C54D1C"/>
    <w:rsid w:val="00C75F0C"/>
    <w:rsid w:val="00C776BC"/>
    <w:rsid w:val="00C81B8A"/>
    <w:rsid w:val="00C8594A"/>
    <w:rsid w:val="00C87331"/>
    <w:rsid w:val="00C87B07"/>
    <w:rsid w:val="00CA3920"/>
    <w:rsid w:val="00CA6696"/>
    <w:rsid w:val="00CA78F7"/>
    <w:rsid w:val="00CA7D9E"/>
    <w:rsid w:val="00CB16A2"/>
    <w:rsid w:val="00CC0022"/>
    <w:rsid w:val="00CC3EC5"/>
    <w:rsid w:val="00CC50EF"/>
    <w:rsid w:val="00CC6EBA"/>
    <w:rsid w:val="00CD11A9"/>
    <w:rsid w:val="00CD338D"/>
    <w:rsid w:val="00CD54B2"/>
    <w:rsid w:val="00CD59A2"/>
    <w:rsid w:val="00CE42FD"/>
    <w:rsid w:val="00CE4614"/>
    <w:rsid w:val="00CE7D2D"/>
    <w:rsid w:val="00CF0E3C"/>
    <w:rsid w:val="00CF480A"/>
    <w:rsid w:val="00CF5B3D"/>
    <w:rsid w:val="00CF7E6B"/>
    <w:rsid w:val="00D0078D"/>
    <w:rsid w:val="00D01356"/>
    <w:rsid w:val="00D0426B"/>
    <w:rsid w:val="00D15829"/>
    <w:rsid w:val="00D25F8F"/>
    <w:rsid w:val="00D323CF"/>
    <w:rsid w:val="00D465E4"/>
    <w:rsid w:val="00D52875"/>
    <w:rsid w:val="00D571AC"/>
    <w:rsid w:val="00D619B1"/>
    <w:rsid w:val="00D61D1F"/>
    <w:rsid w:val="00D61F4B"/>
    <w:rsid w:val="00D66887"/>
    <w:rsid w:val="00D66E0B"/>
    <w:rsid w:val="00D67959"/>
    <w:rsid w:val="00D729FF"/>
    <w:rsid w:val="00D73BD1"/>
    <w:rsid w:val="00D76608"/>
    <w:rsid w:val="00D80B22"/>
    <w:rsid w:val="00D81642"/>
    <w:rsid w:val="00DA4DEC"/>
    <w:rsid w:val="00DB5010"/>
    <w:rsid w:val="00DB6AD1"/>
    <w:rsid w:val="00DB769B"/>
    <w:rsid w:val="00DC1592"/>
    <w:rsid w:val="00DD36BB"/>
    <w:rsid w:val="00DE24B8"/>
    <w:rsid w:val="00DE25FA"/>
    <w:rsid w:val="00DE63F1"/>
    <w:rsid w:val="00E02630"/>
    <w:rsid w:val="00E02767"/>
    <w:rsid w:val="00E107D9"/>
    <w:rsid w:val="00E1127C"/>
    <w:rsid w:val="00E166D4"/>
    <w:rsid w:val="00E21814"/>
    <w:rsid w:val="00E2522E"/>
    <w:rsid w:val="00E27635"/>
    <w:rsid w:val="00E4174E"/>
    <w:rsid w:val="00E438B8"/>
    <w:rsid w:val="00E56184"/>
    <w:rsid w:val="00E57F7D"/>
    <w:rsid w:val="00E645F6"/>
    <w:rsid w:val="00E66BBB"/>
    <w:rsid w:val="00E73AD8"/>
    <w:rsid w:val="00E73E59"/>
    <w:rsid w:val="00E8201B"/>
    <w:rsid w:val="00E857B0"/>
    <w:rsid w:val="00EA2FFE"/>
    <w:rsid w:val="00EA62D0"/>
    <w:rsid w:val="00EA72C7"/>
    <w:rsid w:val="00EC16E1"/>
    <w:rsid w:val="00EC2DE0"/>
    <w:rsid w:val="00EC320B"/>
    <w:rsid w:val="00EE2B77"/>
    <w:rsid w:val="00EE7A9F"/>
    <w:rsid w:val="00EF0681"/>
    <w:rsid w:val="00EF4F1D"/>
    <w:rsid w:val="00F0186E"/>
    <w:rsid w:val="00F02332"/>
    <w:rsid w:val="00F06307"/>
    <w:rsid w:val="00F1158D"/>
    <w:rsid w:val="00F14BD1"/>
    <w:rsid w:val="00F23F55"/>
    <w:rsid w:val="00F24236"/>
    <w:rsid w:val="00F27D18"/>
    <w:rsid w:val="00F30BB6"/>
    <w:rsid w:val="00F312CD"/>
    <w:rsid w:val="00F322A8"/>
    <w:rsid w:val="00F3369C"/>
    <w:rsid w:val="00F337A6"/>
    <w:rsid w:val="00F407D4"/>
    <w:rsid w:val="00F42567"/>
    <w:rsid w:val="00F5375E"/>
    <w:rsid w:val="00F570FF"/>
    <w:rsid w:val="00F65746"/>
    <w:rsid w:val="00F815FD"/>
    <w:rsid w:val="00F83446"/>
    <w:rsid w:val="00FA2126"/>
    <w:rsid w:val="00FB0C91"/>
    <w:rsid w:val="00FB246E"/>
    <w:rsid w:val="00FB4CA4"/>
    <w:rsid w:val="00FC06B8"/>
    <w:rsid w:val="00FC2083"/>
    <w:rsid w:val="00FC21A8"/>
    <w:rsid w:val="00FC3649"/>
    <w:rsid w:val="00FC5138"/>
    <w:rsid w:val="00FC54E2"/>
    <w:rsid w:val="00FD01E1"/>
    <w:rsid w:val="00FD28A8"/>
    <w:rsid w:val="00FD32EB"/>
    <w:rsid w:val="00FF5413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D"/>
    <w:pPr>
      <w:spacing w:after="0" w:line="240" w:lineRule="auto"/>
    </w:pPr>
    <w:rPr>
      <w:rFonts w:ascii="Sylfaen" w:eastAsia="Times New Roman" w:hAnsi="Sylfaen" w:cs="Arial"/>
      <w:bCs/>
      <w:spacing w:val="-14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7535ED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pacing w:val="0"/>
      <w:kern w:val="0"/>
    </w:rPr>
  </w:style>
  <w:style w:type="paragraph" w:customStyle="1" w:styleId="a4">
    <w:name w:val="Нормальный (таблица)"/>
    <w:basedOn w:val="a"/>
    <w:next w:val="a"/>
    <w:rsid w:val="007535ED"/>
    <w:pPr>
      <w:widowControl w:val="0"/>
      <w:autoSpaceDE w:val="0"/>
      <w:autoSpaceDN w:val="0"/>
      <w:adjustRightInd w:val="0"/>
      <w:jc w:val="both"/>
    </w:pPr>
    <w:rPr>
      <w:rFonts w:ascii="Arial" w:hAnsi="Arial" w:cs="Times New Roman"/>
      <w:bCs w:val="0"/>
      <w:spacing w:val="0"/>
      <w:kern w:val="0"/>
    </w:rPr>
  </w:style>
  <w:style w:type="paragraph" w:customStyle="1" w:styleId="s1">
    <w:name w:val="s_1"/>
    <w:basedOn w:val="a"/>
    <w:rsid w:val="002745CE"/>
    <w:pPr>
      <w:spacing w:before="100" w:beforeAutospacing="1" w:after="100" w:afterAutospacing="1"/>
    </w:pPr>
    <w:rPr>
      <w:rFonts w:ascii="Times New Roman" w:hAnsi="Times New Roman" w:cs="Times New Roman"/>
      <w:bCs w:val="0"/>
      <w:spacing w:val="0"/>
      <w:kern w:val="0"/>
    </w:rPr>
  </w:style>
  <w:style w:type="paragraph" w:customStyle="1" w:styleId="ConsPlusNormal">
    <w:name w:val="ConsPlusNormal"/>
    <w:rsid w:val="00283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20063"/>
    <w:pPr>
      <w:widowControl w:val="0"/>
      <w:autoSpaceDE w:val="0"/>
      <w:autoSpaceDN w:val="0"/>
    </w:pPr>
    <w:rPr>
      <w:rFonts w:ascii="Times New Roman" w:hAnsi="Times New Roman" w:cs="Times New Roman"/>
      <w:bCs w:val="0"/>
      <w:spacing w:val="0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006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20063"/>
    <w:pPr>
      <w:widowControl w:val="0"/>
      <w:autoSpaceDE w:val="0"/>
      <w:autoSpaceDN w:val="0"/>
      <w:ind w:left="930" w:hanging="706"/>
      <w:jc w:val="both"/>
    </w:pPr>
    <w:rPr>
      <w:rFonts w:ascii="Cambria" w:eastAsia="Cambria" w:hAnsi="Cambria" w:cs="Cambria"/>
      <w:bCs w:val="0"/>
      <w:spacing w:val="0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7A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EF"/>
    <w:rPr>
      <w:rFonts w:ascii="Tahoma" w:eastAsia="Times New Roman" w:hAnsi="Tahoma" w:cs="Tahoma"/>
      <w:bCs/>
      <w:spacing w:val="-14"/>
      <w:kern w:val="28"/>
      <w:sz w:val="16"/>
      <w:szCs w:val="16"/>
      <w:lang w:eastAsia="ru-RU"/>
    </w:rPr>
  </w:style>
  <w:style w:type="paragraph" w:customStyle="1" w:styleId="consplusnormal0">
    <w:name w:val="consplusnormal"/>
    <w:basedOn w:val="a"/>
    <w:rsid w:val="00BE4C27"/>
    <w:pPr>
      <w:spacing w:before="100" w:beforeAutospacing="1" w:after="100" w:afterAutospacing="1"/>
    </w:pPr>
    <w:rPr>
      <w:rFonts w:ascii="Times New Roman" w:hAnsi="Times New Roman" w:cs="Times New Roman"/>
      <w:bCs w:val="0"/>
      <w:spacing w:val="0"/>
      <w:kern w:val="0"/>
    </w:rPr>
  </w:style>
  <w:style w:type="paragraph" w:styleId="aa">
    <w:name w:val="Title"/>
    <w:basedOn w:val="a"/>
    <w:next w:val="a"/>
    <w:link w:val="ab"/>
    <w:uiPriority w:val="10"/>
    <w:qFormat/>
    <w:rsid w:val="00327E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27EB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D"/>
    <w:pPr>
      <w:spacing w:after="0" w:line="240" w:lineRule="auto"/>
    </w:pPr>
    <w:rPr>
      <w:rFonts w:ascii="Sylfaen" w:eastAsia="Times New Roman" w:hAnsi="Sylfaen" w:cs="Arial"/>
      <w:bCs/>
      <w:spacing w:val="-14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7535ED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pacing w:val="0"/>
      <w:kern w:val="0"/>
    </w:rPr>
  </w:style>
  <w:style w:type="paragraph" w:customStyle="1" w:styleId="a4">
    <w:name w:val="Нормальный (таблица)"/>
    <w:basedOn w:val="a"/>
    <w:next w:val="a"/>
    <w:rsid w:val="007535ED"/>
    <w:pPr>
      <w:widowControl w:val="0"/>
      <w:autoSpaceDE w:val="0"/>
      <w:autoSpaceDN w:val="0"/>
      <w:adjustRightInd w:val="0"/>
      <w:jc w:val="both"/>
    </w:pPr>
    <w:rPr>
      <w:rFonts w:ascii="Arial" w:hAnsi="Arial" w:cs="Times New Roman"/>
      <w:bCs w:val="0"/>
      <w:spacing w:val="0"/>
      <w:kern w:val="0"/>
    </w:rPr>
  </w:style>
  <w:style w:type="paragraph" w:customStyle="1" w:styleId="s1">
    <w:name w:val="s_1"/>
    <w:basedOn w:val="a"/>
    <w:rsid w:val="002745CE"/>
    <w:pPr>
      <w:spacing w:before="100" w:beforeAutospacing="1" w:after="100" w:afterAutospacing="1"/>
    </w:pPr>
    <w:rPr>
      <w:rFonts w:ascii="Times New Roman" w:hAnsi="Times New Roman" w:cs="Times New Roman"/>
      <w:bCs w:val="0"/>
      <w:spacing w:val="0"/>
      <w:kern w:val="0"/>
    </w:rPr>
  </w:style>
  <w:style w:type="paragraph" w:customStyle="1" w:styleId="ConsPlusNormal">
    <w:name w:val="ConsPlusNormal"/>
    <w:rsid w:val="00283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20063"/>
    <w:pPr>
      <w:widowControl w:val="0"/>
      <w:autoSpaceDE w:val="0"/>
      <w:autoSpaceDN w:val="0"/>
    </w:pPr>
    <w:rPr>
      <w:rFonts w:ascii="Times New Roman" w:hAnsi="Times New Roman" w:cs="Times New Roman"/>
      <w:bCs w:val="0"/>
      <w:spacing w:val="0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006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20063"/>
    <w:pPr>
      <w:widowControl w:val="0"/>
      <w:autoSpaceDE w:val="0"/>
      <w:autoSpaceDN w:val="0"/>
      <w:ind w:left="930" w:hanging="706"/>
      <w:jc w:val="both"/>
    </w:pPr>
    <w:rPr>
      <w:rFonts w:ascii="Cambria" w:eastAsia="Cambria" w:hAnsi="Cambria" w:cs="Cambria"/>
      <w:bCs w:val="0"/>
      <w:spacing w:val="0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7A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EF"/>
    <w:rPr>
      <w:rFonts w:ascii="Tahoma" w:eastAsia="Times New Roman" w:hAnsi="Tahoma" w:cs="Tahoma"/>
      <w:bCs/>
      <w:spacing w:val="-14"/>
      <w:kern w:val="28"/>
      <w:sz w:val="16"/>
      <w:szCs w:val="16"/>
      <w:lang w:eastAsia="ru-RU"/>
    </w:rPr>
  </w:style>
  <w:style w:type="paragraph" w:customStyle="1" w:styleId="consplusnormal0">
    <w:name w:val="consplusnormal"/>
    <w:basedOn w:val="a"/>
    <w:rsid w:val="00BE4C27"/>
    <w:pPr>
      <w:spacing w:before="100" w:beforeAutospacing="1" w:after="100" w:afterAutospacing="1"/>
    </w:pPr>
    <w:rPr>
      <w:rFonts w:ascii="Times New Roman" w:hAnsi="Times New Roman" w:cs="Times New Roman"/>
      <w:bCs w:val="0"/>
      <w:spacing w:val="0"/>
      <w:kern w:val="0"/>
    </w:rPr>
  </w:style>
  <w:style w:type="paragraph" w:styleId="aa">
    <w:name w:val="Title"/>
    <w:basedOn w:val="a"/>
    <w:next w:val="a"/>
    <w:link w:val="ab"/>
    <w:uiPriority w:val="10"/>
    <w:qFormat/>
    <w:rsid w:val="00327E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27EB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2C7E-6089-460B-89BE-C8E2656A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Стародубова</dc:creator>
  <cp:keywords/>
  <dc:description/>
  <cp:lastModifiedBy>Оксана Стародубова</cp:lastModifiedBy>
  <cp:revision>64</cp:revision>
  <cp:lastPrinted>2025-04-23T08:30:00Z</cp:lastPrinted>
  <dcterms:created xsi:type="dcterms:W3CDTF">2024-03-11T09:58:00Z</dcterms:created>
  <dcterms:modified xsi:type="dcterms:W3CDTF">2025-04-23T08:39:00Z</dcterms:modified>
</cp:coreProperties>
</file>