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D85" w:rsidRDefault="004D7D85" w:rsidP="004D7D85">
      <w:pPr>
        <w:jc w:val="center"/>
        <w:rPr>
          <w:b/>
          <w:sz w:val="28"/>
          <w:szCs w:val="28"/>
        </w:rPr>
      </w:pPr>
    </w:p>
    <w:p w:rsidR="004D7D85" w:rsidRDefault="004D7D85" w:rsidP="004D7D8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95300" cy="662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7" t="-95" r="-127" b="-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2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85" w:rsidRDefault="004D7D85" w:rsidP="004D7D85">
      <w:pPr>
        <w:rPr>
          <w:b/>
          <w:sz w:val="28"/>
          <w:szCs w:val="28"/>
        </w:rPr>
      </w:pPr>
    </w:p>
    <w:p w:rsidR="004D7D85" w:rsidRDefault="004D7D85" w:rsidP="004D7D85">
      <w:pPr>
        <w:pStyle w:val="2"/>
        <w:ind w:firstLine="0"/>
        <w:jc w:val="center"/>
      </w:pPr>
      <w:r>
        <w:rPr>
          <w:rFonts w:ascii="Times New Roman" w:hAnsi="Times New Roman" w:cs="Times New Roman"/>
          <w:spacing w:val="26"/>
          <w:sz w:val="28"/>
          <w:szCs w:val="28"/>
        </w:rPr>
        <w:t>Республика Карелия</w:t>
      </w:r>
    </w:p>
    <w:p w:rsidR="004D7D85" w:rsidRDefault="004D7D85" w:rsidP="004D7D85">
      <w:pPr>
        <w:jc w:val="center"/>
        <w:rPr>
          <w:b/>
          <w:spacing w:val="26"/>
          <w:sz w:val="28"/>
          <w:szCs w:val="28"/>
        </w:rPr>
      </w:pPr>
    </w:p>
    <w:p w:rsidR="004D7D85" w:rsidRDefault="004D7D85" w:rsidP="004D7D85">
      <w:pPr>
        <w:pStyle w:val="3"/>
        <w:ind w:firstLine="0"/>
        <w:jc w:val="center"/>
      </w:pPr>
      <w:r>
        <w:rPr>
          <w:rFonts w:ascii="Times New Roman" w:hAnsi="Times New Roman" w:cs="Times New Roman"/>
          <w:spacing w:val="64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pacing w:val="64"/>
          <w:sz w:val="28"/>
          <w:szCs w:val="28"/>
        </w:rPr>
        <w:t>Кондопожского</w:t>
      </w:r>
      <w:proofErr w:type="spellEnd"/>
      <w:r>
        <w:rPr>
          <w:rFonts w:ascii="Times New Roman" w:hAnsi="Times New Roman" w:cs="Times New Roman"/>
          <w:spacing w:val="64"/>
          <w:sz w:val="28"/>
          <w:szCs w:val="28"/>
        </w:rPr>
        <w:t xml:space="preserve"> городского поселения</w:t>
      </w:r>
    </w:p>
    <w:p w:rsidR="004D7D85" w:rsidRDefault="004D7D85" w:rsidP="004D7D85">
      <w:pPr>
        <w:rPr>
          <w:spacing w:val="64"/>
          <w:sz w:val="28"/>
          <w:szCs w:val="28"/>
        </w:rPr>
      </w:pPr>
    </w:p>
    <w:p w:rsidR="004D7D85" w:rsidRDefault="004D7D85" w:rsidP="004D7D85">
      <w:pPr>
        <w:pStyle w:val="3"/>
        <w:spacing w:before="120" w:after="120"/>
        <w:ind w:firstLine="0"/>
        <w:jc w:val="center"/>
        <w:rPr>
          <w:rFonts w:ascii="Times New Roman" w:hAnsi="Times New Roman" w:cs="Times New Roman"/>
          <w:spacing w:val="64"/>
          <w:sz w:val="28"/>
          <w:szCs w:val="28"/>
        </w:rPr>
      </w:pPr>
      <w:r>
        <w:rPr>
          <w:rFonts w:ascii="Times New Roman" w:hAnsi="Times New Roman" w:cs="Times New Roman"/>
          <w:spacing w:val="64"/>
          <w:sz w:val="28"/>
          <w:szCs w:val="28"/>
        </w:rPr>
        <w:t>РЕШЕНИЕ</w:t>
      </w:r>
    </w:p>
    <w:p w:rsidR="004D7D85" w:rsidRPr="00C0358E" w:rsidRDefault="004D7D85" w:rsidP="004D7D85"/>
    <w:p w:rsidR="004D7D85" w:rsidRPr="0072643B" w:rsidRDefault="00A5155D" w:rsidP="004D7D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</w:t>
      </w:r>
      <w:r w:rsidR="004D7D85" w:rsidRPr="0072643B">
        <w:rPr>
          <w:sz w:val="28"/>
          <w:szCs w:val="28"/>
        </w:rPr>
        <w:t xml:space="preserve"> заседание</w:t>
      </w:r>
      <w:r w:rsidR="004D7D85" w:rsidRPr="0072643B">
        <w:rPr>
          <w:sz w:val="28"/>
          <w:szCs w:val="28"/>
        </w:rPr>
        <w:tab/>
      </w:r>
      <w:r w:rsidR="004D7D85" w:rsidRPr="0072643B">
        <w:rPr>
          <w:sz w:val="28"/>
          <w:szCs w:val="28"/>
        </w:rPr>
        <w:tab/>
      </w:r>
      <w:r w:rsidR="004D7D85" w:rsidRPr="0072643B">
        <w:rPr>
          <w:sz w:val="28"/>
          <w:szCs w:val="28"/>
        </w:rPr>
        <w:tab/>
        <w:t xml:space="preserve">                  </w:t>
      </w:r>
      <w:r w:rsidR="004D7D85" w:rsidRPr="0072643B">
        <w:rPr>
          <w:sz w:val="28"/>
          <w:szCs w:val="28"/>
        </w:rPr>
        <w:tab/>
      </w:r>
      <w:r w:rsidR="004D7D85">
        <w:rPr>
          <w:sz w:val="28"/>
          <w:szCs w:val="28"/>
        </w:rPr>
        <w:tab/>
        <w:t xml:space="preserve">                                     </w:t>
      </w:r>
      <w:r w:rsidR="004D7D85">
        <w:rPr>
          <w:sz w:val="28"/>
          <w:szCs w:val="28"/>
          <w:lang w:val="en-US"/>
        </w:rPr>
        <w:t>V</w:t>
      </w:r>
      <w:r w:rsidR="004D7D85" w:rsidRPr="0072643B">
        <w:rPr>
          <w:sz w:val="28"/>
          <w:szCs w:val="28"/>
        </w:rPr>
        <w:t xml:space="preserve"> созыва</w:t>
      </w: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155D">
        <w:rPr>
          <w:sz w:val="28"/>
          <w:szCs w:val="28"/>
        </w:rPr>
        <w:t>__</w:t>
      </w:r>
      <w:r>
        <w:rPr>
          <w:sz w:val="28"/>
          <w:szCs w:val="28"/>
          <w:lang w:val="en-US"/>
        </w:rPr>
        <w:t xml:space="preserve"> </w:t>
      </w:r>
      <w:r w:rsidR="00BA3D59">
        <w:rPr>
          <w:sz w:val="28"/>
          <w:szCs w:val="28"/>
        </w:rPr>
        <w:t xml:space="preserve"> ______ 2025</w:t>
      </w:r>
      <w:r w:rsidR="00A5155D">
        <w:rPr>
          <w:sz w:val="28"/>
          <w:szCs w:val="28"/>
        </w:rPr>
        <w:t xml:space="preserve"> года №____</w:t>
      </w:r>
    </w:p>
    <w:p w:rsidR="004D7D85" w:rsidRDefault="004D7D85" w:rsidP="004D7D85">
      <w:pPr>
        <w:numPr>
          <w:ilvl w:val="0"/>
          <w:numId w:val="1"/>
        </w:numPr>
        <w:rPr>
          <w:sz w:val="28"/>
          <w:szCs w:val="28"/>
        </w:rPr>
      </w:pPr>
      <w:r w:rsidRPr="0072643B">
        <w:rPr>
          <w:sz w:val="28"/>
          <w:szCs w:val="28"/>
        </w:rPr>
        <w:t>город Кондопога</w:t>
      </w: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О порядке утверждения перечня</w:t>
      </w: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автомобильных дорог общего</w:t>
      </w:r>
    </w:p>
    <w:p w:rsidR="004D7D85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пользования местного значения</w:t>
      </w: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 xml:space="preserve">в границах </w:t>
      </w:r>
      <w:proofErr w:type="spellStart"/>
      <w:r w:rsidRPr="00B1614B">
        <w:rPr>
          <w:color w:val="000000" w:themeColor="text1"/>
          <w:sz w:val="28"/>
          <w:szCs w:val="28"/>
        </w:rPr>
        <w:t>Кондопожского</w:t>
      </w:r>
      <w:proofErr w:type="spellEnd"/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городского поселения</w:t>
      </w:r>
    </w:p>
    <w:p w:rsidR="00A5155D" w:rsidRPr="00A5155D" w:rsidRDefault="00A5155D" w:rsidP="00E1734C">
      <w:pPr>
        <w:jc w:val="both"/>
        <w:rPr>
          <w:color w:val="FF0000"/>
          <w:sz w:val="28"/>
          <w:szCs w:val="28"/>
        </w:rPr>
      </w:pPr>
    </w:p>
    <w:p w:rsidR="00A5155D" w:rsidRDefault="00A5155D" w:rsidP="004D7D85">
      <w:pPr>
        <w:ind w:firstLine="720"/>
        <w:jc w:val="both"/>
        <w:rPr>
          <w:sz w:val="28"/>
          <w:szCs w:val="28"/>
        </w:rPr>
      </w:pPr>
    </w:p>
    <w:p w:rsidR="00A5155D" w:rsidRPr="00B1614B" w:rsidRDefault="00A5155D" w:rsidP="004D7D85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1614B">
        <w:rPr>
          <w:color w:val="000000" w:themeColor="text1"/>
          <w:sz w:val="28"/>
          <w:szCs w:val="28"/>
        </w:rPr>
        <w:t xml:space="preserve">В целях реализации полномочий органов местного самоуправления в отношении автомобильных дорог, в соответствии с </w:t>
      </w:r>
      <w:r w:rsidR="002541B7" w:rsidRPr="00B1614B">
        <w:rPr>
          <w:color w:val="000000" w:themeColor="text1"/>
          <w:sz w:val="28"/>
          <w:szCs w:val="28"/>
        </w:rPr>
        <w:t xml:space="preserve">пунктом 5 части 1 статьи 14 </w:t>
      </w:r>
      <w:r w:rsidRPr="00B1614B">
        <w:rPr>
          <w:color w:val="000000" w:themeColor="text1"/>
          <w:sz w:val="28"/>
          <w:szCs w:val="28"/>
        </w:rPr>
        <w:t>Федерального закона № 131-ФЗ «Об общих принципах организации местного самоуправления в Российской Федерации», с Федеральным законом от 08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</w:t>
      </w:r>
      <w:proofErr w:type="gramEnd"/>
      <w:r w:rsidRPr="00B1614B">
        <w:rPr>
          <w:color w:val="000000" w:themeColor="text1"/>
          <w:sz w:val="28"/>
          <w:szCs w:val="28"/>
        </w:rPr>
        <w:t xml:space="preserve"> Федерации»</w:t>
      </w:r>
      <w:r w:rsidR="00B1614B" w:rsidRPr="00B1614B">
        <w:rPr>
          <w:color w:val="000000" w:themeColor="text1"/>
          <w:sz w:val="28"/>
          <w:szCs w:val="28"/>
        </w:rPr>
        <w:t>, во исполнение п</w:t>
      </w:r>
      <w:r w:rsidRPr="00B1614B">
        <w:rPr>
          <w:color w:val="000000" w:themeColor="text1"/>
          <w:sz w:val="28"/>
          <w:szCs w:val="28"/>
        </w:rPr>
        <w:t>остановления Правительства Российской Федерации от 11 апреля 2006 года №209 "О некоторых вопросах, связанных с классификацией автомобильных дорог в Российской Федерации</w:t>
      </w:r>
      <w:r w:rsidR="00B1614B" w:rsidRPr="00B1614B">
        <w:rPr>
          <w:color w:val="000000" w:themeColor="text1"/>
          <w:sz w:val="28"/>
          <w:szCs w:val="28"/>
        </w:rPr>
        <w:t>»</w:t>
      </w:r>
      <w:r w:rsidRPr="00B1614B">
        <w:rPr>
          <w:color w:val="000000" w:themeColor="text1"/>
          <w:sz w:val="28"/>
          <w:szCs w:val="28"/>
        </w:rPr>
        <w:t>:</w:t>
      </w:r>
    </w:p>
    <w:p w:rsidR="00A5155D" w:rsidRDefault="00A5155D" w:rsidP="004D7D85">
      <w:pPr>
        <w:ind w:firstLine="720"/>
        <w:jc w:val="both"/>
        <w:rPr>
          <w:sz w:val="22"/>
        </w:rPr>
      </w:pPr>
    </w:p>
    <w:p w:rsidR="00A5155D" w:rsidRDefault="00A5155D" w:rsidP="00A5155D">
      <w:pPr>
        <w:jc w:val="both"/>
        <w:rPr>
          <w:sz w:val="28"/>
          <w:szCs w:val="28"/>
        </w:rPr>
      </w:pPr>
    </w:p>
    <w:p w:rsidR="00E1734C" w:rsidRDefault="004D7D85" w:rsidP="004D7D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E1734C">
        <w:rPr>
          <w:sz w:val="28"/>
          <w:szCs w:val="28"/>
        </w:rPr>
        <w:t xml:space="preserve">порядок </w:t>
      </w:r>
      <w:proofErr w:type="gramStart"/>
      <w:r w:rsidR="00E1734C">
        <w:rPr>
          <w:sz w:val="28"/>
          <w:szCs w:val="28"/>
        </w:rPr>
        <w:t>утверждения перечня автомобильных дорог общего пользования местного значения</w:t>
      </w:r>
      <w:proofErr w:type="gramEnd"/>
      <w:r w:rsidR="00E1734C">
        <w:rPr>
          <w:sz w:val="28"/>
          <w:szCs w:val="28"/>
        </w:rPr>
        <w:t xml:space="preserve"> в границах </w:t>
      </w:r>
      <w:proofErr w:type="spellStart"/>
      <w:r w:rsidR="00E1734C">
        <w:rPr>
          <w:sz w:val="28"/>
          <w:szCs w:val="28"/>
        </w:rPr>
        <w:t>Кондопожского</w:t>
      </w:r>
      <w:proofErr w:type="spellEnd"/>
      <w:r w:rsidR="00E1734C">
        <w:rPr>
          <w:sz w:val="28"/>
          <w:szCs w:val="28"/>
        </w:rPr>
        <w:t xml:space="preserve"> городского поселения согласно Приложению</w:t>
      </w:r>
      <w:r w:rsidR="00B1614B">
        <w:rPr>
          <w:sz w:val="28"/>
          <w:szCs w:val="28"/>
        </w:rPr>
        <w:t xml:space="preserve"> №1</w:t>
      </w:r>
      <w:r w:rsidR="00E1734C">
        <w:rPr>
          <w:sz w:val="28"/>
          <w:szCs w:val="28"/>
        </w:rPr>
        <w:t>.</w:t>
      </w:r>
    </w:p>
    <w:p w:rsidR="004D7D85" w:rsidRDefault="00E1734C" w:rsidP="004D7D85">
      <w:pPr>
        <w:ind w:firstLine="720"/>
        <w:jc w:val="both"/>
      </w:pPr>
      <w:r>
        <w:rPr>
          <w:sz w:val="28"/>
          <w:szCs w:val="28"/>
        </w:rPr>
        <w:t>2</w:t>
      </w:r>
      <w:r w:rsidR="004D7D85" w:rsidRPr="00B668D0">
        <w:rPr>
          <w:sz w:val="28"/>
          <w:szCs w:val="28"/>
        </w:rPr>
        <w:t xml:space="preserve">. </w:t>
      </w:r>
      <w:r w:rsidR="004D7D85">
        <w:rPr>
          <w:sz w:val="28"/>
          <w:szCs w:val="28"/>
        </w:rPr>
        <w:t>Настоящее решение опубликовать (обнародовать) в</w:t>
      </w:r>
      <w:r w:rsidR="00B1614B">
        <w:rPr>
          <w:sz w:val="28"/>
          <w:szCs w:val="28"/>
        </w:rPr>
        <w:t xml:space="preserve"> соответствии со статьей </w:t>
      </w:r>
      <w:r w:rsidR="004D7D85">
        <w:rPr>
          <w:sz w:val="28"/>
          <w:szCs w:val="28"/>
        </w:rPr>
        <w:t xml:space="preserve">38 Устава </w:t>
      </w:r>
      <w:proofErr w:type="spellStart"/>
      <w:r w:rsidR="004D7D85">
        <w:rPr>
          <w:sz w:val="28"/>
          <w:szCs w:val="28"/>
        </w:rPr>
        <w:t>Кондопожского</w:t>
      </w:r>
      <w:proofErr w:type="spellEnd"/>
      <w:r w:rsidR="004D7D85">
        <w:rPr>
          <w:sz w:val="28"/>
          <w:szCs w:val="28"/>
        </w:rPr>
        <w:t xml:space="preserve"> городского поселения</w:t>
      </w:r>
      <w:r w:rsidR="004D7D85" w:rsidRPr="00B668D0">
        <w:rPr>
          <w:sz w:val="28"/>
          <w:szCs w:val="28"/>
        </w:rPr>
        <w:t>.</w:t>
      </w:r>
    </w:p>
    <w:p w:rsidR="004D7D85" w:rsidRDefault="00E1734C" w:rsidP="004D7D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7D85">
        <w:rPr>
          <w:sz w:val="28"/>
          <w:szCs w:val="28"/>
        </w:rPr>
        <w:t>. Настоящее решение вступает в силу со дня официального опубликования (обнародования).</w:t>
      </w:r>
    </w:p>
    <w:p w:rsidR="004D7D85" w:rsidRDefault="004D7D85" w:rsidP="004D7D85">
      <w:pPr>
        <w:rPr>
          <w:sz w:val="28"/>
          <w:szCs w:val="28"/>
        </w:rPr>
      </w:pPr>
    </w:p>
    <w:p w:rsidR="00E1734C" w:rsidRDefault="00E1734C" w:rsidP="00E1734C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Кондопожского</w:t>
      </w:r>
      <w:proofErr w:type="spellEnd"/>
      <w:r>
        <w:rPr>
          <w:sz w:val="28"/>
          <w:szCs w:val="28"/>
        </w:rPr>
        <w:t xml:space="preserve"> городского  поселения                                </w:t>
      </w:r>
      <w:proofErr w:type="spellStart"/>
      <w:r w:rsidRPr="00B668D0">
        <w:rPr>
          <w:sz w:val="28"/>
          <w:szCs w:val="28"/>
        </w:rPr>
        <w:t>Д.С.</w:t>
      </w:r>
      <w:r>
        <w:rPr>
          <w:sz w:val="28"/>
          <w:szCs w:val="28"/>
        </w:rPr>
        <w:t>Дерибин</w:t>
      </w:r>
      <w:proofErr w:type="spellEnd"/>
    </w:p>
    <w:p w:rsidR="00B1614B" w:rsidRPr="009025FE" w:rsidRDefault="00B1614B" w:rsidP="00B1614B">
      <w:pPr>
        <w:ind w:right="-1"/>
        <w:jc w:val="right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                        </w:t>
      </w:r>
      <w:r w:rsidRPr="009025FE">
        <w:rPr>
          <w:lang w:eastAsia="ru-RU"/>
        </w:rPr>
        <w:t>Приложение №1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 w:rsidRPr="009025FE">
        <w:rPr>
          <w:lang w:eastAsia="ru-RU"/>
        </w:rPr>
        <w:t xml:space="preserve">                                                                                              </w:t>
      </w:r>
      <w:r>
        <w:rPr>
          <w:lang w:eastAsia="ru-RU"/>
        </w:rPr>
        <w:t xml:space="preserve">               к решению Совета              </w:t>
      </w:r>
      <w:proofErr w:type="spellStart"/>
      <w:r w:rsidRPr="009025FE">
        <w:rPr>
          <w:lang w:eastAsia="ru-RU"/>
        </w:rPr>
        <w:t>Кондопожского</w:t>
      </w:r>
      <w:proofErr w:type="spellEnd"/>
    </w:p>
    <w:p w:rsidR="00B1614B" w:rsidRPr="009025FE" w:rsidRDefault="00B1614B" w:rsidP="00B1614B">
      <w:pPr>
        <w:ind w:right="-1"/>
        <w:jc w:val="right"/>
        <w:rPr>
          <w:lang w:eastAsia="ru-RU"/>
        </w:rPr>
      </w:pPr>
      <w:r>
        <w:rPr>
          <w:lang w:eastAsia="ru-RU"/>
        </w:rPr>
        <w:t xml:space="preserve">городского </w:t>
      </w:r>
      <w:r w:rsidRPr="009025FE">
        <w:rPr>
          <w:lang w:eastAsia="ru-RU"/>
        </w:rPr>
        <w:t xml:space="preserve"> </w:t>
      </w:r>
      <w:r>
        <w:rPr>
          <w:lang w:eastAsia="ru-RU"/>
        </w:rPr>
        <w:t>поселения</w:t>
      </w:r>
      <w:r w:rsidRPr="009025FE">
        <w:rPr>
          <w:lang w:eastAsia="ru-RU"/>
        </w:rPr>
        <w:t xml:space="preserve"> 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 w:rsidRPr="009025FE">
        <w:rPr>
          <w:lang w:eastAsia="ru-RU"/>
        </w:rPr>
        <w:t xml:space="preserve">от </w:t>
      </w:r>
      <w:r w:rsidR="00952D0F">
        <w:rPr>
          <w:lang w:eastAsia="ru-RU"/>
        </w:rPr>
        <w:t>_________ 202</w:t>
      </w:r>
      <w:r w:rsidR="00952D0F">
        <w:rPr>
          <w:lang w:val="en-US" w:eastAsia="ru-RU"/>
        </w:rPr>
        <w:t>5</w:t>
      </w:r>
      <w:r>
        <w:rPr>
          <w:lang w:eastAsia="ru-RU"/>
        </w:rPr>
        <w:t xml:space="preserve"> года № ___</w:t>
      </w:r>
    </w:p>
    <w:p w:rsidR="004D7D85" w:rsidRDefault="004D7D85" w:rsidP="00B1614B">
      <w:pPr>
        <w:jc w:val="right"/>
        <w:rPr>
          <w:sz w:val="28"/>
          <w:szCs w:val="28"/>
        </w:rPr>
      </w:pPr>
    </w:p>
    <w:p w:rsidR="004D7D85" w:rsidRPr="002A38E7" w:rsidRDefault="004D7D85" w:rsidP="004D7D85">
      <w:pPr>
        <w:rPr>
          <w:sz w:val="28"/>
          <w:szCs w:val="28"/>
        </w:rPr>
      </w:pPr>
    </w:p>
    <w:p w:rsidR="004D7D85" w:rsidRPr="000961C3" w:rsidRDefault="004D7D85" w:rsidP="004D7D85">
      <w:pPr>
        <w:ind w:firstLine="708"/>
        <w:rPr>
          <w:sz w:val="28"/>
          <w:szCs w:val="28"/>
        </w:rPr>
      </w:pPr>
    </w:p>
    <w:p w:rsidR="00AE7EAD" w:rsidRPr="000961C3" w:rsidRDefault="002A38E7" w:rsidP="002A38E7">
      <w:pPr>
        <w:jc w:val="center"/>
        <w:rPr>
          <w:b/>
          <w:sz w:val="28"/>
          <w:szCs w:val="28"/>
        </w:rPr>
      </w:pPr>
      <w:r w:rsidRPr="000961C3">
        <w:rPr>
          <w:b/>
          <w:sz w:val="28"/>
          <w:szCs w:val="28"/>
        </w:rPr>
        <w:t xml:space="preserve">Порядок </w:t>
      </w:r>
      <w:proofErr w:type="gramStart"/>
      <w:r w:rsidRPr="000961C3">
        <w:rPr>
          <w:b/>
          <w:sz w:val="28"/>
          <w:szCs w:val="28"/>
        </w:rPr>
        <w:t>утверждения перечня автомобильных дорог общего пользования местного значения</w:t>
      </w:r>
      <w:proofErr w:type="gramEnd"/>
      <w:r w:rsidRPr="000961C3">
        <w:rPr>
          <w:b/>
          <w:sz w:val="28"/>
          <w:szCs w:val="28"/>
        </w:rPr>
        <w:t xml:space="preserve"> в границах </w:t>
      </w:r>
      <w:proofErr w:type="spellStart"/>
      <w:r w:rsidRPr="000961C3">
        <w:rPr>
          <w:b/>
          <w:sz w:val="28"/>
          <w:szCs w:val="28"/>
        </w:rPr>
        <w:t>Кондопожского</w:t>
      </w:r>
      <w:proofErr w:type="spellEnd"/>
      <w:r w:rsidRPr="000961C3">
        <w:rPr>
          <w:b/>
          <w:sz w:val="28"/>
          <w:szCs w:val="28"/>
        </w:rPr>
        <w:t xml:space="preserve"> городского поселения</w:t>
      </w:r>
    </w:p>
    <w:p w:rsidR="002A38E7" w:rsidRPr="000961C3" w:rsidRDefault="002A38E7" w:rsidP="002A38E7">
      <w:pPr>
        <w:jc w:val="center"/>
        <w:rPr>
          <w:b/>
          <w:sz w:val="28"/>
          <w:szCs w:val="28"/>
        </w:rPr>
      </w:pPr>
    </w:p>
    <w:p w:rsidR="002A38E7" w:rsidRDefault="002A38E7" w:rsidP="002A38E7">
      <w:pPr>
        <w:jc w:val="center"/>
        <w:rPr>
          <w:b/>
        </w:rPr>
      </w:pPr>
    </w:p>
    <w:p w:rsidR="001F4C31" w:rsidRDefault="001F4C31" w:rsidP="001F4C31">
      <w:pPr>
        <w:pStyle w:val="ConsPlusNormal"/>
        <w:jc w:val="both"/>
      </w:pPr>
    </w:p>
    <w:p w:rsidR="001F4C31" w:rsidRPr="00BA3D59" w:rsidRDefault="001F4C31" w:rsidP="001F4C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1. Перечень автомобильных дорог общего пользования местного значения в границах </w:t>
      </w:r>
      <w:proofErr w:type="spellStart"/>
      <w:r w:rsidRP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961C3">
        <w:rPr>
          <w:rFonts w:ascii="Times New Roman" w:hAnsi="Times New Roman" w:cs="Times New Roman"/>
          <w:sz w:val="28"/>
          <w:szCs w:val="28"/>
        </w:rPr>
        <w:t xml:space="preserve"> городского поселения (далее - Перечень) утверждается </w:t>
      </w:r>
      <w:r w:rsidR="00BA3D59">
        <w:rPr>
          <w:rFonts w:ascii="Times New Roman" w:hAnsi="Times New Roman" w:cs="Times New Roman"/>
          <w:sz w:val="28"/>
          <w:szCs w:val="28"/>
        </w:rPr>
        <w:t xml:space="preserve">правовым актом Администрации </w:t>
      </w:r>
      <w:proofErr w:type="spellStart"/>
      <w:r w:rsidR="00BA3D59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="00BA3D59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2. Предложения о включении автомобильных дорог в Перечень (или исключении из Перечня) формируются Администрацией </w:t>
      </w:r>
      <w:proofErr w:type="spellStart"/>
      <w:r w:rsidRP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961C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3. Предложения о включении автомобильных дорог в Перечень должны содержать следующие сведения: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адрес (местоположение) автомобильной дороги;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про</w:t>
      </w:r>
      <w:r w:rsidR="00C011B3">
        <w:rPr>
          <w:rFonts w:ascii="Times New Roman" w:hAnsi="Times New Roman" w:cs="Times New Roman"/>
          <w:sz w:val="28"/>
          <w:szCs w:val="28"/>
        </w:rPr>
        <w:t>тяженность автомобильной дороги.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4. Автомобильные дороги включаются в Перечень в следующих случаях:</w:t>
      </w:r>
    </w:p>
    <w:p w:rsidR="00BA3D59" w:rsidRPr="008B0471" w:rsidRDefault="008B047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186C">
        <w:rPr>
          <w:rFonts w:ascii="Times New Roman" w:hAnsi="Times New Roman" w:cs="Times New Roman"/>
          <w:sz w:val="28"/>
          <w:szCs w:val="28"/>
        </w:rPr>
        <w:t>при наличии автомобильных дорог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Кондопожское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поселение;</w:t>
      </w:r>
      <w:bookmarkStart w:id="0" w:name="_GoBack"/>
      <w:bookmarkEnd w:id="0"/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- в результате деятельности, связанной с приемом в эксплуатацию построенных и реконструированных автомобильных дорог общего пользования местного значения, расположенных в границах </w:t>
      </w:r>
      <w:proofErr w:type="spellStart"/>
      <w:r w:rsidRP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961C3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- приема автомобильной дороги из федеральной собственности Российской Федерации, региональной собственности Республики Карелия, муниципальной собственности другого муниципального образования, частной собственности в муниципальную собственность </w:t>
      </w:r>
      <w:proofErr w:type="spellStart"/>
      <w:r w:rsidRP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961C3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- выявления бесхозяйных автомобильных дорог на территории </w:t>
      </w:r>
      <w:proofErr w:type="spellStart"/>
      <w:r w:rsidRP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Pr="000961C3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lastRenderedPageBreak/>
        <w:t>5. Автомобильные дороги исключаются из Перечня: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случае полного уничтожения автомобильной дороги, участка дороги или дорожных сооружений в результате землетрясения, оползня, длительного затопления, воздействия паводков, ураганов и иных стихийных бедствий или техногенных ситуаций, приведших к необходимости строительства дороги или участка дороги по новому направлению;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при спрямлении существующих дорог, когда отдельные участки утрачивают свое значение как дороги общего пользования;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0961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61C3">
        <w:rPr>
          <w:rFonts w:ascii="Times New Roman" w:hAnsi="Times New Roman" w:cs="Times New Roman"/>
          <w:sz w:val="28"/>
          <w:szCs w:val="28"/>
        </w:rPr>
        <w:t xml:space="preserve"> если автомобильные дороги дублируют по своему функциональному значению иную дорогу регионального или федерального значения;</w:t>
      </w:r>
    </w:p>
    <w:p w:rsidR="001F4C31" w:rsidRDefault="001F4C31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иных случаях в соответствии с действующим законодательством Российской Федерации, Республики Карелия и муниципаль</w:t>
      </w:r>
      <w:r w:rsidR="000961C3">
        <w:rPr>
          <w:rFonts w:ascii="Times New Roman" w:hAnsi="Times New Roman" w:cs="Times New Roman"/>
          <w:sz w:val="28"/>
          <w:szCs w:val="28"/>
        </w:rPr>
        <w:t xml:space="preserve">ными правовыми актами </w:t>
      </w:r>
      <w:proofErr w:type="spellStart"/>
      <w:r w:rsidR="000961C3">
        <w:rPr>
          <w:rFonts w:ascii="Times New Roman" w:hAnsi="Times New Roman" w:cs="Times New Roman"/>
          <w:sz w:val="28"/>
          <w:szCs w:val="28"/>
        </w:rPr>
        <w:t>Кондопожского</w:t>
      </w:r>
      <w:proofErr w:type="spellEnd"/>
      <w:r w:rsidR="000961C3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BA3D59" w:rsidRDefault="00BA3D59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1C3" w:rsidRDefault="000961C3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1C3" w:rsidRPr="000961C3" w:rsidRDefault="000961C3" w:rsidP="000961C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F4C31" w:rsidRPr="000961C3" w:rsidRDefault="001F4C31" w:rsidP="001F4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4C31" w:rsidRDefault="001F4C31" w:rsidP="001F4C31">
      <w:pPr>
        <w:pStyle w:val="ConsPlusNormal"/>
        <w:jc w:val="both"/>
      </w:pPr>
    </w:p>
    <w:p w:rsidR="001F4C31" w:rsidRPr="002A38E7" w:rsidRDefault="001F4C31" w:rsidP="002A38E7">
      <w:pPr>
        <w:jc w:val="center"/>
        <w:rPr>
          <w:b/>
        </w:rPr>
      </w:pPr>
    </w:p>
    <w:sectPr w:rsidR="001F4C31" w:rsidRPr="002A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4B"/>
    <w:rsid w:val="00074166"/>
    <w:rsid w:val="000961C3"/>
    <w:rsid w:val="001F4C31"/>
    <w:rsid w:val="002541B7"/>
    <w:rsid w:val="002A38E7"/>
    <w:rsid w:val="004D7D85"/>
    <w:rsid w:val="007A2F4B"/>
    <w:rsid w:val="008B0471"/>
    <w:rsid w:val="00952D0F"/>
    <w:rsid w:val="00A5155D"/>
    <w:rsid w:val="00AE7EAD"/>
    <w:rsid w:val="00B1614B"/>
    <w:rsid w:val="00BA3D59"/>
    <w:rsid w:val="00C011B3"/>
    <w:rsid w:val="00CA1F6B"/>
    <w:rsid w:val="00D4186C"/>
    <w:rsid w:val="00E1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D7D85"/>
    <w:pPr>
      <w:keepNext/>
      <w:numPr>
        <w:ilvl w:val="1"/>
        <w:numId w:val="1"/>
      </w:numPr>
      <w:autoSpaceDE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D7D85"/>
    <w:pPr>
      <w:keepNext/>
      <w:numPr>
        <w:ilvl w:val="2"/>
        <w:numId w:val="1"/>
      </w:numPr>
      <w:autoSpaceDE w:val="0"/>
      <w:ind w:firstLine="540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D85"/>
    <w:rPr>
      <w:rFonts w:ascii="Arial" w:eastAsia="Times New Roman" w:hAnsi="Arial" w:cs="Arial"/>
      <w:b/>
      <w:bCs/>
      <w:lang w:eastAsia="zh-CN"/>
    </w:rPr>
  </w:style>
  <w:style w:type="character" w:customStyle="1" w:styleId="30">
    <w:name w:val="Заголовок 3 Знак"/>
    <w:basedOn w:val="a0"/>
    <w:link w:val="3"/>
    <w:rsid w:val="004D7D85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styleId="a3">
    <w:name w:val="Body Text Indent"/>
    <w:basedOn w:val="a"/>
    <w:link w:val="a4"/>
    <w:rsid w:val="004D7D85"/>
    <w:pPr>
      <w:spacing w:line="360" w:lineRule="auto"/>
      <w:ind w:firstLine="697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D7D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D7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D8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A515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List Paragraph"/>
    <w:basedOn w:val="a"/>
    <w:uiPriority w:val="34"/>
    <w:qFormat/>
    <w:rsid w:val="00E1734C"/>
    <w:pPr>
      <w:ind w:left="720"/>
      <w:contextualSpacing/>
    </w:pPr>
  </w:style>
  <w:style w:type="paragraph" w:customStyle="1" w:styleId="ConsPlusNormal">
    <w:name w:val="ConsPlusNormal"/>
    <w:rsid w:val="001F4C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D7D85"/>
    <w:pPr>
      <w:keepNext/>
      <w:numPr>
        <w:ilvl w:val="1"/>
        <w:numId w:val="1"/>
      </w:numPr>
      <w:autoSpaceDE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D7D85"/>
    <w:pPr>
      <w:keepNext/>
      <w:numPr>
        <w:ilvl w:val="2"/>
        <w:numId w:val="1"/>
      </w:numPr>
      <w:autoSpaceDE w:val="0"/>
      <w:ind w:firstLine="540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D85"/>
    <w:rPr>
      <w:rFonts w:ascii="Arial" w:eastAsia="Times New Roman" w:hAnsi="Arial" w:cs="Arial"/>
      <w:b/>
      <w:bCs/>
      <w:lang w:eastAsia="zh-CN"/>
    </w:rPr>
  </w:style>
  <w:style w:type="character" w:customStyle="1" w:styleId="30">
    <w:name w:val="Заголовок 3 Знак"/>
    <w:basedOn w:val="a0"/>
    <w:link w:val="3"/>
    <w:rsid w:val="004D7D85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styleId="a3">
    <w:name w:val="Body Text Indent"/>
    <w:basedOn w:val="a"/>
    <w:link w:val="a4"/>
    <w:rsid w:val="004D7D85"/>
    <w:pPr>
      <w:spacing w:line="360" w:lineRule="auto"/>
      <w:ind w:firstLine="697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D7D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D7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D8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A515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List Paragraph"/>
    <w:basedOn w:val="a"/>
    <w:uiPriority w:val="34"/>
    <w:qFormat/>
    <w:rsid w:val="00E1734C"/>
    <w:pPr>
      <w:ind w:left="720"/>
      <w:contextualSpacing/>
    </w:pPr>
  </w:style>
  <w:style w:type="paragraph" w:customStyle="1" w:styleId="ConsPlusNormal">
    <w:name w:val="ConsPlusNormal"/>
    <w:rsid w:val="001F4C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Поддубная Александра Геннадьевна</dc:creator>
  <cp:keywords/>
  <dc:description/>
  <cp:lastModifiedBy>Эйно Кабонен</cp:lastModifiedBy>
  <cp:revision>14</cp:revision>
  <cp:lastPrinted>2025-02-19T10:18:00Z</cp:lastPrinted>
  <dcterms:created xsi:type="dcterms:W3CDTF">2024-11-13T06:12:00Z</dcterms:created>
  <dcterms:modified xsi:type="dcterms:W3CDTF">2025-02-19T12:12:00Z</dcterms:modified>
</cp:coreProperties>
</file>