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A6" w:rsidRPr="00B966A6" w:rsidRDefault="00B966A6" w:rsidP="00B966A6">
      <w:pPr>
        <w:jc w:val="center"/>
        <w:rPr>
          <w:b/>
          <w:szCs w:val="20"/>
        </w:rPr>
      </w:pPr>
      <w:r w:rsidRPr="00B966A6">
        <w:rPr>
          <w:b/>
          <w:szCs w:val="20"/>
        </w:rPr>
        <w:t>Информационный бюллетень</w:t>
      </w:r>
    </w:p>
    <w:p w:rsidR="00B966A6" w:rsidRPr="00B966A6" w:rsidRDefault="00B966A6" w:rsidP="00B966A6">
      <w:pPr>
        <w:jc w:val="center"/>
        <w:rPr>
          <w:szCs w:val="20"/>
        </w:rPr>
      </w:pPr>
      <w:r w:rsidRPr="00B966A6">
        <w:rPr>
          <w:b/>
          <w:szCs w:val="20"/>
        </w:rPr>
        <w:t>«Вестник Петровского сельского поселения»</w:t>
      </w:r>
    </w:p>
    <w:p w:rsidR="00B966A6" w:rsidRPr="00B966A6" w:rsidRDefault="00B966A6" w:rsidP="00B966A6">
      <w:pPr>
        <w:ind w:left="4678"/>
        <w:jc w:val="center"/>
        <w:rPr>
          <w:b/>
          <w:szCs w:val="20"/>
        </w:rPr>
      </w:pPr>
    </w:p>
    <w:p w:rsidR="00B966A6" w:rsidRPr="00B966A6" w:rsidRDefault="00B966A6" w:rsidP="00B966A6">
      <w:pPr>
        <w:ind w:left="5670"/>
        <w:jc w:val="center"/>
        <w:rPr>
          <w:b/>
          <w:szCs w:val="20"/>
        </w:rPr>
      </w:pPr>
      <w:r w:rsidRPr="00B966A6">
        <w:rPr>
          <w:b/>
          <w:szCs w:val="20"/>
        </w:rPr>
        <w:t>Утвержден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Решением № 2 6 сессии 2 созыва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Совета Петровского сельского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поселения от 11.03.2010 г.</w:t>
      </w:r>
    </w:p>
    <w:p w:rsidR="00B966A6" w:rsidRPr="00B966A6" w:rsidRDefault="00B966A6" w:rsidP="00B966A6">
      <w:pPr>
        <w:jc w:val="center"/>
        <w:rPr>
          <w:b/>
          <w:szCs w:val="20"/>
        </w:rPr>
      </w:pPr>
    </w:p>
    <w:p w:rsidR="009A1165" w:rsidRDefault="009A1165" w:rsidP="00B966A6">
      <w:pPr>
        <w:jc w:val="center"/>
        <w:rPr>
          <w:b/>
          <w:spacing w:val="20"/>
          <w:szCs w:val="20"/>
        </w:rPr>
      </w:pPr>
    </w:p>
    <w:p w:rsidR="00B966A6" w:rsidRPr="00B966A6" w:rsidRDefault="009A1165" w:rsidP="00161618">
      <w:pPr>
        <w:jc w:val="center"/>
        <w:rPr>
          <w:b/>
          <w:spacing w:val="20"/>
          <w:szCs w:val="20"/>
        </w:rPr>
      </w:pPr>
      <w:r>
        <w:rPr>
          <w:b/>
          <w:spacing w:val="20"/>
          <w:szCs w:val="20"/>
        </w:rPr>
        <w:t>В</w:t>
      </w:r>
      <w:r w:rsidR="00B966A6" w:rsidRPr="00B966A6">
        <w:rPr>
          <w:b/>
          <w:spacing w:val="20"/>
          <w:szCs w:val="20"/>
        </w:rPr>
        <w:t xml:space="preserve">ЫПУСК № </w:t>
      </w:r>
      <w:r w:rsidR="004F1BA8">
        <w:rPr>
          <w:b/>
          <w:spacing w:val="20"/>
          <w:szCs w:val="20"/>
        </w:rPr>
        <w:t>3</w:t>
      </w:r>
      <w:r w:rsidR="00161618">
        <w:rPr>
          <w:b/>
          <w:spacing w:val="20"/>
          <w:szCs w:val="20"/>
        </w:rPr>
        <w:t>9</w:t>
      </w:r>
    </w:p>
    <w:p w:rsidR="00B966A6" w:rsidRPr="00B966A6" w:rsidRDefault="00B966A6" w:rsidP="00B966A6">
      <w:pPr>
        <w:jc w:val="right"/>
        <w:rPr>
          <w:szCs w:val="20"/>
        </w:rPr>
      </w:pPr>
      <w:r w:rsidRPr="00B966A6">
        <w:rPr>
          <w:szCs w:val="20"/>
        </w:rPr>
        <w:t xml:space="preserve">от </w:t>
      </w:r>
      <w:r w:rsidR="00161618">
        <w:rPr>
          <w:szCs w:val="20"/>
        </w:rPr>
        <w:t>03 октября</w:t>
      </w:r>
      <w:r w:rsidRPr="00B966A6">
        <w:rPr>
          <w:szCs w:val="20"/>
        </w:rPr>
        <w:t xml:space="preserve"> 2025 г.</w:t>
      </w:r>
    </w:p>
    <w:p w:rsidR="009A1165" w:rsidRDefault="009A1165" w:rsidP="004F1BA8">
      <w:pPr>
        <w:jc w:val="center"/>
        <w:rPr>
          <w:b/>
          <w:bCs/>
          <w:sz w:val="28"/>
          <w:szCs w:val="28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Default="00161618" w:rsidP="00161618">
      <w:pPr>
        <w:tabs>
          <w:tab w:val="left" w:pos="0"/>
        </w:tabs>
        <w:suppressAutoHyphens/>
        <w:ind w:right="15" w:firstLine="709"/>
        <w:contextualSpacing/>
        <w:jc w:val="center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drawing>
          <wp:inline distT="0" distB="0" distL="0" distR="0">
            <wp:extent cx="55308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18" w:rsidRDefault="00161618" w:rsidP="00161618">
      <w:pPr>
        <w:tabs>
          <w:tab w:val="left" w:pos="0"/>
        </w:tabs>
        <w:suppressAutoHyphens/>
        <w:ind w:right="15" w:firstLine="709"/>
        <w:contextualSpacing/>
        <w:jc w:val="center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0"/>
        </w:tabs>
        <w:suppressAutoHyphens/>
        <w:ind w:right="15" w:firstLine="709"/>
        <w:contextualSpacing/>
        <w:jc w:val="center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Республика Карелия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center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Кондопожский муниципальный район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center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Администрация Петровского сельского поселения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center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ПОСТАНОВЛЕНИЕ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 xml:space="preserve">08 августа 2024 г.                                                    </w:t>
      </w:r>
      <w:r w:rsidRPr="00161618">
        <w:rPr>
          <w:noProof/>
          <w:sz w:val="26"/>
          <w:szCs w:val="26"/>
        </w:rPr>
        <w:tab/>
        <w:t>№  44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Об определении специально отведенных мест,  приспособленных для проведения массовых социально значимых мероприятий на территории Петровского сельского поселения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В соответствии с Федеральный закон от 6 октября 2003 г. N 131-ФЗ "Об общих принципах организации местного самоуправления в Российской Федерации", администрация Петровского сельского поселения постановляет: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1. Определить в качестве места приспособленного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 Петровского сельского  поселения: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- с. Спасская Губа, ул. Комсомольская, д. 6,  площадь у Дома Культуры;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- п. Нелгомозеро, ул. Советов, д. 24, площадь у клуба.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2. Опубликовать настоящее постановление  в «Вестнике Петровского сельского поселения».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>3. Контроль за выполнением постановления оставляю за собой.</w:t>
      </w: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P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p w:rsid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  <w:r w:rsidRPr="00161618">
        <w:rPr>
          <w:noProof/>
          <w:sz w:val="26"/>
          <w:szCs w:val="26"/>
        </w:rPr>
        <w:t xml:space="preserve">Глава Петровского сельского поселения           </w:t>
      </w:r>
      <w:r w:rsidRPr="00161618">
        <w:rPr>
          <w:noProof/>
          <w:sz w:val="26"/>
          <w:szCs w:val="26"/>
        </w:rPr>
        <w:tab/>
        <w:t>Л.Н. Дорофеева</w:t>
      </w:r>
    </w:p>
    <w:p w:rsidR="00161618" w:rsidRDefault="00161618" w:rsidP="00161618">
      <w:pPr>
        <w:tabs>
          <w:tab w:val="left" w:pos="709"/>
          <w:tab w:val="left" w:pos="1134"/>
        </w:tabs>
        <w:suppressAutoHyphens/>
        <w:ind w:right="15" w:firstLine="709"/>
        <w:contextualSpacing/>
        <w:jc w:val="both"/>
        <w:rPr>
          <w:noProof/>
          <w:sz w:val="26"/>
          <w:szCs w:val="26"/>
        </w:rPr>
      </w:pPr>
    </w:p>
    <w:sectPr w:rsidR="00161618" w:rsidSect="00B966A6">
      <w:headerReference w:type="default" r:id="rId9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34" w:rsidRDefault="001D2F34" w:rsidP="00AF79BC">
      <w:r>
        <w:separator/>
      </w:r>
    </w:p>
  </w:endnote>
  <w:endnote w:type="continuationSeparator" w:id="0">
    <w:p w:rsidR="001D2F34" w:rsidRDefault="001D2F34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34" w:rsidRDefault="001D2F34" w:rsidP="00AF79BC">
      <w:r>
        <w:separator/>
      </w:r>
    </w:p>
  </w:footnote>
  <w:footnote w:type="continuationSeparator" w:id="0">
    <w:p w:rsidR="001D2F34" w:rsidRDefault="001D2F34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1D2F34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72"/>
    <w:multiLevelType w:val="hybridMultilevel"/>
    <w:tmpl w:val="19CCFC66"/>
    <w:lvl w:ilvl="0" w:tplc="18FE12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213D"/>
    <w:multiLevelType w:val="hybridMultilevel"/>
    <w:tmpl w:val="91B2C540"/>
    <w:lvl w:ilvl="0" w:tplc="03E0E0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5F15"/>
    <w:multiLevelType w:val="hybridMultilevel"/>
    <w:tmpl w:val="FBC0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008"/>
    <w:multiLevelType w:val="hybridMultilevel"/>
    <w:tmpl w:val="5838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168"/>
    <w:multiLevelType w:val="hybridMultilevel"/>
    <w:tmpl w:val="9B98A70A"/>
    <w:lvl w:ilvl="0" w:tplc="3BE41A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A22FBD"/>
    <w:multiLevelType w:val="hybridMultilevel"/>
    <w:tmpl w:val="59AC81E6"/>
    <w:lvl w:ilvl="0" w:tplc="B92A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352097"/>
    <w:multiLevelType w:val="hybridMultilevel"/>
    <w:tmpl w:val="DBC82DFA"/>
    <w:lvl w:ilvl="0" w:tplc="174E73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7000"/>
    <w:multiLevelType w:val="multilevel"/>
    <w:tmpl w:val="D88C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160466"/>
    <w:multiLevelType w:val="hybridMultilevel"/>
    <w:tmpl w:val="F7A6294C"/>
    <w:lvl w:ilvl="0" w:tplc="EF7881C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F478D9"/>
    <w:multiLevelType w:val="hybridMultilevel"/>
    <w:tmpl w:val="439AC24C"/>
    <w:lvl w:ilvl="0" w:tplc="91526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E62AA"/>
    <w:multiLevelType w:val="hybridMultilevel"/>
    <w:tmpl w:val="CCE88B5C"/>
    <w:lvl w:ilvl="0" w:tplc="901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746A9"/>
    <w:multiLevelType w:val="hybridMultilevel"/>
    <w:tmpl w:val="784C6116"/>
    <w:lvl w:ilvl="0" w:tplc="BE068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917B9"/>
    <w:multiLevelType w:val="multilevel"/>
    <w:tmpl w:val="25AED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1"/>
  </w:num>
  <w:num w:numId="5">
    <w:abstractNumId w:val="12"/>
  </w:num>
  <w:num w:numId="6">
    <w:abstractNumId w:val="4"/>
  </w:num>
  <w:num w:numId="7">
    <w:abstractNumId w:val="24"/>
  </w:num>
  <w:num w:numId="8">
    <w:abstractNumId w:val="15"/>
  </w:num>
  <w:num w:numId="9">
    <w:abstractNumId w:val="7"/>
  </w:num>
  <w:num w:numId="10">
    <w:abstractNumId w:val="20"/>
  </w:num>
  <w:num w:numId="11">
    <w:abstractNumId w:val="23"/>
  </w:num>
  <w:num w:numId="12">
    <w:abstractNumId w:val="22"/>
  </w:num>
  <w:num w:numId="13">
    <w:abstractNumId w:val="16"/>
  </w:num>
  <w:num w:numId="14">
    <w:abstractNumId w:val="0"/>
  </w:num>
  <w:num w:numId="15">
    <w:abstractNumId w:val="19"/>
  </w:num>
  <w:num w:numId="16">
    <w:abstractNumId w:val="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5"/>
  </w:num>
  <w:num w:numId="22">
    <w:abstractNumId w:val="13"/>
  </w:num>
  <w:num w:numId="23">
    <w:abstractNumId w:val="6"/>
  </w:num>
  <w:num w:numId="24">
    <w:abstractNumId w:val="1"/>
  </w:num>
  <w:num w:numId="25">
    <w:abstractNumId w:val="25"/>
  </w:num>
  <w:num w:numId="26">
    <w:abstractNumId w:val="11"/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1114E"/>
    <w:rsid w:val="0007468B"/>
    <w:rsid w:val="000A5698"/>
    <w:rsid w:val="000A79A2"/>
    <w:rsid w:val="00100A3B"/>
    <w:rsid w:val="00161618"/>
    <w:rsid w:val="00161C55"/>
    <w:rsid w:val="0016413F"/>
    <w:rsid w:val="001A02E9"/>
    <w:rsid w:val="001D2F34"/>
    <w:rsid w:val="002C2DC2"/>
    <w:rsid w:val="002C6A2B"/>
    <w:rsid w:val="002E4572"/>
    <w:rsid w:val="003250A3"/>
    <w:rsid w:val="00342A26"/>
    <w:rsid w:val="00364872"/>
    <w:rsid w:val="00393CBA"/>
    <w:rsid w:val="0040143B"/>
    <w:rsid w:val="004D02A1"/>
    <w:rsid w:val="004F1BA8"/>
    <w:rsid w:val="00503F4B"/>
    <w:rsid w:val="00535984"/>
    <w:rsid w:val="00551D01"/>
    <w:rsid w:val="005603E2"/>
    <w:rsid w:val="005B3839"/>
    <w:rsid w:val="005F1A62"/>
    <w:rsid w:val="00644152"/>
    <w:rsid w:val="006A23C9"/>
    <w:rsid w:val="006F19F6"/>
    <w:rsid w:val="00762CAB"/>
    <w:rsid w:val="00765579"/>
    <w:rsid w:val="00785BD6"/>
    <w:rsid w:val="00852B72"/>
    <w:rsid w:val="00877679"/>
    <w:rsid w:val="008A0651"/>
    <w:rsid w:val="00926668"/>
    <w:rsid w:val="009A1165"/>
    <w:rsid w:val="009D0DDE"/>
    <w:rsid w:val="00A442F9"/>
    <w:rsid w:val="00AF79BC"/>
    <w:rsid w:val="00B966A6"/>
    <w:rsid w:val="00BA0FDB"/>
    <w:rsid w:val="00BA6A35"/>
    <w:rsid w:val="00BC1387"/>
    <w:rsid w:val="00C0794E"/>
    <w:rsid w:val="00C158D1"/>
    <w:rsid w:val="00C50C13"/>
    <w:rsid w:val="00CD3D03"/>
    <w:rsid w:val="00CD5967"/>
    <w:rsid w:val="00DA671A"/>
    <w:rsid w:val="00E24D68"/>
    <w:rsid w:val="00F826F1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57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E457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E457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2E457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2E457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2E457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2E457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2E457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2E457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3250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4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E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457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E45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E457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457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457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2E4572"/>
    <w:pPr>
      <w:spacing w:after="1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qFormat/>
    <w:rsid w:val="002E457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2E4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E4572"/>
    <w:pPr>
      <w:numPr>
        <w:ilvl w:val="1"/>
      </w:numPr>
      <w:spacing w:after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E4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E4572"/>
    <w:rPr>
      <w:b/>
      <w:bCs/>
    </w:rPr>
  </w:style>
  <w:style w:type="character" w:styleId="ac">
    <w:name w:val="Emphasis"/>
    <w:basedOn w:val="a0"/>
    <w:uiPriority w:val="20"/>
    <w:qFormat/>
    <w:rsid w:val="002E4572"/>
    <w:rPr>
      <w:i/>
      <w:iCs/>
    </w:rPr>
  </w:style>
  <w:style w:type="paragraph" w:styleId="ad">
    <w:name w:val="No Spacing"/>
    <w:uiPriority w:val="1"/>
    <w:qFormat/>
    <w:rsid w:val="002E4572"/>
    <w:pPr>
      <w:spacing w:after="0" w:line="240" w:lineRule="auto"/>
      <w:jc w:val="both"/>
    </w:pPr>
    <w:rPr>
      <w:lang w:val="en-US" w:bidi="en-US"/>
    </w:rPr>
  </w:style>
  <w:style w:type="paragraph" w:styleId="ae">
    <w:name w:val="List Paragraph"/>
    <w:basedOn w:val="a"/>
    <w:uiPriority w:val="34"/>
    <w:qFormat/>
    <w:rsid w:val="002E4572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4572"/>
    <w:pPr>
      <w:spacing w:after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4572"/>
    <w:rPr>
      <w:i/>
      <w:iCs/>
      <w:color w:val="000000" w:themeColor="text1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E457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E4572"/>
    <w:rPr>
      <w:b/>
      <w:bCs/>
      <w:i/>
      <w:iCs/>
      <w:color w:val="4F81BD" w:themeColor="accent1"/>
      <w:lang w:val="en-US" w:bidi="en-US"/>
    </w:rPr>
  </w:style>
  <w:style w:type="character" w:styleId="af1">
    <w:name w:val="Subtle Emphasis"/>
    <w:basedOn w:val="a0"/>
    <w:uiPriority w:val="19"/>
    <w:qFormat/>
    <w:rsid w:val="002E457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E4572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E4572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E4572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E457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E4572"/>
    <w:pPr>
      <w:outlineLvl w:val="9"/>
    </w:pPr>
  </w:style>
  <w:style w:type="table" w:styleId="af7">
    <w:name w:val="Table Grid"/>
    <w:basedOn w:val="a1"/>
    <w:rsid w:val="002E4572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nhideWhenUsed/>
    <w:rsid w:val="002E4572"/>
    <w:pPr>
      <w:jc w:val="both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rsid w:val="002E4572"/>
    <w:rPr>
      <w:rFonts w:ascii="Tahoma" w:hAnsi="Tahoma" w:cs="Tahoma"/>
      <w:sz w:val="16"/>
      <w:szCs w:val="16"/>
      <w:lang w:val="en-US" w:bidi="en-US"/>
    </w:rPr>
  </w:style>
  <w:style w:type="paragraph" w:styleId="afa">
    <w:name w:val="header"/>
    <w:basedOn w:val="a"/>
    <w:link w:val="afb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b">
    <w:name w:val="Верхний колонтитул Знак"/>
    <w:basedOn w:val="a0"/>
    <w:link w:val="afa"/>
    <w:rsid w:val="002E4572"/>
    <w:rPr>
      <w:lang w:val="en-US" w:bidi="en-US"/>
    </w:rPr>
  </w:style>
  <w:style w:type="paragraph" w:styleId="afc">
    <w:name w:val="footer"/>
    <w:basedOn w:val="a"/>
    <w:link w:val="afd"/>
    <w:uiPriority w:val="99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d">
    <w:name w:val="Нижний колонтитул Знак"/>
    <w:basedOn w:val="a0"/>
    <w:link w:val="afc"/>
    <w:uiPriority w:val="99"/>
    <w:rsid w:val="002E4572"/>
    <w:rPr>
      <w:lang w:val="en-US" w:bidi="en-US"/>
    </w:rPr>
  </w:style>
  <w:style w:type="character" w:styleId="afe">
    <w:name w:val="page number"/>
    <w:basedOn w:val="a0"/>
    <w:rsid w:val="002E4572"/>
  </w:style>
  <w:style w:type="table" w:customStyle="1" w:styleId="TableStyle0">
    <w:name w:val="TableStyle0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393CB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93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3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93CB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unhideWhenUsed/>
    <w:rsid w:val="00393CBA"/>
    <w:rPr>
      <w:color w:val="800080"/>
      <w:u w:val="single"/>
    </w:rPr>
  </w:style>
  <w:style w:type="paragraph" w:customStyle="1" w:styleId="xl63">
    <w:name w:val="xl63"/>
    <w:basedOn w:val="a"/>
    <w:rsid w:val="00393CB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93C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93C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93C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93CB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93C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93CB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93CB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393CBA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styleId="aff0">
    <w:name w:val="Body Text"/>
    <w:basedOn w:val="a"/>
    <w:link w:val="aff1"/>
    <w:rsid w:val="0001114E"/>
    <w:pPr>
      <w:jc w:val="both"/>
    </w:pPr>
    <w:rPr>
      <w:szCs w:val="20"/>
    </w:rPr>
  </w:style>
  <w:style w:type="character" w:customStyle="1" w:styleId="aff1">
    <w:name w:val="Основной текст Знак"/>
    <w:basedOn w:val="a0"/>
    <w:link w:val="aff0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тиль в законе"/>
    <w:basedOn w:val="a"/>
    <w:rsid w:val="0001114E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24">
    <w:name w:val="Body Text Indent 2"/>
    <w:basedOn w:val="a"/>
    <w:link w:val="25"/>
    <w:rsid w:val="0001114E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3">
    <w:name w:val="Цветовое выделение"/>
    <w:rsid w:val="0001114E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11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"/>
    <w:rsid w:val="0001114E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26">
    <w:name w:val="Цитата2"/>
    <w:basedOn w:val="a"/>
    <w:rsid w:val="00B966A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submenu-table">
    <w:name w:val="submenu-table"/>
    <w:uiPriority w:val="99"/>
    <w:rsid w:val="004F1BA8"/>
  </w:style>
  <w:style w:type="paragraph" w:customStyle="1" w:styleId="ConsPlusTitle">
    <w:name w:val="ConsPlusTitle"/>
    <w:rsid w:val="009A116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9A116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A11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b5d1ee127382cbf4ed3a671f1853e9c1s4">
    <w:name w:val="b5d1ee127382cbf4ed3a671f1853e9c1s4"/>
    <w:basedOn w:val="a"/>
    <w:rsid w:val="009A1165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9A1165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9A1165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9A1165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9A1165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9A1165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9A1165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9A1165"/>
  </w:style>
  <w:style w:type="character" w:customStyle="1" w:styleId="93622efd2aa7ee33dd374da1bf92a489s6">
    <w:name w:val="93622efd2aa7ee33dd374da1bf92a489s6"/>
    <w:basedOn w:val="a0"/>
    <w:rsid w:val="009A1165"/>
  </w:style>
  <w:style w:type="character" w:customStyle="1" w:styleId="35b8bace129b214e46d135ad8a274009s10">
    <w:name w:val="35b8bace129b214e46d135ad8a274009s10"/>
    <w:basedOn w:val="a0"/>
    <w:rsid w:val="009A1165"/>
  </w:style>
  <w:style w:type="character" w:customStyle="1" w:styleId="ConsPlusNormal0">
    <w:name w:val="ConsPlusNormal Знак"/>
    <w:link w:val="ConsPlusNormal"/>
    <w:locked/>
    <w:rsid w:val="009A11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6255-6BC4-4336-9961-2066FED9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2025-07-14T12:25:00Z</cp:lastPrinted>
  <dcterms:created xsi:type="dcterms:W3CDTF">2025-05-15T11:54:00Z</dcterms:created>
  <dcterms:modified xsi:type="dcterms:W3CDTF">2025-10-03T09:34:00Z</dcterms:modified>
</cp:coreProperties>
</file>