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79" w:rsidRDefault="00EC2CB0" w:rsidP="0029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26DFA">
        <w:rPr>
          <w:rFonts w:ascii="Times New Roman" w:hAnsi="Times New Roman" w:cs="Times New Roman"/>
          <w:sz w:val="26"/>
          <w:szCs w:val="26"/>
        </w:rPr>
        <w:t xml:space="preserve">Муниципального образовательного учреждения дополнительного образования </w:t>
      </w:r>
      <w:proofErr w:type="spellStart"/>
      <w:r w:rsidR="00126DFA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="00126DFA">
        <w:rPr>
          <w:rFonts w:ascii="Times New Roman" w:hAnsi="Times New Roman" w:cs="Times New Roman"/>
          <w:sz w:val="26"/>
          <w:szCs w:val="26"/>
        </w:rPr>
        <w:t xml:space="preserve"> муниципального района «Детская школа искусств» (далее – МОУ ДО ДШИ)</w:t>
      </w:r>
    </w:p>
    <w:p w:rsidR="00EC2CB0" w:rsidRDefault="00EC2CB0" w:rsidP="0029637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6DFA" w:rsidRPr="00BF6DCA" w:rsidRDefault="00EC2CB0" w:rsidP="00126D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126DFA" w:rsidRPr="005D1657">
        <w:rPr>
          <w:rFonts w:ascii="Times New Roman" w:hAnsi="Times New Roman" w:cs="Times New Roman"/>
          <w:sz w:val="26"/>
          <w:szCs w:val="26"/>
        </w:rPr>
        <w:t>с 27 ноября 2024г. по 16 декабря 2024г.</w:t>
      </w:r>
      <w:r w:rsidR="00126DFA">
        <w:rPr>
          <w:rFonts w:ascii="Times New Roman" w:hAnsi="Times New Roman" w:cs="Times New Roman"/>
          <w:sz w:val="26"/>
          <w:szCs w:val="26"/>
        </w:rPr>
        <w:t xml:space="preserve"> </w:t>
      </w:r>
      <w:r w:rsidRPr="00DA2F48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DA2F48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DA2F48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126DFA">
        <w:rPr>
          <w:rFonts w:ascii="Times New Roman" w:hAnsi="Times New Roman" w:cs="Times New Roman"/>
          <w:sz w:val="26"/>
          <w:szCs w:val="26"/>
        </w:rPr>
        <w:t>МОУ ДО ДШИ</w:t>
      </w:r>
      <w:r w:rsidR="00296379" w:rsidRPr="00DA2F48">
        <w:rPr>
          <w:rFonts w:ascii="Times New Roman" w:hAnsi="Times New Roman" w:cs="Times New Roman"/>
          <w:sz w:val="26"/>
          <w:szCs w:val="26"/>
        </w:rPr>
        <w:t xml:space="preserve"> </w:t>
      </w:r>
      <w:r w:rsidRPr="00DA2F48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126DFA">
        <w:rPr>
          <w:rFonts w:ascii="Times New Roman" w:hAnsi="Times New Roman" w:cs="Times New Roman"/>
          <w:sz w:val="26"/>
          <w:szCs w:val="26"/>
        </w:rPr>
        <w:t>вне</w:t>
      </w:r>
      <w:r w:rsidRPr="00DA2F48">
        <w:rPr>
          <w:rFonts w:ascii="Times New Roman" w:hAnsi="Times New Roman" w:cs="Times New Roman"/>
          <w:sz w:val="26"/>
          <w:szCs w:val="26"/>
        </w:rPr>
        <w:t xml:space="preserve">плановая камеральная проверка по теме: </w:t>
      </w:r>
      <w:r w:rsidR="00296379" w:rsidRPr="00DA2F48">
        <w:rPr>
          <w:rFonts w:ascii="Times New Roman" w:hAnsi="Times New Roman" w:cs="Times New Roman"/>
          <w:sz w:val="26"/>
          <w:szCs w:val="26"/>
        </w:rPr>
        <w:t>«</w:t>
      </w:r>
      <w:r w:rsidR="00126DFA" w:rsidRPr="00BF6DCA">
        <w:rPr>
          <w:rFonts w:ascii="Times New Roman" w:hAnsi="Times New Roman" w:cs="Times New Roman"/>
          <w:color w:val="2D2D2D"/>
          <w:spacing w:val="2"/>
          <w:sz w:val="26"/>
          <w:szCs w:val="26"/>
        </w:rPr>
        <w:t>Проверка осуществления расходов на обеспечение выполнения функций объекта контроля и (или) их отражения в бюджетном учете и отчетности (выборочно) (проверка правильности и достоверности расчетов с подотчетными лицами в части осуществления расходов, связанных со служебными командировками)</w:t>
      </w:r>
      <w:r w:rsidR="00126DFA">
        <w:rPr>
          <w:rFonts w:ascii="Times New Roman" w:hAnsi="Times New Roman" w:cs="Times New Roman"/>
          <w:color w:val="2D2D2D"/>
          <w:spacing w:val="2"/>
          <w:sz w:val="26"/>
          <w:szCs w:val="26"/>
        </w:rPr>
        <w:t>»</w:t>
      </w:r>
      <w:r w:rsidR="00126DFA" w:rsidRPr="00BF6DCA">
        <w:rPr>
          <w:rFonts w:ascii="Times New Roman" w:hAnsi="Times New Roman" w:cs="Times New Roman"/>
          <w:color w:val="2D2D2D"/>
          <w:spacing w:val="2"/>
          <w:sz w:val="26"/>
          <w:szCs w:val="26"/>
        </w:rPr>
        <w:t>.</w:t>
      </w:r>
    </w:p>
    <w:p w:rsidR="00DA2F48" w:rsidRPr="00DA2F48" w:rsidRDefault="00EC2CB0" w:rsidP="00126D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DA2F48">
        <w:rPr>
          <w:rFonts w:ascii="Times New Roman" w:hAnsi="Times New Roman" w:cs="Times New Roman"/>
          <w:sz w:val="26"/>
          <w:szCs w:val="26"/>
        </w:rPr>
        <w:t>Провер</w:t>
      </w:r>
      <w:r w:rsidR="00F80B17" w:rsidRPr="00DA2F48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DA2F48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126DFA">
        <w:rPr>
          <w:rFonts w:ascii="Times New Roman" w:hAnsi="Times New Roman" w:cs="Times New Roman"/>
          <w:sz w:val="26"/>
          <w:szCs w:val="26"/>
        </w:rPr>
        <w:t>с 01 января 2023</w:t>
      </w:r>
      <w:r w:rsidR="00DA2F48" w:rsidRPr="00DA2F48">
        <w:rPr>
          <w:rFonts w:ascii="Times New Roman" w:hAnsi="Times New Roman" w:cs="Times New Roman"/>
          <w:sz w:val="26"/>
          <w:szCs w:val="26"/>
        </w:rPr>
        <w:t>г. по 3</w:t>
      </w:r>
      <w:r w:rsidR="00126DFA">
        <w:rPr>
          <w:rFonts w:ascii="Times New Roman" w:hAnsi="Times New Roman" w:cs="Times New Roman"/>
          <w:sz w:val="26"/>
          <w:szCs w:val="26"/>
        </w:rPr>
        <w:t>1</w:t>
      </w:r>
      <w:r w:rsidR="00DA2F48" w:rsidRPr="00DA2F48">
        <w:rPr>
          <w:rFonts w:ascii="Times New Roman" w:hAnsi="Times New Roman" w:cs="Times New Roman"/>
          <w:sz w:val="26"/>
          <w:szCs w:val="26"/>
        </w:rPr>
        <w:t xml:space="preserve"> </w:t>
      </w:r>
      <w:r w:rsidR="00126DFA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DA2F48" w:rsidRPr="00DA2F48">
        <w:rPr>
          <w:rFonts w:ascii="Times New Roman" w:hAnsi="Times New Roman" w:cs="Times New Roman"/>
          <w:sz w:val="26"/>
          <w:szCs w:val="26"/>
        </w:rPr>
        <w:t>202</w:t>
      </w:r>
      <w:r w:rsidR="00126DFA">
        <w:rPr>
          <w:rFonts w:ascii="Times New Roman" w:hAnsi="Times New Roman" w:cs="Times New Roman"/>
          <w:sz w:val="26"/>
          <w:szCs w:val="26"/>
        </w:rPr>
        <w:t>3</w:t>
      </w:r>
      <w:r w:rsidR="00DA2F48" w:rsidRPr="00DA2F48">
        <w:rPr>
          <w:rFonts w:ascii="Times New Roman" w:hAnsi="Times New Roman" w:cs="Times New Roman"/>
          <w:sz w:val="26"/>
          <w:szCs w:val="26"/>
        </w:rPr>
        <w:t>г.</w:t>
      </w:r>
      <w:r w:rsidR="00DA2F48" w:rsidRPr="00DA2F48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126DFA" w:rsidRPr="005D1657" w:rsidRDefault="00126DFA" w:rsidP="00126D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1657">
        <w:rPr>
          <w:rFonts w:ascii="Times New Roman" w:hAnsi="Times New Roman" w:cs="Times New Roman"/>
          <w:color w:val="000000"/>
          <w:sz w:val="26"/>
          <w:szCs w:val="26"/>
        </w:rPr>
        <w:t>Настоящим контрольным мероприятием установлено, что в проверяемом периоде объектом контроля допускались нарушения требований бюджетного законодательства и иных нормативных правовых актов, регулирующих бюджетные правоотношения, а именно:</w:t>
      </w:r>
    </w:p>
    <w:p w:rsidR="00126DFA" w:rsidRPr="005D1657" w:rsidRDefault="00126DFA" w:rsidP="0012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657">
        <w:rPr>
          <w:rFonts w:ascii="Times New Roman" w:hAnsi="Times New Roman" w:cs="Times New Roman"/>
          <w:sz w:val="26"/>
          <w:szCs w:val="26"/>
        </w:rPr>
        <w:t xml:space="preserve">1. При осуществлении </w:t>
      </w:r>
      <w:proofErr w:type="gramStart"/>
      <w:r w:rsidRPr="005D1657">
        <w:rPr>
          <w:rFonts w:ascii="Times New Roman" w:hAnsi="Times New Roman" w:cs="Times New Roman"/>
          <w:sz w:val="26"/>
          <w:szCs w:val="26"/>
        </w:rPr>
        <w:t>проверки соблюдения порядка представления авансовых отчетов</w:t>
      </w:r>
      <w:proofErr w:type="gramEnd"/>
      <w:r w:rsidRPr="005D1657">
        <w:rPr>
          <w:rFonts w:ascii="Times New Roman" w:hAnsi="Times New Roman" w:cs="Times New Roman"/>
          <w:sz w:val="26"/>
          <w:szCs w:val="26"/>
        </w:rPr>
        <w:t xml:space="preserve"> подотчетными лицами и своевременности расчетов по ним установлено следующее:</w:t>
      </w:r>
    </w:p>
    <w:p w:rsidR="00126DFA" w:rsidRPr="005D1657" w:rsidRDefault="00126DFA" w:rsidP="00126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657">
        <w:rPr>
          <w:rFonts w:ascii="Times New Roman" w:hAnsi="Times New Roman" w:cs="Times New Roman"/>
          <w:sz w:val="26"/>
          <w:szCs w:val="26"/>
        </w:rPr>
        <w:t>- в нарушение Порядка расчетов с подотчетными лицами, выявлены факты нарушения сроков представления авансовых отчетов и сроков возмещения командировочных расходов;</w:t>
      </w:r>
    </w:p>
    <w:p w:rsidR="00126DFA" w:rsidRPr="005D1657" w:rsidRDefault="00126DFA" w:rsidP="00126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657">
        <w:rPr>
          <w:rFonts w:ascii="Times New Roman" w:hAnsi="Times New Roman" w:cs="Times New Roman"/>
          <w:sz w:val="26"/>
          <w:szCs w:val="26"/>
        </w:rPr>
        <w:t>- в нарушение требований Закона №402-ФЗ, в авансовых отчетах имеются не заверенные исправления.</w:t>
      </w:r>
    </w:p>
    <w:p w:rsidR="00126DFA" w:rsidRPr="005D1657" w:rsidRDefault="00126DFA" w:rsidP="0012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657">
        <w:rPr>
          <w:rFonts w:ascii="Times New Roman" w:hAnsi="Times New Roman" w:cs="Times New Roman"/>
          <w:sz w:val="26"/>
          <w:szCs w:val="26"/>
        </w:rPr>
        <w:t xml:space="preserve">2. При осуществлении проверки </w:t>
      </w:r>
      <w:r w:rsidRPr="005D1657">
        <w:rPr>
          <w:rFonts w:ascii="Times New Roman" w:hAnsi="Times New Roman" w:cs="Times New Roman"/>
          <w:color w:val="000000"/>
          <w:sz w:val="26"/>
          <w:szCs w:val="26"/>
        </w:rPr>
        <w:t xml:space="preserve">отражения операций по расчетам с подотчетными лицами в бухгалтерском (бюджетном) учете и отчетности </w:t>
      </w:r>
      <w:r w:rsidRPr="005D1657">
        <w:rPr>
          <w:rFonts w:ascii="Times New Roman" w:hAnsi="Times New Roman" w:cs="Times New Roman"/>
          <w:sz w:val="26"/>
          <w:szCs w:val="26"/>
        </w:rPr>
        <w:t>установлено следующее:</w:t>
      </w:r>
    </w:p>
    <w:p w:rsidR="00126DFA" w:rsidRDefault="00126DFA" w:rsidP="00126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09DA">
        <w:rPr>
          <w:rFonts w:ascii="Times New Roman" w:hAnsi="Times New Roman" w:cs="Times New Roman"/>
          <w:sz w:val="26"/>
          <w:szCs w:val="26"/>
        </w:rPr>
        <w:t>- в нарушение требований Порядка №209н, неверно применен код классификации операций сектора государственного управления в части отражения операций по принятию к учету и оплате суточных</w:t>
      </w:r>
      <w:r w:rsidRPr="005D1657">
        <w:rPr>
          <w:rFonts w:ascii="Times New Roman" w:hAnsi="Times New Roman" w:cs="Times New Roman"/>
          <w:sz w:val="26"/>
          <w:szCs w:val="26"/>
        </w:rPr>
        <w:t>.</w:t>
      </w:r>
    </w:p>
    <w:p w:rsidR="00126DFA" w:rsidRDefault="00126DFA" w:rsidP="00126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73C2">
        <w:rPr>
          <w:rFonts w:ascii="Times New Roman" w:hAnsi="Times New Roman" w:cs="Times New Roman"/>
          <w:sz w:val="26"/>
          <w:szCs w:val="26"/>
        </w:rPr>
        <w:t>Данный факт является нарушением методологии применения бухгалтерского учета и составления отчетности и носит признак административного правонарушения, предусмотренного ст.15.15.6 Кодекса Российской Федерации об административных правонарушениях» (далее – КоАП РФ).</w:t>
      </w:r>
    </w:p>
    <w:p w:rsidR="007A17C8" w:rsidRDefault="007A17C8" w:rsidP="007A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2CA9">
        <w:rPr>
          <w:rFonts w:ascii="Times New Roman" w:hAnsi="Times New Roman"/>
          <w:sz w:val="26"/>
          <w:szCs w:val="26"/>
        </w:rPr>
        <w:t>Нормами данной статьи предусмотрена административная ответственность в зависимости от выявляемых искажений (</w:t>
      </w:r>
      <w:proofErr w:type="gramStart"/>
      <w:r w:rsidRPr="00C42CA9">
        <w:rPr>
          <w:rFonts w:ascii="Times New Roman" w:hAnsi="Times New Roman"/>
          <w:sz w:val="26"/>
          <w:szCs w:val="26"/>
        </w:rPr>
        <w:t>незначительное</w:t>
      </w:r>
      <w:proofErr w:type="gramEnd"/>
      <w:r w:rsidRPr="00C42CA9">
        <w:rPr>
          <w:rFonts w:ascii="Times New Roman" w:hAnsi="Times New Roman"/>
          <w:sz w:val="26"/>
          <w:szCs w:val="26"/>
        </w:rPr>
        <w:t>, значительное, грубое).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2CA9">
        <w:rPr>
          <w:rFonts w:ascii="Times New Roman" w:hAnsi="Times New Roman"/>
          <w:sz w:val="26"/>
          <w:szCs w:val="26"/>
        </w:rPr>
        <w:t xml:space="preserve">Согласно данных акта проверки объем выявленных нарушений </w:t>
      </w:r>
      <w:r>
        <w:rPr>
          <w:rFonts w:ascii="Times New Roman" w:hAnsi="Times New Roman"/>
          <w:sz w:val="26"/>
          <w:szCs w:val="26"/>
        </w:rPr>
        <w:t xml:space="preserve">относится к незначительным искажениям </w:t>
      </w:r>
      <w:r w:rsidRPr="00C42CA9">
        <w:rPr>
          <w:rFonts w:ascii="Times New Roman" w:hAnsi="Times New Roman"/>
          <w:sz w:val="26"/>
          <w:szCs w:val="26"/>
        </w:rPr>
        <w:t>показателей бюджетной или бухгалтерской (финансовой) отчетности.</w:t>
      </w:r>
    </w:p>
    <w:p w:rsidR="007A17C8" w:rsidRPr="002438A4" w:rsidRDefault="007A17C8" w:rsidP="007A1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38A4">
        <w:rPr>
          <w:rFonts w:ascii="Times New Roman" w:hAnsi="Times New Roman"/>
          <w:sz w:val="26"/>
          <w:szCs w:val="26"/>
        </w:rPr>
        <w:t>Нарушение не привело к причинению вреда или возникновению угрозы причинения вреда жизни и здоровью людей, безопасности государства, угрозы чрезвычайных ситуаций природного и техногенного характера, причинению имущественного ущерба для бюджета.</w:t>
      </w:r>
    </w:p>
    <w:p w:rsidR="007A17C8" w:rsidRPr="007A17C8" w:rsidRDefault="007A17C8" w:rsidP="007A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2CA9">
        <w:rPr>
          <w:rFonts w:ascii="Times New Roman" w:hAnsi="Times New Roman"/>
          <w:sz w:val="26"/>
          <w:szCs w:val="26"/>
        </w:rPr>
        <w:t xml:space="preserve">В соответствии с ч.2 ст.15.15.6 КоАП РФ, нарушение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 порядка </w:t>
      </w:r>
      <w:r w:rsidRPr="00C42CA9">
        <w:rPr>
          <w:rFonts w:ascii="Times New Roman" w:hAnsi="Times New Roman"/>
          <w:sz w:val="26"/>
          <w:szCs w:val="26"/>
        </w:rPr>
        <w:lastRenderedPageBreak/>
        <w:t xml:space="preserve">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отчетности, влечет </w:t>
      </w:r>
      <w:r w:rsidRPr="007A17C8">
        <w:rPr>
          <w:rFonts w:ascii="Times New Roman" w:hAnsi="Times New Roman"/>
          <w:sz w:val="26"/>
          <w:szCs w:val="26"/>
        </w:rPr>
        <w:t>предупреждение или наложение административного штрафа на</w:t>
      </w:r>
      <w:proofErr w:type="gramEnd"/>
      <w:r w:rsidRPr="007A17C8">
        <w:rPr>
          <w:rFonts w:ascii="Times New Roman" w:hAnsi="Times New Roman"/>
          <w:sz w:val="26"/>
          <w:szCs w:val="26"/>
        </w:rPr>
        <w:t xml:space="preserve"> должностных лиц в размере от о</w:t>
      </w:r>
      <w:r w:rsidRPr="004F7757">
        <w:rPr>
          <w:rFonts w:ascii="Times New Roman" w:hAnsi="Times New Roman"/>
          <w:sz w:val="26"/>
          <w:szCs w:val="26"/>
        </w:rPr>
        <w:t>дной тысячи до пяти тысяч рублей.</w:t>
      </w:r>
    </w:p>
    <w:p w:rsidR="00296379" w:rsidRPr="00DA2F48" w:rsidRDefault="007A17C8" w:rsidP="007A1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296379" w:rsidRPr="00DA2F48">
        <w:rPr>
          <w:rFonts w:ascii="Times New Roman" w:hAnsi="Times New Roman" w:cs="Times New Roman"/>
          <w:sz w:val="26"/>
          <w:szCs w:val="26"/>
        </w:rPr>
        <w:t>материалов контрольного мероприятия (Акт проверки, возражения (пояснения) на акт проверки, иные материалы контрольного мероприятия) принято следующее решение:</w:t>
      </w:r>
    </w:p>
    <w:p w:rsidR="007A17C8" w:rsidRDefault="007A17C8" w:rsidP="007A1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у</w:t>
      </w:r>
      <w:r>
        <w:rPr>
          <w:rFonts w:ascii="Times New Roman" w:hAnsi="Times New Roman"/>
          <w:color w:val="000000"/>
          <w:sz w:val="26"/>
          <w:szCs w:val="26"/>
        </w:rPr>
        <w:t>читывая малозначительность указанного нарушения, а также принимая во внимание первичность его допущения, протокол об административном правонарушении, предусмотренном ст.15.15.6 КоАП РФ</w:t>
      </w:r>
      <w:r w:rsidR="000247B5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в отношении ответственного должностного лица</w:t>
      </w:r>
      <w:r>
        <w:rPr>
          <w:rFonts w:ascii="Times New Roman" w:hAnsi="Times New Roman"/>
          <w:color w:val="000000"/>
          <w:sz w:val="26"/>
          <w:szCs w:val="26"/>
        </w:rPr>
        <w:t xml:space="preserve">, допустившего данное нарушение </w:t>
      </w:r>
      <w:r>
        <w:rPr>
          <w:rFonts w:ascii="Times New Roman" w:hAnsi="Times New Roman"/>
          <w:color w:val="000000"/>
          <w:sz w:val="26"/>
          <w:szCs w:val="26"/>
        </w:rPr>
        <w:t>не составлять.</w:t>
      </w:r>
    </w:p>
    <w:p w:rsidR="007A17C8" w:rsidRDefault="000247B5" w:rsidP="007A1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7A17C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="007A17C8">
        <w:rPr>
          <w:rFonts w:ascii="Times New Roman" w:hAnsi="Times New Roman"/>
          <w:color w:val="000000"/>
          <w:sz w:val="26"/>
          <w:szCs w:val="26"/>
        </w:rPr>
        <w:t>рименить в отношении ответственного должностного лица</w:t>
      </w:r>
      <w:bookmarkStart w:id="0" w:name="_GoBack"/>
      <w:bookmarkEnd w:id="0"/>
      <w:r w:rsidR="007A17C8">
        <w:rPr>
          <w:rFonts w:ascii="Times New Roman" w:hAnsi="Times New Roman"/>
          <w:color w:val="000000"/>
          <w:sz w:val="26"/>
          <w:szCs w:val="26"/>
        </w:rPr>
        <w:t>, допустившего указанное нарушение, меру дисциплинарного взыскания в виде устного предупреждения.</w:t>
      </w:r>
    </w:p>
    <w:p w:rsidR="00F80B17" w:rsidRPr="00DA2F48" w:rsidRDefault="00F80B17" w:rsidP="00DA2F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6279" w:rsidRPr="00DA2F48" w:rsidRDefault="00A66279" w:rsidP="00DA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RPr="00DA2F48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42" w:rsidRDefault="006B5D42" w:rsidP="00B523EF">
      <w:pPr>
        <w:spacing w:after="0" w:line="240" w:lineRule="auto"/>
      </w:pPr>
      <w:r>
        <w:separator/>
      </w:r>
    </w:p>
  </w:endnote>
  <w:endnote w:type="continuationSeparator" w:id="0">
    <w:p w:rsidR="006B5D42" w:rsidRDefault="006B5D42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42" w:rsidRDefault="006B5D42" w:rsidP="00B523EF">
      <w:pPr>
        <w:spacing w:after="0" w:line="240" w:lineRule="auto"/>
      </w:pPr>
      <w:r>
        <w:separator/>
      </w:r>
    </w:p>
  </w:footnote>
  <w:footnote w:type="continuationSeparator" w:id="0">
    <w:p w:rsidR="006B5D42" w:rsidRDefault="006B5D42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67"/>
    <w:rsid w:val="00001C7E"/>
    <w:rsid w:val="000247B5"/>
    <w:rsid w:val="000970AE"/>
    <w:rsid w:val="000D6B33"/>
    <w:rsid w:val="000F4B06"/>
    <w:rsid w:val="00126DFA"/>
    <w:rsid w:val="001301C6"/>
    <w:rsid w:val="001419B7"/>
    <w:rsid w:val="001849FC"/>
    <w:rsid w:val="001957F5"/>
    <w:rsid w:val="001B029B"/>
    <w:rsid w:val="001B554A"/>
    <w:rsid w:val="001D31E6"/>
    <w:rsid w:val="0020460A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029C2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6B5D42"/>
    <w:rsid w:val="00757683"/>
    <w:rsid w:val="0076584C"/>
    <w:rsid w:val="007941CA"/>
    <w:rsid w:val="007A17C8"/>
    <w:rsid w:val="007A797C"/>
    <w:rsid w:val="007D180F"/>
    <w:rsid w:val="00814A39"/>
    <w:rsid w:val="00844E8B"/>
    <w:rsid w:val="00864303"/>
    <w:rsid w:val="00865412"/>
    <w:rsid w:val="00874D70"/>
    <w:rsid w:val="00875F4A"/>
    <w:rsid w:val="00893468"/>
    <w:rsid w:val="008D2F25"/>
    <w:rsid w:val="008E3F30"/>
    <w:rsid w:val="008F275D"/>
    <w:rsid w:val="0096254C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5E8F"/>
    <w:rsid w:val="00D816C7"/>
    <w:rsid w:val="00DA2F48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80B17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B0"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</dc:creator>
  <cp:keywords/>
  <dc:description/>
  <cp:lastModifiedBy>Наталья Геннадьевна Баева</cp:lastModifiedBy>
  <cp:revision>42</cp:revision>
  <dcterms:created xsi:type="dcterms:W3CDTF">2021-11-12T07:30:00Z</dcterms:created>
  <dcterms:modified xsi:type="dcterms:W3CDTF">2025-01-27T09:25:00Z</dcterms:modified>
</cp:coreProperties>
</file>