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619250" cy="135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9" cy="14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1C8" w:rsidRDefault="00A111C8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Пресс-релиз</w:t>
      </w:r>
    </w:p>
    <w:p w:rsidR="00617C87" w:rsidRDefault="00175EBB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617C87" w:rsidRPr="00F50E35">
        <w:rPr>
          <w:rFonts w:ascii="Times New Roman" w:hAnsi="Times New Roman" w:cs="Times New Roman"/>
          <w:sz w:val="26"/>
          <w:szCs w:val="26"/>
        </w:rPr>
        <w:t>.0</w:t>
      </w:r>
      <w:r w:rsidR="00EB6D45">
        <w:rPr>
          <w:rFonts w:ascii="Times New Roman" w:hAnsi="Times New Roman" w:cs="Times New Roman"/>
          <w:sz w:val="26"/>
          <w:szCs w:val="26"/>
        </w:rPr>
        <w:t>5</w:t>
      </w:r>
      <w:r w:rsidR="00617C87" w:rsidRPr="00F50E35">
        <w:rPr>
          <w:rFonts w:ascii="Times New Roman" w:hAnsi="Times New Roman" w:cs="Times New Roman"/>
          <w:sz w:val="26"/>
          <w:szCs w:val="26"/>
        </w:rPr>
        <w:t>.2019</w:t>
      </w:r>
    </w:p>
    <w:p w:rsidR="007575B0" w:rsidRDefault="007575B0" w:rsidP="00617C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7E9" w:rsidRDefault="00175EBB" w:rsidP="00B62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BB">
        <w:rPr>
          <w:rFonts w:ascii="Times New Roman" w:hAnsi="Times New Roman" w:cs="Times New Roman"/>
          <w:b/>
          <w:sz w:val="28"/>
          <w:szCs w:val="28"/>
        </w:rPr>
        <w:t>С заботой о здоровье работников</w:t>
      </w:r>
      <w:r w:rsidR="003E5C62">
        <w:rPr>
          <w:rFonts w:ascii="Times New Roman" w:hAnsi="Times New Roman" w:cs="Times New Roman"/>
          <w:b/>
          <w:sz w:val="28"/>
          <w:szCs w:val="28"/>
        </w:rPr>
        <w:t>: 68 работодателей Карелии уже обратились за финансированием предупредительных мер</w:t>
      </w:r>
    </w:p>
    <w:p w:rsidR="003E5C62" w:rsidRPr="00617C87" w:rsidRDefault="003E5C62" w:rsidP="00B6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EBB" w:rsidRPr="00175EBB" w:rsidRDefault="00175EBB" w:rsidP="00175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EBB">
        <w:rPr>
          <w:rFonts w:ascii="Times New Roman" w:hAnsi="Times New Roman" w:cs="Times New Roman"/>
          <w:sz w:val="28"/>
          <w:szCs w:val="28"/>
        </w:rPr>
        <w:t xml:space="preserve">В Карелии продолжается приём заявлений от работодателей на финансовое обеспечение предупредительных мер по сокращению производственного травматизма и профессиональных заболеваний работников. </w:t>
      </w:r>
    </w:p>
    <w:p w:rsidR="00175EBB" w:rsidRPr="00175EBB" w:rsidRDefault="00175EBB" w:rsidP="00175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EBB">
        <w:rPr>
          <w:rFonts w:ascii="Times New Roman" w:hAnsi="Times New Roman" w:cs="Times New Roman"/>
          <w:sz w:val="28"/>
          <w:szCs w:val="28"/>
        </w:rPr>
        <w:t xml:space="preserve">На сегодняшний день в отделение Фонда обратились 68 страхователей, среди которых крупные строительные предприятия республики, а также бюджетные организации здравоохранения, социальной сферы, культуры и образования. По 48 заявлениям уже принято положительное решение на общую сумму более 3,6 миллионов рублей. Наиболее востребованными из утвержденного перечня предупредительных мер по-прежнему остаются периодические медицинские осмотры работников, </w:t>
      </w:r>
      <w:proofErr w:type="spellStart"/>
      <w:r w:rsidRPr="00175EBB">
        <w:rPr>
          <w:rFonts w:ascii="Times New Roman" w:hAnsi="Times New Roman" w:cs="Times New Roman"/>
          <w:sz w:val="28"/>
          <w:szCs w:val="28"/>
        </w:rPr>
        <w:t>спецоценка</w:t>
      </w:r>
      <w:proofErr w:type="spellEnd"/>
      <w:r w:rsidRPr="00175EBB">
        <w:rPr>
          <w:rFonts w:ascii="Times New Roman" w:hAnsi="Times New Roman" w:cs="Times New Roman"/>
          <w:sz w:val="28"/>
          <w:szCs w:val="28"/>
        </w:rPr>
        <w:t xml:space="preserve"> условий труда и приобретение средств индивидуальной защиты.</w:t>
      </w:r>
    </w:p>
    <w:p w:rsidR="00175EBB" w:rsidRPr="00175EBB" w:rsidRDefault="00175EBB" w:rsidP="00175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EBB">
        <w:rPr>
          <w:rFonts w:ascii="Times New Roman" w:hAnsi="Times New Roman" w:cs="Times New Roman"/>
          <w:sz w:val="28"/>
          <w:szCs w:val="28"/>
        </w:rPr>
        <w:t xml:space="preserve">Напомним, система  финансового обеспечения предупредительных мер позволяет использовать до 20% от суммы страховых взносов, начисленных за предшествующий календарный  год,  на проведение целого комплекса мероприятий по улучшению условий труда, в том числе, на приобретение средств индивидуальной защиты, </w:t>
      </w:r>
      <w:proofErr w:type="spellStart"/>
      <w:r w:rsidRPr="00175EBB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175EBB">
        <w:rPr>
          <w:rFonts w:ascii="Times New Roman" w:hAnsi="Times New Roman" w:cs="Times New Roman"/>
          <w:sz w:val="28"/>
          <w:szCs w:val="28"/>
        </w:rPr>
        <w:t xml:space="preserve">, аптечек, организацию мероприятий по проведению специальной оценки условий труда, периодических медицинских осмотров, санаторно-курортного лечения работников, занятых на работах с вредными и(или) опасными производственными факторами, а также на другие мероприятия, предусмотренные приказом Министерства труда и социальной защиты от 10.12.2012 года № 580н. </w:t>
      </w:r>
    </w:p>
    <w:p w:rsidR="00175EBB" w:rsidRPr="00175EBB" w:rsidRDefault="00175EBB" w:rsidP="00175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EBB">
        <w:rPr>
          <w:rFonts w:ascii="Times New Roman" w:hAnsi="Times New Roman" w:cs="Times New Roman"/>
          <w:sz w:val="28"/>
          <w:szCs w:val="28"/>
        </w:rPr>
        <w:t xml:space="preserve">В 2019 году объем средств, направляемых на указанные цели, может быть увеличен до 30% при условии направления работодателем дополнительного объема средств на санаторно-курортное лечение работников не ранее чем за пять лет до достижения ими возраста, дающего </w:t>
      </w:r>
      <w:r w:rsidRPr="00175EBB">
        <w:rPr>
          <w:rFonts w:ascii="Times New Roman" w:hAnsi="Times New Roman" w:cs="Times New Roman"/>
          <w:sz w:val="28"/>
          <w:szCs w:val="28"/>
        </w:rPr>
        <w:lastRenderedPageBreak/>
        <w:t>право на назначение страховой пенсии по старости в соответствии с пенсионным законодательством.</w:t>
      </w:r>
    </w:p>
    <w:p w:rsidR="00B627E9" w:rsidRDefault="00175EBB" w:rsidP="00175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EBB">
        <w:rPr>
          <w:rFonts w:ascii="Times New Roman" w:hAnsi="Times New Roman" w:cs="Times New Roman"/>
          <w:sz w:val="28"/>
          <w:szCs w:val="28"/>
        </w:rPr>
        <w:t>Отделение Фонда призывает работодателей активнее использовать свое право на государственную поддержку и напоминает, что заявления на финансовое обеспечение предупредительных мер принимаются до 1 августа 2019 года.</w:t>
      </w:r>
    </w:p>
    <w:p w:rsidR="00175EBB" w:rsidRPr="008E3733" w:rsidRDefault="00175EBB" w:rsidP="00175E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2F427B" w:rsidRDefault="00122F03" w:rsidP="002F427B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2F427B" w:rsidRDefault="00122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34028" w:rsidRPr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0D17"/>
    <w:multiLevelType w:val="hybridMultilevel"/>
    <w:tmpl w:val="A29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A5FBC"/>
    <w:multiLevelType w:val="hybridMultilevel"/>
    <w:tmpl w:val="F672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77E72"/>
    <w:multiLevelType w:val="hybridMultilevel"/>
    <w:tmpl w:val="641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56A3A"/>
    <w:multiLevelType w:val="hybridMultilevel"/>
    <w:tmpl w:val="E8129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E4D4BD9"/>
    <w:multiLevelType w:val="hybridMultilevel"/>
    <w:tmpl w:val="2A8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4733B"/>
    <w:multiLevelType w:val="hybridMultilevel"/>
    <w:tmpl w:val="BB8694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21ABE"/>
    <w:multiLevelType w:val="hybridMultilevel"/>
    <w:tmpl w:val="5D48ED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579CB"/>
    <w:rsid w:val="00075C1B"/>
    <w:rsid w:val="000A7928"/>
    <w:rsid w:val="000B3962"/>
    <w:rsid w:val="000C275D"/>
    <w:rsid w:val="001033C5"/>
    <w:rsid w:val="001167E8"/>
    <w:rsid w:val="00121B1A"/>
    <w:rsid w:val="001223BE"/>
    <w:rsid w:val="00122F03"/>
    <w:rsid w:val="00134028"/>
    <w:rsid w:val="00137F27"/>
    <w:rsid w:val="001510A4"/>
    <w:rsid w:val="001572A9"/>
    <w:rsid w:val="00175EBB"/>
    <w:rsid w:val="00176776"/>
    <w:rsid w:val="00193EF0"/>
    <w:rsid w:val="001C5825"/>
    <w:rsid w:val="001F6A7E"/>
    <w:rsid w:val="00210C90"/>
    <w:rsid w:val="002254A2"/>
    <w:rsid w:val="00292DC9"/>
    <w:rsid w:val="002C7571"/>
    <w:rsid w:val="002F427B"/>
    <w:rsid w:val="00305EAF"/>
    <w:rsid w:val="003614BB"/>
    <w:rsid w:val="00390061"/>
    <w:rsid w:val="0039568D"/>
    <w:rsid w:val="003B44F3"/>
    <w:rsid w:val="003E5C62"/>
    <w:rsid w:val="00463366"/>
    <w:rsid w:val="00464826"/>
    <w:rsid w:val="004810E4"/>
    <w:rsid w:val="00497073"/>
    <w:rsid w:val="004F0331"/>
    <w:rsid w:val="004F27EB"/>
    <w:rsid w:val="0051127A"/>
    <w:rsid w:val="00513B2D"/>
    <w:rsid w:val="00533C25"/>
    <w:rsid w:val="00540737"/>
    <w:rsid w:val="005510EB"/>
    <w:rsid w:val="005524E4"/>
    <w:rsid w:val="0055677F"/>
    <w:rsid w:val="00594AF7"/>
    <w:rsid w:val="005A078F"/>
    <w:rsid w:val="005E6E95"/>
    <w:rsid w:val="0060620B"/>
    <w:rsid w:val="00617C87"/>
    <w:rsid w:val="00660543"/>
    <w:rsid w:val="00676832"/>
    <w:rsid w:val="006B0961"/>
    <w:rsid w:val="006C7940"/>
    <w:rsid w:val="006F7CDF"/>
    <w:rsid w:val="007575B0"/>
    <w:rsid w:val="00765DCE"/>
    <w:rsid w:val="007950AD"/>
    <w:rsid w:val="00797375"/>
    <w:rsid w:val="00830CF5"/>
    <w:rsid w:val="00857D99"/>
    <w:rsid w:val="00860BAA"/>
    <w:rsid w:val="00894F10"/>
    <w:rsid w:val="008954F8"/>
    <w:rsid w:val="00895B2D"/>
    <w:rsid w:val="008A25C0"/>
    <w:rsid w:val="008B5219"/>
    <w:rsid w:val="008C6B27"/>
    <w:rsid w:val="008C6CF8"/>
    <w:rsid w:val="008E02E2"/>
    <w:rsid w:val="008E2D46"/>
    <w:rsid w:val="008E3733"/>
    <w:rsid w:val="008F4C41"/>
    <w:rsid w:val="009220F9"/>
    <w:rsid w:val="0095184D"/>
    <w:rsid w:val="00974974"/>
    <w:rsid w:val="00A111C8"/>
    <w:rsid w:val="00A42CE1"/>
    <w:rsid w:val="00A56D44"/>
    <w:rsid w:val="00A8013D"/>
    <w:rsid w:val="00A8363C"/>
    <w:rsid w:val="00AF03B0"/>
    <w:rsid w:val="00B560B0"/>
    <w:rsid w:val="00B627E9"/>
    <w:rsid w:val="00B7485C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D13C18"/>
    <w:rsid w:val="00D32EFF"/>
    <w:rsid w:val="00D4721F"/>
    <w:rsid w:val="00D73822"/>
    <w:rsid w:val="00DD61C2"/>
    <w:rsid w:val="00DE593F"/>
    <w:rsid w:val="00E0311B"/>
    <w:rsid w:val="00EB30CA"/>
    <w:rsid w:val="00EB6D45"/>
    <w:rsid w:val="00EE0AC0"/>
    <w:rsid w:val="00F125F4"/>
    <w:rsid w:val="00F169DF"/>
    <w:rsid w:val="00F263C1"/>
    <w:rsid w:val="00F50E35"/>
    <w:rsid w:val="00F8232E"/>
    <w:rsid w:val="00F8278D"/>
    <w:rsid w:val="00FA4C9A"/>
    <w:rsid w:val="00FF4C29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80</cp:revision>
  <dcterms:created xsi:type="dcterms:W3CDTF">2019-01-18T05:36:00Z</dcterms:created>
  <dcterms:modified xsi:type="dcterms:W3CDTF">2019-05-24T06:17:00Z</dcterms:modified>
</cp:coreProperties>
</file>