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59" w:rsidRDefault="00BE1959">
      <w:pPr>
        <w:tabs>
          <w:tab w:val="left" w:pos="1418"/>
        </w:tabs>
        <w:spacing w:after="200" w:line="276" w:lineRule="auto"/>
        <w:jc w:val="center"/>
      </w:pPr>
      <w:r>
        <w:object w:dxaOrig="1133" w:dyaOrig="1498">
          <v:rect id="rectole0000000000" o:spid="_x0000_i1025" style="width:57pt;height:75pt" o:ole="" o:preferrelative="t" stroked="f">
            <v:imagedata r:id="rId5" o:title=""/>
          </v:rect>
          <o:OLEObject Type="Embed" ProgID="Word.Picture.8" ShapeID="rectole0000000000" DrawAspect="Content" ObjectID="_1624209739" r:id="rId6"/>
        </w:object>
      </w:r>
    </w:p>
    <w:p w:rsidR="00BE1959" w:rsidRDefault="00BE1959" w:rsidP="00A10356">
      <w:pPr>
        <w:keepNext/>
        <w:spacing w:after="20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Республика Карелия</w:t>
      </w:r>
    </w:p>
    <w:p w:rsidR="00BE1959" w:rsidRDefault="00BE1959" w:rsidP="00FA4134">
      <w:pPr>
        <w:keepNext/>
        <w:spacing w:after="20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Совет Кондопожского городского поселения</w:t>
      </w:r>
    </w:p>
    <w:p w:rsidR="00BE1959" w:rsidRDefault="00BE1959" w:rsidP="00A10356">
      <w:pPr>
        <w:keepNext/>
        <w:tabs>
          <w:tab w:val="left" w:pos="5550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BE1959" w:rsidRDefault="00BE1959" w:rsidP="00A10356">
      <w:pPr>
        <w:keepNext/>
        <w:tabs>
          <w:tab w:val="left" w:pos="5550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1959" w:rsidRDefault="00BE1959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 заседание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IV созыва</w:t>
      </w:r>
    </w:p>
    <w:p w:rsidR="00BE1959" w:rsidRDefault="00BE1959">
      <w:pPr>
        <w:spacing w:after="2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______________2019 № ____</w:t>
      </w:r>
    </w:p>
    <w:p w:rsidR="00BE1959" w:rsidRDefault="00BE195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Кондопога   </w:t>
      </w:r>
    </w:p>
    <w:p w:rsidR="00BE1959" w:rsidRDefault="00BE195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1959" w:rsidRDefault="00BE195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1959" w:rsidRDefault="00BE1959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утверждении Положения о территориальном</w:t>
      </w:r>
    </w:p>
    <w:p w:rsidR="00BE1959" w:rsidRDefault="00BE1959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общественном самоуправлении в Кондопожском городском поселении</w:t>
      </w:r>
    </w:p>
    <w:p w:rsidR="00BE1959" w:rsidRDefault="00BE1959">
      <w:pPr>
        <w:keepNext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1959" w:rsidRDefault="00BE1959">
      <w:pPr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права граждан на осуществление местного самоуправления посредством организации территориального общественного самоуправления на территории Кондопожсого городского  поселения, в соответствии со ст. 27 Федерального закона «Об общих принципах организации местного самоуправления в Российской Федерации», ст. 12 Устава Кондопожского городского поселения, Совет Кондопожского городского поселения решил:</w:t>
      </w:r>
    </w:p>
    <w:p w:rsidR="00BE1959" w:rsidRDefault="00BE1959" w:rsidP="00A10356">
      <w:pPr>
        <w:widowControl w:val="0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Территориальном общественном самоуправлении в Кондопожском городском поселении согласно приложению.</w:t>
      </w:r>
    </w:p>
    <w:p w:rsidR="00BE1959" w:rsidRDefault="00BE1959">
      <w:pPr>
        <w:widowControl w:val="0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средствах массовой информации.</w:t>
      </w:r>
    </w:p>
    <w:p w:rsidR="00BE1959" w:rsidRDefault="00BE1959">
      <w:pPr>
        <w:widowControl w:val="0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(обнародования). </w:t>
      </w:r>
    </w:p>
    <w:p w:rsidR="00BE1959" w:rsidRDefault="00BE1959">
      <w:pPr>
        <w:widowControl w:val="0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Кондопожского городского поселения от 25.01.2018 № 151 «Об утверждении Положения о территориальном общественном самоуправлении в муниципальном образовании Кондопожское городское поселение».</w:t>
      </w:r>
    </w:p>
    <w:p w:rsidR="00BE1959" w:rsidRDefault="00BE1959">
      <w:pPr>
        <w:widowControl w:val="0"/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1959" w:rsidRDefault="00BE1959" w:rsidP="00A10356">
      <w:pPr>
        <w:widowControl w:val="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Кондопожского городского  поселения                                Д.А. Зацепин </w:t>
      </w:r>
    </w:p>
    <w:p w:rsidR="00BE1959" w:rsidRDefault="00BE1959">
      <w:pPr>
        <w:widowControl w:val="0"/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9355"/>
      </w:tblGrid>
      <w:tr w:rsidR="00BE1959" w:rsidRPr="00747659" w:rsidTr="00BC59B6">
        <w:trPr>
          <w:trHeight w:val="1"/>
        </w:trPr>
        <w:tc>
          <w:tcPr>
            <w:tcW w:w="9355" w:type="dxa"/>
            <w:shd w:val="clear" w:color="000000" w:fill="FFFFFF"/>
            <w:tcMar>
              <w:left w:w="0" w:type="dxa"/>
              <w:right w:w="0" w:type="dxa"/>
            </w:tcMar>
          </w:tcPr>
          <w:p w:rsidR="00BE1959" w:rsidRDefault="00BE1959">
            <w:pPr>
              <w:ind w:left="150" w:right="150" w:firstLine="45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</w:t>
            </w:r>
          </w:p>
          <w:p w:rsidR="00BE1959" w:rsidRDefault="00BE1959">
            <w:pPr>
              <w:ind w:left="150" w:right="150" w:firstLine="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Кондопожского</w:t>
            </w:r>
          </w:p>
          <w:p w:rsidR="00BE1959" w:rsidRDefault="00BE1959">
            <w:pPr>
              <w:ind w:left="150" w:right="150" w:firstLine="45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городского  поселения           </w:t>
            </w:r>
          </w:p>
          <w:p w:rsidR="00BE1959" w:rsidRDefault="00BE1959">
            <w:pPr>
              <w:ind w:left="150" w:right="150" w:firstLine="45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                    г.   № </w:t>
            </w:r>
          </w:p>
          <w:p w:rsidR="00BE1959" w:rsidRDefault="00BE1959">
            <w:pPr>
              <w:ind w:left="150" w:right="150" w:firstLine="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59" w:rsidRDefault="00BE1959">
            <w:pPr>
              <w:ind w:left="150" w:right="150" w:firstLine="4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 территориальном общественном самоуправлении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 Кондопожском городском поселении</w:t>
            </w:r>
          </w:p>
          <w:p w:rsidR="00BE1959" w:rsidRDefault="00BE1959">
            <w:pPr>
              <w:ind w:left="150" w:right="150" w:firstLine="4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Положение определяет основные принципы организации территориального общественного самоуправления на территории Кондопожского городского поселения, его права, полномочия, гарантии и ответственность.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Правовую основу осуществления территориального общественного самоуправления в поселении составляют Европейская Хартия местного самоуправления, Конституция Российской Федерации, Федеральный закон "Об общих принципах организации местного самоуправления в Российской Федерации", Федеральный закон "О некоммерческих организациях", Устав Кондопожского городского поселения, устав территориального общественного самоуправления.</w:t>
            </w:r>
          </w:p>
          <w:p w:rsidR="00BE1959" w:rsidRDefault="00BE1959">
            <w:pPr>
              <w:ind w:left="150" w:right="150" w:firstLine="4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959" w:rsidRDefault="00BE1959">
            <w:pPr>
              <w:ind w:left="150" w:right="150" w:firstLine="4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Общие положения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E1959" w:rsidRDefault="00BE1959" w:rsidP="00D25BED">
            <w:pPr>
              <w:ind w:left="196" w:right="-21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территориального общественного самоуправления в Кондопожском городском поселении</w:t>
            </w:r>
          </w:p>
          <w:p w:rsidR="00BE1959" w:rsidRDefault="00BE1959">
            <w:pPr>
              <w:ind w:left="150" w:right="150" w:firstLine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Территориальное общественное самоуправление в Кондопожском городском поселении - самоорганизация граждан по месту их жительства на части территории Кондопожского городского поселения для самостоятельного и под свою ответственность осуществления инициатив по вопросам местного значения.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в Кондопожском городском поселении является формой осуществления населением местного самоуправления в Кондопожском городском поселении  и призвано содействовать реализации прав и свобод граждан, их самостоятельности в решении вопросов развития Кондопожского городского поселения.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Территориальное общественное самоуправление осуществляется непосредственно населением путем проведения собраний и конференций, а также посредством создания органов территориального общественного самоуправления.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Основными принципами осуществления территориального общественного самоуправления являются: законность, гласность и учет общественного мнения; выборность и подконтрольность органов территориального общественного самоуправления гражданам; широкое участие граждан в выработке и принятии решений по вопросам, затрагивающим их интересы; взаимодействие с органами местного самоуправления Кондопожского городского поселения; свобода выбора гражданами форм осуществления территориального общественного самоуправления; сочетание интересов граждан, проживающих на соответствующей территории, с интересами жителей всего Кондопожского городского поселения.</w:t>
            </w:r>
          </w:p>
          <w:p w:rsidR="00BE1959" w:rsidRDefault="00BE1959">
            <w:pPr>
              <w:ind w:left="150" w:right="150" w:firstLine="45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Кондопожского муниципального района. Порядок регистрации устава территориального общественного самоуправления определяется настоящим Положением.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территориального общественного самоуправления в качестве юридического лица осуществляется после регистрации его устава администрацией Кондопожского муниципального района.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59" w:rsidRDefault="00BE1959">
            <w:pPr>
              <w:ind w:left="150" w:right="150" w:firstLine="45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граждан на участие в территориальном общественном самоуправлении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В осуществлении территориального общественного самоуправления могут принимать участие граждане, проживающие (зарегистрированные по месту жительства) на соответствующей территории, достигшие 16-летнего возраста.</w:t>
            </w:r>
          </w:p>
          <w:p w:rsidR="00BE1959" w:rsidRDefault="00BE1959">
            <w:pPr>
              <w:ind w:left="150" w:right="150" w:firstLine="45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Любой гражданин, достигший 16-летнего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избирать и быть избранным в органы территориального общественного самоуправления.</w:t>
            </w:r>
          </w:p>
          <w:p w:rsidR="00BE1959" w:rsidRDefault="00BE1959">
            <w:pPr>
              <w:ind w:left="150" w:right="150" w:firstLine="4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959" w:rsidRDefault="00BE1959">
            <w:pPr>
              <w:ind w:left="150" w:right="150" w:firstLine="4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Учреждение территориального общественного самоуправления.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Территория и границы территориального общественного самоуправления</w:t>
            </w:r>
          </w:p>
          <w:p w:rsidR="00BE1959" w:rsidRDefault="00BE1959">
            <w:pPr>
              <w:ind w:left="150" w:right="150"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59" w:rsidRDefault="00BE1959" w:rsidP="00D25BED">
            <w:pPr>
              <w:ind w:left="196" w:right="15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и границы территориального общественного самоуправления</w:t>
            </w:r>
          </w:p>
          <w:p w:rsidR="00BE1959" w:rsidRDefault="00BE1959">
            <w:pPr>
              <w:ind w:left="150" w:right="150"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квартал; микрорайон; сельский населенный пункт, не являющийся поселением; иные территории проживания граждан.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территории Кондопожского городского поселения, Советом Кондопожского городского поселения.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Границы территории территориального общественного самоуправления не могут выходить за пределы территории Кондопожского городского поселения.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территории территориального общественного самоуправления устанавливаются с учетом неразрывности (целостности) территориального общественного самоуправления.</w:t>
            </w:r>
          </w:p>
          <w:p w:rsidR="00BE1959" w:rsidRDefault="00BE1959">
            <w:pPr>
              <w:ind w:right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959" w:rsidRDefault="00BE1959" w:rsidP="00D25BED">
            <w:pPr>
              <w:ind w:left="196" w:right="15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территориального общественного самоуправления. Установление границ территориального общественного самоуправления.</w:t>
            </w:r>
          </w:p>
          <w:p w:rsidR="00BE1959" w:rsidRDefault="00BE1959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Учреждение территориального общественного самоуправления, в том числе на территориях, на которых территориальное общественное самоуправление уже учреждено в других границах, осуществляется по инициативе населения, проживающего на данной территории, в порядке, установленном настоящим Положением.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 граждан по учреждению территориального общественного самоуправления проводятся по решению инициативной группы граждан.</w:t>
            </w:r>
          </w:p>
          <w:p w:rsidR="00BE1959" w:rsidRDefault="00BE1959">
            <w:pPr>
              <w:ind w:left="150" w:right="150" w:firstLine="45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инициативной группы граждан определяется в зависимости от численности жителей, проживающих на соответствующей территории Кондопожского городского поселения, имеющих право участвовать в осуществлении территориального общественного самоуправления: при численности жителей менее </w:t>
            </w:r>
            <w:r w:rsidRPr="00D25BED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инициативная группа составляет не менее </w:t>
            </w:r>
            <w:r w:rsidRPr="00D25B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Кондопожского муниципального района по запросу инициативной группы в месячный срок представляет данные о численности жителей, проживающих на соответствующей территории, достигших 16-летнего возраста.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на данной территории (части территории) территориальное общественное самоуправление учреждено, в органы местного самоуправления органами территориального общественного самоуправления направляется извещение о времени и месте проведения собрания.</w:t>
            </w:r>
          </w:p>
          <w:p w:rsidR="00BE1959" w:rsidRDefault="00BE1959">
            <w:pPr>
              <w:ind w:left="150" w:right="150" w:firstLine="45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граждан проводит собрание по учреждению территориального общественного самоуправления, принятию устава территориального общественного самоуправления, избранию органов территориального общественного самоуправления, принятию предложений об установлении границ территориального общественного самоуправления с учетом положений</w:t>
            </w:r>
            <w:r w:rsidRPr="00D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>
              <w:r w:rsidRPr="00D25BED">
                <w:rPr>
                  <w:rFonts w:ascii="Times New Roman" w:hAnsi="Times New Roman" w:cs="Times New Roman"/>
                  <w:sz w:val="24"/>
                  <w:szCs w:val="24"/>
                </w:rPr>
                <w:t>пункта 3.3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Положения.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Совет Кондопожского городского поселения с предложением об установлении границ территориального общественного самоуправления от имени собрания  обращаются избранные собранием  органы территориального общественного самоуправления.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предложению об установлении границ территориального общественного самоуправления должны прилагаться следующие документы: протокол собрания  по учреждению территориального общественного самоуправления; описание и графическое изображение территории, на которой учреждается территориальное общественное самоуправление, с адресами домов, расположенных на этой территории; сведения о численности граждан, проживающих на данной территории и имеющих право участвовать в осуществлении территориального общественного самоуправления.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Представителям органов территориального общественного самоуправления обеспечивается возможность изложения своей позиции при рассмотрении вопроса об установлении границ территориального общественного самоуправления на заседании Совета Кондопожского городского поселения.</w:t>
            </w:r>
          </w:p>
          <w:p w:rsidR="00BE1959" w:rsidRDefault="00BE1959">
            <w:pPr>
              <w:ind w:left="150" w:right="150" w:firstLine="45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Совет Кондопожского городского поселения  рассматривает предложения об установлении границ территориального общественного самоуправления в течение двух месяцев с момента поступления документов, указанных в пункте 4.1 настоящего Положения.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дополнительного изучения вопроса Совет Кондопожского городского поселения может принять решение о продлении срока рассмотрения, но не более чем на один месяц.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Кондопожского городского поселения принимает правовой акт об установлении границ территориального общественного самоуправления и, в необходимых случаях, устанавливает границы иных территориальных общественных самоуправлений в связи с установлением границ учрежденного территориального общественного самоуправления.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Кондопожского городского поселения направляет правовой акт об установлении границ территориального общественного самоуправления в органы территориального общественного самоуправления, границы которых устанавливаются.</w:t>
            </w:r>
          </w:p>
          <w:p w:rsidR="00BE1959" w:rsidRDefault="00BE1959">
            <w:pPr>
              <w:ind w:left="150" w:right="150" w:firstLine="4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959" w:rsidRDefault="00BE1959">
            <w:pPr>
              <w:ind w:left="150" w:right="150" w:firstLine="4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Полномочия территориального общественного самоуправления.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Взаимодействие территориального общественного самоуправления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 органами местного самоуправления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E1959" w:rsidRDefault="00BE1959" w:rsidP="00D25BED">
            <w:pPr>
              <w:ind w:left="196" w:right="15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территориального общественного самоуправления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Полномочия территориального общественного самоуправления определяются законодательством, настоящим Положением, уставом территориального общественного самоуправления.</w:t>
            </w:r>
          </w:p>
          <w:p w:rsidR="00BE1959" w:rsidRDefault="00BE1959">
            <w:pPr>
              <w:ind w:left="150" w:right="150" w:firstLine="45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случаях и порядке, определенных настоящим Положением, территориальное общественное самоуправление может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Территориальное общественное самоуправление для осуществления своих целей и задач осуществляет следующие полномочия: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 Представление интересов жителей соответствующей территории, защита их прав и интересов.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 Участие в подготовке и реализации планов социально-экономического развития соответствующей территории, социальных программ, затрагивающих интересы жителей территории; осуществление общественного контроля за исполнением планов и программ.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5.2.3. Содействие в проведении благотворительных акций, проводимых на территории.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5.2.4. Участие в поддержании общественного порядка, внесение предложений по организации охраны общественного порядка и борьбе с преступностью.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5.2.5. Изучение общественного мнения по проектам строительства, реконструкции и ремонта объектов социально-культурного и бытового назначения, жилых домов, объектов благоустройства, производственной и социальной сферы, временных сооружений, парковок, автостоянок, рынков и торговых площадок, доведение полученной информации до сведения органов местного самоуправления, заинтересованных лиц.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5.2.6. Внесение предложений по использованию свободных земельных участков под детские и оздоровительные площадки, скверы, площадки для выгула собак, а также для других общественно-полезных целей.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5.2.7. Организация отдыха населения, проведение культурно-массовых и спортивных мероприятий и праздников, создание клубов по интересам, центров досуга, мест отдыха, физкультурно-спортивных комплексов, сооружений, содействие внедрению в быт новых обрядов и традиций, развитию народного творчества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5.2.8. Организация работы с детьми и подростками, содействие в организации отдыха детей в каникулярное время, содействие в работе детских клубов, детских площадок.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5.2.9. Участие в общественных работах, мероприятиях по благоустройству территории, проведение субботников по благоустройству и озеленению.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5.2.10. Привлечение на добровольной основе средств жителей, организаций для развития социальной инфраструктуры территории.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5.2.11. Внесение в органы местного самоуправления проектов муниципальных правовых актов, информирование населения о решениях органов местного самоуправления, принятых по предложению или при участии территориального общественного самоуправления.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Территориальное общественное самоуправление, являющееся юридическим лицом, может осуществлять также следующие полномочия: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5.3.2. Создание объектов недвижимости, осуществление функций заказчика по работам, производимым за счет средств территориального общественного самоуправления;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5.3.3. Определение штата и условий оплаты труда работников органа территориального общественного самоуправления.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Территориальное общественное самоуправление осуществляет иные полномочия, предусмотренные законодательством, Уставом Кондопожского городского поселения, договорами о передаче функций с органами местного самоуправления.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E1959" w:rsidRDefault="00BE1959" w:rsidP="00D25BED">
            <w:pPr>
              <w:ind w:left="196" w:right="15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территориального общественного самоуправления с органами местного самоуправления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Совет Кондопожского городского поселения, глава Кондопожского городского поселения, администрация Кондопожского муниципального района, ее структурные и территориальные подразделения содействует территориальному общественному самоуправлению в осуществлении его полномочий.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Проекты муниципальных правовых актов, внесенные территориальным общественным самоуправлением, подлежат обязательному рассмотрению органами и должностными лицами местного самоуправления, к компетенции которых отнесено принятие данных правовых актов.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Представители территориального общественного самоуправления имеют право присутствовать на заседаниях Совета Кондопожского городского поселения и принимать участие в ее работе.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Органы местного самоуправления: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6.4.1. Обобщают информацию о планах и мероприятиях, осуществляемых территориальным общественным самоуправлением.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6.4.2. Осуществляют сбор предложений от территориального общественного самоуправления, их обобщение и анализ, включают их в планы своей работы.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6.4.3. Оказывают методическую помощь территориальному общественному самоуправлению, организуют обучение представителей территориального общественного самоуправления.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 Органы территориального общественного самоуправления: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6.5.1. Содействуют разъяснению и реализации решений органов местного самоуправления.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6.5.2. Доводят до сведения органов местного самоуправления мнение граждан по вопросам, относящимся к компетенции органов местного самоуправления.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6.5.3. Способствуют реализации инициатив граждан органами местного самоуправления.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6.5.4. Доводят до сведения органов местного самоуправления информацию о планах и мероприятиях, осуществляемых территориальным общественным самоуправлением.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E1959" w:rsidRDefault="00BE1959">
            <w:pPr>
              <w:ind w:left="150" w:right="150" w:firstLine="4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Формы осуществления территориального общественного самоуправления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E1959" w:rsidRDefault="00BE1959" w:rsidP="00D25BED">
            <w:pPr>
              <w:ind w:left="196" w:right="15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территориального общественного самоуправления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Система территориального общественного самоуправления в Кондопожском городском поселении включает в себя собрания, конференции граждан, а также органы территориального общественного самоуправления.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Структура, наименование, порядок избрания органов территориального общественного самоуправления определяется уставом территориального общественного самоуправления в соответствии с настоящим Положением.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Для наиболее эффективного осуществления собственных инициатив, органы территориального общественного самоуправления могут объединяться в районные территориальные группы общественного самоуправления, а также создавать ассоциации и другие общественные объединения.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E1959" w:rsidRDefault="00BE1959" w:rsidP="00D25BED">
            <w:pPr>
              <w:ind w:left="196" w:right="15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территориального общественного самоуправления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Для организации и осуществления территориального общественного самоуправления в Кондопожском городском поселении обязательным является проведение собраний  граждан.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 граждан для организации и осуществления территориального общественного самоуправления проводятся с периодичностью, установленной уставом территориального общественного самоуправления, но не реже, чем один раз в год.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Для организации и осуществления территориального общественного самоуправления, исполнения решений собраний  избираются подотчетные собранию  органы территориального общественного самоуправления.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Структура органов территориального общественного самоуправления, их компетенция, порядок избрания, порядок принятия ими решений устанавливается территориальным общественным самоуправлением самостоятельно в соответствии с настоящим Положением и отражается в уставе территориального общественного самоуправления.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E1959" w:rsidRDefault="00BE1959" w:rsidP="00D25BED">
            <w:pPr>
              <w:ind w:left="196" w:right="15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Собрания, конференции граждан по вопросам осуществления территориального общественного самоуправления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 Для осуществления территориального общественного самоуправления на части территории Кондопожского городского поселения могут проводиться собрания граждан либо конференции граждан.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на соответствующей части территории Кондопожского городского поселения проживает более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достигших 16-летнего возраста, полномочия собрания граждан могут осуществляться конференцией граждан (собранием делегатов). 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К исключительным полномочиям собрания, конференции граждан, осуществляющих территориальное общественное самоуправление, относятся: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установление структуры органов территориального общественного самоуправления;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принятие устава территориального общественного самоуправления, внесение в него изменений и дополнений;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избрание органов территориального общественного самоуправления;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определение основных направлений деятельности территориального общественного самоуправления;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утверждение сметы доходов и расходов территориального общественного самоуправления и отчета о ее исполнении;</w:t>
            </w:r>
          </w:p>
          <w:p w:rsidR="00BE1959" w:rsidRDefault="00BE1959">
            <w:pPr>
              <w:ind w:left="150" w:right="150" w:firstLine="45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рассмотрение и утверждение отчетов о деятельности органов территориального общественного самоуправления.</w:t>
            </w:r>
          </w:p>
          <w:p w:rsidR="00BE1959" w:rsidRDefault="00BE1959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59" w:rsidRDefault="00BE1959" w:rsidP="00D25BED">
            <w:pPr>
              <w:ind w:left="196" w:right="15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назначения собрания, конференции граждан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 Собрание, конференция граждан проводятся в случаях принятия решения о назначении собрания, конференции: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10.1.1. Собранием, конференцией граждан.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10.1.2. Органами территориального общественного самоуправления.</w:t>
            </w:r>
          </w:p>
          <w:p w:rsidR="00BE1959" w:rsidRDefault="00BE1959">
            <w:pPr>
              <w:ind w:left="150" w:right="150" w:firstLine="45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10.1.3. Инициативной группой граждан в количестве, установленном </w:t>
            </w:r>
            <w:hyperlink r:id="rId8">
              <w:r w:rsidRPr="00D25BED">
                <w:rPr>
                  <w:rFonts w:ascii="Times New Roman" w:hAnsi="Times New Roman" w:cs="Times New Roman"/>
                  <w:sz w:val="24"/>
                  <w:szCs w:val="24"/>
                </w:rPr>
                <w:t>пунктом 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Положения.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 Подготовка проведения собрания, конференции, подготовка и проведение собраний жителей для избрания делегатов конференции осуществляется инициативной группой граждан, органами территориального общественного самоуправления.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E1959" w:rsidRDefault="00BE1959" w:rsidP="00D25BED">
            <w:pPr>
              <w:ind w:left="196" w:right="15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проведения собрания, конференции граждан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11.1. В работе собраний, конференций могут принимать участие граждане, проживающие на соответствующей территории, депутаты, избранные жителями соответствующей территории, представители органов государственной власти и местного самоуправления. 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 Перед началом собрания  проводится регистрация участников с правом решающего голоса и участников с правом совещательного голоса.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регистрации в качестве участника собрания  граждане предъявляют паспорт либо иной документ, удостоверяющий личность.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 Решения собраний  граждан принимаются большинством голосов присутствующих при открытом голосовании.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 На собрании  избирается председатель и секретарь собрания 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 На собрании  ведется протокол, в котором указываются дата, место проведения, общее число жителей, имеющих право принимать участие в собрании , число присутствующих на собрании , рассматриваемые вопросы и принятые решения. К протоколу прилагается список лиц, зарегистрированных для участия в собрании 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 Решения собраний  в течение 10 дней доводятся до сведения органов местного самоуправления, а также заинтересованных лиц и организаций.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 Итоги собрания, конференции граждан в месячный срок подлежат официальному опубликованию (обнародованию) исполнительным органом территориального общественного самоуправления на информационном стенде в администрации Кондопожского городского поселения.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E1959" w:rsidRDefault="00BE1959">
            <w:pPr>
              <w:ind w:left="150" w:right="150" w:firstLine="4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Устав территориального общественного самоуправления</w:t>
            </w:r>
          </w:p>
          <w:p w:rsidR="00BE1959" w:rsidRDefault="00BE1959">
            <w:pPr>
              <w:ind w:left="150" w:right="150"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59" w:rsidRDefault="00BE1959" w:rsidP="00D25BED">
            <w:pPr>
              <w:ind w:left="196" w:right="15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 территориального общественного самоуправления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 В уставе территориального общественного самоуправления устанавливаются: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 Территория, на которой оно осуществляется.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 Цели, задачи, формы и основные направления деятельности территориального общественного самоуправления.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 Порядок формирования, прекращения полномочий, права и обязанности, срок полномочий органов территориального общественного самоуправления.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 Порядок принятия решений.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 Порядок приобретения имущества, а также порядок пользования и распоряжения указанным имуществом и финансовыми средствами.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 Порядок прекращения осуществления территориального общественного самоуправления.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 Устав представляется на регистрацию в течение 30 дней с момента его утверждения собранием  граждан.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 Для регистрации устава территориального общественного самоуправления лицом, уполномоченным на это собранием, конференцией граждан представляются: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12.3.1. Заявление на имя главы администрации Кондопожского муниципального  района о регистрации устава территориального общественного самоуправления, подписанное лицами (лицом), уполномоченными (уполномоченным) собранием  граждан, с указанием их (его) места жительства.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12.3.2. Устав территориального общественного самоуправления в пяти экземплярах с указанием в нем сведений, предусмотренных настоящей статьей.</w:t>
            </w:r>
          </w:p>
          <w:p w:rsidR="00BE1959" w:rsidRDefault="00BE1959">
            <w:pPr>
              <w:ind w:left="150" w:right="150" w:firstLine="45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14.3.3. Протокол собрания или конференции граждан с указанием даты и места проведения собрания, общего числа граждан, проживающих на соответствующей территории и имеющих право участвовать в собрании , количества зарегистрированных участников собрания , повестка дня – о принятии устава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 голосования, принятых решений, подписанный председателем и секретарем собрания 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12.3.4. К протоколу конференции прилагаются протоколы собраний жителей, на которых были избраны делегаты конференции.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12.3.5. Список зарегистрированных участников собрания  с указанием их места жительства.</w:t>
            </w:r>
          </w:p>
          <w:p w:rsidR="00BE1959" w:rsidRDefault="00BE1959">
            <w:pPr>
              <w:ind w:left="150" w:right="150" w:firstLine="45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12.3.6.Данные о границах территориального общественного самоуправления.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 Регистрация устава территориального общественного самоуправления осуществляется в срок, не превышающий 30 дней со дня представления документов, предусмотренных настоящим Положением.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Кондопожского муниципального района издает правовой акт о регистрации устава территориального общественного самоуправления.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титульном листе устава территориального общественного самоуправления проставляется номер и дата правового акта главы администрации Кондопожского муниципального района о регистрации, печать администрации Кондопожского муниципального района, подпись должностного лица, ответственного за регистрацию.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 Три экземпляра зарегистрированного устава территориального общественного самоуправления с печатью администрации Кондопожского муниципального района и подписью должностного лица, ответственного за регистрацию, копия правового акта о регистрации устава направляются лицу, уполномоченному собранием.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 В случае несоответствия представленных документов требованиям настоящей статьи или несоответствия содержания устава, либо порядка его принятия законодательству, настоящему Положению, глава администрации направляет лицу, уполномоченному собранием, мотивированный отказ в регистрации устава в письменном виде.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регистрации устава не является препятствием для повторной подачи документов на регистрацию при устранении оснований, послуживших причиной отказа.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 Регистрация изменений и дополнений в устав территориального общественного самоуправления осуществляется в том же порядке, что и регистрация устава территориального общественного самоуправления.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 Администрация Кондопожского муниципального района ведет реестр уставов территориального общественного самоуправления.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E1959" w:rsidRDefault="00BE1959">
            <w:pPr>
              <w:ind w:left="150" w:right="150" w:firstLine="4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Финансы и имущество территориального общественного самоуправления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E1959" w:rsidRDefault="00BE1959" w:rsidP="00D25BED">
            <w:pPr>
              <w:ind w:left="196" w:right="15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Финансы и имущество территориального общественного самоуправления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 Территориальное общественное самоуправление осуществляется за счет добровольных взносов и пожертвований организаций, граждан, а также средств, выделяемых органами государственной власти и местного самоуправления, средств, полученных от осуществления хозяйственной деятельности.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 В собственности территориального общественного самоуправления, являющегося юридическим лицом, может находиться: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13.2.1. Имущество и финансовые средства, приобретенные в результате хозяйственной деятельности.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13.2.2. Имущество и финансовые средства, переданные территориальному общественному самоуправлению органами государственной власти, местного самоуправления, гражданами и организациями.</w:t>
            </w:r>
          </w:p>
          <w:p w:rsidR="00BE1959" w:rsidRDefault="00BE1959">
            <w:pPr>
              <w:ind w:left="150" w:right="150" w:firstLine="45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 Правом владения, пользования и распоряжения собственностью территориального общественного самоуправления от имени населения обладают собрания  граждан либо органы территориального общественного самоуправления в соответствии с уставом территориального общественного самоуправления.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 Территориальное общественное самоуправление может аккумулировать финансовые средства организаций и жителей территории для финансирования мероприятий, направленных на удовлетворение социально-бытовых потребностей граждан, проживающих на соответствующей территории.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13.5. Передача муниципального имущества и средств бюджета Кондопожского городского поселения  территориальному общественному самоуправлению осуществляется на договорной основе. 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 По окончании финансового года органы территориального общественного самоуправления отчитываются о финансовых результатах деятельности перед собранием  граждан.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 В случае использования имущества, бюджетных средств, переданных органами государственной власти и местного самоуправления, органами территориального общественного самоуправления в соответствующие органы представляется отчет в порядке и сроки, установленные этими органами.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59" w:rsidRDefault="00BE1959">
            <w:pPr>
              <w:ind w:left="150" w:right="150" w:firstLine="4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Ответственность и защита прав территориального общественного самоуправления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E1959" w:rsidRDefault="00BE1959" w:rsidP="00D25BED">
            <w:pPr>
              <w:ind w:left="196" w:right="15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и защита прав территориального общественного самоуправления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 Органы территориального общественного самоуправления несут ответственность за принимаемые ими решения в соответствии с законодательством.</w:t>
            </w:r>
          </w:p>
          <w:p w:rsidR="00BE1959" w:rsidRDefault="00BE1959">
            <w:pPr>
              <w:ind w:left="150" w:right="1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Споры, связанные с деятельностью территориального общественного самоуправления решаются в суде или в арбитражном суде.</w:t>
            </w:r>
          </w:p>
          <w:p w:rsidR="00BE1959" w:rsidRPr="00747659" w:rsidRDefault="00BE1959">
            <w:pPr>
              <w:ind w:left="150" w:right="150" w:firstLine="45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E1959" w:rsidRDefault="00BE195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959" w:rsidRDefault="00BE1959"/>
    <w:sectPr w:rsidR="00BE1959" w:rsidSect="0086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273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4171AC4"/>
    <w:multiLevelType w:val="multilevel"/>
    <w:tmpl w:val="76FE4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0F3"/>
    <w:rsid w:val="00062576"/>
    <w:rsid w:val="000E0AC0"/>
    <w:rsid w:val="00146364"/>
    <w:rsid w:val="00302CC9"/>
    <w:rsid w:val="00346286"/>
    <w:rsid w:val="003B6AD8"/>
    <w:rsid w:val="003C2503"/>
    <w:rsid w:val="005520F3"/>
    <w:rsid w:val="006F1ED1"/>
    <w:rsid w:val="00747659"/>
    <w:rsid w:val="00752A9F"/>
    <w:rsid w:val="00757946"/>
    <w:rsid w:val="00865A31"/>
    <w:rsid w:val="008C2D30"/>
    <w:rsid w:val="008E4EE1"/>
    <w:rsid w:val="00961F09"/>
    <w:rsid w:val="00A10356"/>
    <w:rsid w:val="00BC59B6"/>
    <w:rsid w:val="00BE1959"/>
    <w:rsid w:val="00C106F5"/>
    <w:rsid w:val="00D25BED"/>
    <w:rsid w:val="00F114AC"/>
    <w:rsid w:val="00F13454"/>
    <w:rsid w:val="00FA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64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duma.nnov.ru/old/normdoc/polog_to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duma.nnov.ru/old/normdoc/polog_to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10</Pages>
  <Words>4138</Words>
  <Characters>23591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shlya</dc:creator>
  <cp:keywords/>
  <dc:description/>
  <cp:lastModifiedBy>okush</cp:lastModifiedBy>
  <cp:revision>8</cp:revision>
  <cp:lastPrinted>2019-06-13T11:06:00Z</cp:lastPrinted>
  <dcterms:created xsi:type="dcterms:W3CDTF">2019-06-13T10:07:00Z</dcterms:created>
  <dcterms:modified xsi:type="dcterms:W3CDTF">2019-07-09T17:36:00Z</dcterms:modified>
</cp:coreProperties>
</file>