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5DE" w:rsidRPr="00DC65B2" w:rsidRDefault="00E915DE" w:rsidP="00E915DE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5DE" w:rsidRPr="00DC65B2" w:rsidRDefault="00E915DE" w:rsidP="00E915DE">
      <w:pPr>
        <w:rPr>
          <w:bCs/>
        </w:rPr>
      </w:pPr>
    </w:p>
    <w:p w:rsidR="00E915DE" w:rsidRPr="00D87328" w:rsidRDefault="00E915DE" w:rsidP="00E915DE">
      <w:pPr>
        <w:pStyle w:val="2"/>
        <w:jc w:val="center"/>
        <w:rPr>
          <w:spacing w:val="26"/>
          <w:sz w:val="28"/>
          <w:szCs w:val="28"/>
        </w:rPr>
      </w:pPr>
      <w:r w:rsidRPr="00D87328">
        <w:rPr>
          <w:spacing w:val="26"/>
          <w:sz w:val="28"/>
          <w:szCs w:val="28"/>
        </w:rPr>
        <w:t>Республика Карелия</w:t>
      </w:r>
    </w:p>
    <w:p w:rsidR="00E915DE" w:rsidRPr="00D87328" w:rsidRDefault="00E915DE" w:rsidP="00E915DE">
      <w:pPr>
        <w:pStyle w:val="2"/>
        <w:jc w:val="center"/>
        <w:rPr>
          <w:spacing w:val="26"/>
          <w:sz w:val="28"/>
          <w:szCs w:val="28"/>
        </w:rPr>
      </w:pPr>
    </w:p>
    <w:p w:rsidR="00E915DE" w:rsidRPr="00D87328" w:rsidRDefault="00E915DE" w:rsidP="00E915DE">
      <w:pPr>
        <w:pStyle w:val="2"/>
        <w:jc w:val="center"/>
        <w:rPr>
          <w:sz w:val="28"/>
          <w:szCs w:val="28"/>
        </w:rPr>
      </w:pPr>
      <w:r w:rsidRPr="00D87328">
        <w:rPr>
          <w:sz w:val="28"/>
          <w:szCs w:val="28"/>
        </w:rPr>
        <w:t>Администрация</w:t>
      </w:r>
    </w:p>
    <w:p w:rsidR="00E915DE" w:rsidRPr="00D87328" w:rsidRDefault="00E915DE" w:rsidP="00E915DE">
      <w:pPr>
        <w:pStyle w:val="2"/>
        <w:jc w:val="center"/>
        <w:rPr>
          <w:sz w:val="28"/>
          <w:szCs w:val="28"/>
        </w:rPr>
      </w:pPr>
      <w:r w:rsidRPr="00D87328">
        <w:rPr>
          <w:sz w:val="28"/>
          <w:szCs w:val="28"/>
        </w:rPr>
        <w:t>Кондопожского муниципального района</w:t>
      </w:r>
    </w:p>
    <w:p w:rsidR="00E915DE" w:rsidRPr="00D87328" w:rsidRDefault="00E915DE" w:rsidP="00E915DE">
      <w:pPr>
        <w:pStyle w:val="3"/>
        <w:rPr>
          <w:spacing w:val="64"/>
          <w:sz w:val="28"/>
          <w:szCs w:val="28"/>
        </w:rPr>
      </w:pPr>
    </w:p>
    <w:p w:rsidR="00E915DE" w:rsidRPr="00D87328" w:rsidRDefault="00E915DE" w:rsidP="00E915DE">
      <w:pPr>
        <w:pStyle w:val="3"/>
        <w:jc w:val="center"/>
        <w:rPr>
          <w:spacing w:val="64"/>
          <w:sz w:val="28"/>
          <w:szCs w:val="28"/>
        </w:rPr>
      </w:pPr>
      <w:r w:rsidRPr="00D87328">
        <w:rPr>
          <w:spacing w:val="64"/>
          <w:sz w:val="28"/>
          <w:szCs w:val="28"/>
        </w:rPr>
        <w:t>ПОСТАНОВЛЕНИЕ</w:t>
      </w:r>
    </w:p>
    <w:p w:rsidR="00E915DE" w:rsidRPr="00D87328" w:rsidRDefault="00E915DE" w:rsidP="00E915DE">
      <w:pPr>
        <w:rPr>
          <w:b/>
          <w:bCs/>
          <w:sz w:val="28"/>
          <w:szCs w:val="28"/>
        </w:rPr>
      </w:pPr>
    </w:p>
    <w:p w:rsidR="00E915DE" w:rsidRPr="00D87328" w:rsidRDefault="00E915DE" w:rsidP="00E915D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 06 марта  2019 года   №  172</w:t>
      </w:r>
    </w:p>
    <w:p w:rsidR="00E915DE" w:rsidRPr="005C7411" w:rsidRDefault="00E915DE" w:rsidP="00E915DE">
      <w:pPr>
        <w:jc w:val="center"/>
        <w:rPr>
          <w:bCs/>
          <w:sz w:val="26"/>
          <w:szCs w:val="26"/>
        </w:rPr>
      </w:pPr>
    </w:p>
    <w:p w:rsidR="00E915DE" w:rsidRPr="005C7411" w:rsidRDefault="00E915DE" w:rsidP="00E915DE">
      <w:pPr>
        <w:ind w:firstLine="709"/>
        <w:jc w:val="both"/>
        <w:rPr>
          <w:sz w:val="26"/>
          <w:szCs w:val="26"/>
        </w:rPr>
      </w:pPr>
      <w:r>
        <w:rPr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78740</wp:posOffset>
                </wp:positionV>
                <wp:extent cx="3200400" cy="1169670"/>
                <wp:effectExtent l="3810" t="0" r="0" b="254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169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15DE" w:rsidRPr="00D87328" w:rsidRDefault="00E915DE" w:rsidP="00E915DE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D87328">
                              <w:rPr>
                                <w:bCs/>
                                <w:sz w:val="28"/>
                                <w:szCs w:val="28"/>
                              </w:rPr>
                              <w:t>О внесении изменений</w:t>
                            </w:r>
                            <w:r w:rsidRPr="00D87328">
                              <w:rPr>
                                <w:sz w:val="28"/>
                                <w:szCs w:val="28"/>
                              </w:rPr>
                              <w:t xml:space="preserve"> в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Приложение к постановлению</w:t>
                            </w:r>
                            <w:r w:rsidRPr="00D87328">
                              <w:rPr>
                                <w:sz w:val="28"/>
                                <w:szCs w:val="28"/>
                              </w:rPr>
                              <w:t xml:space="preserve"> Администрации Кондопожского муниципального район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а от 13 февраля 2014</w:t>
                            </w:r>
                            <w:r w:rsidRPr="00D87328">
                              <w:rPr>
                                <w:sz w:val="28"/>
                                <w:szCs w:val="28"/>
                              </w:rPr>
                              <w:t xml:space="preserve"> года  №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184</w:t>
                            </w:r>
                          </w:p>
                          <w:p w:rsidR="00E915DE" w:rsidRDefault="00E915DE" w:rsidP="00E915DE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0;margin-top:6.2pt;width:252pt;height:9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" stroked="f">
                <v:textbox>
                  <w:txbxContent>
                    <w:p w:rsidR="00E915DE" w:rsidRPr="00D87328" w:rsidRDefault="00E915DE" w:rsidP="00E915DE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D87328">
                        <w:rPr>
                          <w:bCs/>
                          <w:sz w:val="28"/>
                          <w:szCs w:val="28"/>
                        </w:rPr>
                        <w:t>О внесении изменений</w:t>
                      </w:r>
                      <w:r w:rsidRPr="00D87328">
                        <w:rPr>
                          <w:sz w:val="28"/>
                          <w:szCs w:val="28"/>
                        </w:rPr>
                        <w:t xml:space="preserve"> в </w:t>
                      </w:r>
                      <w:r>
                        <w:rPr>
                          <w:sz w:val="28"/>
                          <w:szCs w:val="28"/>
                        </w:rPr>
                        <w:t>Приложение к постановлению</w:t>
                      </w:r>
                      <w:r w:rsidRPr="00D87328">
                        <w:rPr>
                          <w:sz w:val="28"/>
                          <w:szCs w:val="28"/>
                        </w:rPr>
                        <w:t xml:space="preserve"> Администрации Кондопожского муниципального район</w:t>
                      </w:r>
                      <w:r>
                        <w:rPr>
                          <w:sz w:val="28"/>
                          <w:szCs w:val="28"/>
                        </w:rPr>
                        <w:t>а от 13 февраля 2014</w:t>
                      </w:r>
                      <w:r w:rsidRPr="00D87328">
                        <w:rPr>
                          <w:sz w:val="28"/>
                          <w:szCs w:val="28"/>
                        </w:rPr>
                        <w:t xml:space="preserve"> года  № </w:t>
                      </w:r>
                      <w:r>
                        <w:rPr>
                          <w:sz w:val="28"/>
                          <w:szCs w:val="28"/>
                        </w:rPr>
                        <w:t>184</w:t>
                      </w:r>
                    </w:p>
                    <w:p w:rsidR="00E915DE" w:rsidRDefault="00E915DE" w:rsidP="00E915DE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E915DE" w:rsidRPr="005C7411" w:rsidRDefault="00E915DE" w:rsidP="00E915DE">
      <w:pPr>
        <w:ind w:firstLine="709"/>
        <w:jc w:val="both"/>
        <w:rPr>
          <w:sz w:val="26"/>
          <w:szCs w:val="26"/>
        </w:rPr>
      </w:pPr>
    </w:p>
    <w:p w:rsidR="00E915DE" w:rsidRPr="005C7411" w:rsidRDefault="00E915DE" w:rsidP="00E915DE">
      <w:pPr>
        <w:ind w:firstLine="709"/>
        <w:jc w:val="both"/>
        <w:rPr>
          <w:sz w:val="26"/>
          <w:szCs w:val="26"/>
        </w:rPr>
      </w:pPr>
    </w:p>
    <w:p w:rsidR="00E915DE" w:rsidRPr="00197639" w:rsidRDefault="00E915DE" w:rsidP="00E915DE">
      <w:pPr>
        <w:jc w:val="both"/>
        <w:rPr>
          <w:sz w:val="26"/>
          <w:szCs w:val="26"/>
        </w:rPr>
      </w:pPr>
    </w:p>
    <w:p w:rsidR="00E915DE" w:rsidRDefault="00E915DE" w:rsidP="00E915DE">
      <w:pPr>
        <w:ind w:firstLine="709"/>
        <w:jc w:val="both"/>
        <w:rPr>
          <w:sz w:val="26"/>
          <w:szCs w:val="26"/>
        </w:rPr>
      </w:pPr>
    </w:p>
    <w:p w:rsidR="00E915DE" w:rsidRDefault="00E915DE" w:rsidP="00E915DE">
      <w:pPr>
        <w:ind w:firstLine="709"/>
        <w:jc w:val="both"/>
        <w:rPr>
          <w:sz w:val="26"/>
          <w:szCs w:val="26"/>
        </w:rPr>
      </w:pPr>
    </w:p>
    <w:p w:rsidR="00E915DE" w:rsidRDefault="00E915DE" w:rsidP="00E915DE">
      <w:pPr>
        <w:ind w:firstLine="709"/>
        <w:jc w:val="both"/>
        <w:rPr>
          <w:sz w:val="28"/>
          <w:szCs w:val="28"/>
        </w:rPr>
      </w:pPr>
    </w:p>
    <w:p w:rsidR="00E915DE" w:rsidRDefault="00E915DE" w:rsidP="00E915D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Законом Республики Карелия от 18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sz w:val="28"/>
            <w:szCs w:val="28"/>
          </w:rPr>
          <w:t>2012 г</w:t>
        </w:r>
      </w:smartTag>
      <w:r>
        <w:rPr>
          <w:sz w:val="28"/>
          <w:szCs w:val="28"/>
        </w:rPr>
        <w:t>. №1659-ЗРК «Об административных комиссиях в Республике Карелия и наделении органов местного самоуправления отдельными государственными полномочиями Республики Карелия», Положением об административной комиссии Кондопожского муниципального района, утвержденным постановлением Администрации Кондопожского муниципального района от</w:t>
      </w:r>
      <w:r w:rsidRPr="00815E6A">
        <w:rPr>
          <w:sz w:val="28"/>
          <w:szCs w:val="28"/>
        </w:rPr>
        <w:t xml:space="preserve"> 02 июля 2013 года  № 859</w:t>
      </w:r>
      <w:r>
        <w:rPr>
          <w:sz w:val="28"/>
          <w:szCs w:val="28"/>
        </w:rPr>
        <w:t>, внести в Приложение к постановлению</w:t>
      </w:r>
      <w:r w:rsidRPr="00D87328">
        <w:rPr>
          <w:sz w:val="28"/>
          <w:szCs w:val="28"/>
        </w:rPr>
        <w:t xml:space="preserve"> Администрации Кондопожского </w:t>
      </w:r>
      <w:r>
        <w:rPr>
          <w:sz w:val="28"/>
          <w:szCs w:val="28"/>
        </w:rPr>
        <w:t>муниципального района от 13 февраля  2014</w:t>
      </w:r>
      <w:proofErr w:type="gramEnd"/>
      <w:r>
        <w:rPr>
          <w:sz w:val="28"/>
          <w:szCs w:val="28"/>
        </w:rPr>
        <w:t xml:space="preserve"> года № 184, следующие изменения:</w:t>
      </w:r>
    </w:p>
    <w:p w:rsidR="00E915DE" w:rsidRPr="00434170" w:rsidRDefault="00E915DE" w:rsidP="00E915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Исключить из состава </w:t>
      </w:r>
      <w:r w:rsidRPr="00E13F18">
        <w:rPr>
          <w:sz w:val="28"/>
          <w:szCs w:val="28"/>
        </w:rPr>
        <w:t>административной комиссии</w:t>
      </w:r>
      <w:r>
        <w:rPr>
          <w:sz w:val="28"/>
          <w:szCs w:val="28"/>
        </w:rPr>
        <w:t xml:space="preserve"> </w:t>
      </w:r>
      <w:r w:rsidRPr="00E13F18">
        <w:rPr>
          <w:sz w:val="28"/>
          <w:szCs w:val="28"/>
        </w:rPr>
        <w:t>Кондопожского муниципального района</w:t>
      </w:r>
      <w:r>
        <w:rPr>
          <w:sz w:val="28"/>
          <w:szCs w:val="28"/>
        </w:rPr>
        <w:t xml:space="preserve"> Нефедову Светлану Васильевну – техника отдела управления многоквартирными домами Кондопожского ММП ЖКХ, и включить в состав административной комиссии Кондопожского муниципального района </w:t>
      </w:r>
      <w:proofErr w:type="spellStart"/>
      <w:r>
        <w:rPr>
          <w:sz w:val="28"/>
          <w:szCs w:val="28"/>
        </w:rPr>
        <w:t>Зацепина</w:t>
      </w:r>
      <w:proofErr w:type="spellEnd"/>
      <w:r>
        <w:rPr>
          <w:sz w:val="28"/>
          <w:szCs w:val="28"/>
        </w:rPr>
        <w:t xml:space="preserve"> Дмитрия Александровича – Главу Кондопожского городского поселения.</w:t>
      </w:r>
    </w:p>
    <w:p w:rsidR="00E915DE" w:rsidRDefault="00E915DE" w:rsidP="00E915DE">
      <w:pPr>
        <w:jc w:val="both"/>
        <w:rPr>
          <w:sz w:val="28"/>
          <w:szCs w:val="28"/>
        </w:rPr>
      </w:pPr>
    </w:p>
    <w:p w:rsidR="00E915DE" w:rsidRPr="00D87328" w:rsidRDefault="00E915DE" w:rsidP="00E915DE">
      <w:pPr>
        <w:jc w:val="both"/>
        <w:rPr>
          <w:sz w:val="28"/>
          <w:szCs w:val="28"/>
        </w:rPr>
      </w:pPr>
    </w:p>
    <w:p w:rsidR="00E915DE" w:rsidRPr="00D87328" w:rsidRDefault="00E915DE" w:rsidP="00E915DE">
      <w:pPr>
        <w:jc w:val="both"/>
        <w:rPr>
          <w:sz w:val="28"/>
          <w:szCs w:val="28"/>
        </w:rPr>
      </w:pPr>
      <w:r w:rsidRPr="00D87328">
        <w:rPr>
          <w:sz w:val="28"/>
          <w:szCs w:val="28"/>
        </w:rPr>
        <w:t>Глава Администрации</w:t>
      </w:r>
    </w:p>
    <w:p w:rsidR="00E915DE" w:rsidRPr="00D87328" w:rsidRDefault="00E915DE" w:rsidP="00E915DE">
      <w:pPr>
        <w:jc w:val="both"/>
        <w:rPr>
          <w:sz w:val="28"/>
          <w:szCs w:val="28"/>
        </w:rPr>
      </w:pPr>
      <w:r w:rsidRPr="00D87328">
        <w:rPr>
          <w:sz w:val="28"/>
          <w:szCs w:val="28"/>
        </w:rPr>
        <w:t xml:space="preserve">Кондопожского муниципального района          </w:t>
      </w:r>
      <w:r>
        <w:rPr>
          <w:sz w:val="28"/>
          <w:szCs w:val="28"/>
        </w:rPr>
        <w:t xml:space="preserve">                        В.М. Садовников</w:t>
      </w:r>
    </w:p>
    <w:p w:rsidR="008656E4" w:rsidRDefault="008656E4" w:rsidP="008656E4">
      <w:pPr>
        <w:pStyle w:val="a5"/>
        <w:ind w:left="4956" w:right="-540"/>
      </w:pPr>
    </w:p>
    <w:p w:rsidR="008656E4" w:rsidRPr="00861EB8" w:rsidRDefault="008656E4" w:rsidP="008656E4">
      <w:pPr>
        <w:pStyle w:val="a5"/>
        <w:ind w:left="4956" w:right="-540"/>
      </w:pPr>
      <w:bookmarkStart w:id="0" w:name="_GoBack"/>
      <w:bookmarkEnd w:id="0"/>
      <w:r w:rsidRPr="00861EB8">
        <w:lastRenderedPageBreak/>
        <w:t>Приложение к постановлению</w:t>
      </w:r>
    </w:p>
    <w:p w:rsidR="008656E4" w:rsidRDefault="008656E4" w:rsidP="008656E4">
      <w:pPr>
        <w:jc w:val="center"/>
        <w:rPr>
          <w:bCs/>
          <w:sz w:val="28"/>
        </w:rPr>
      </w:pPr>
      <w:r w:rsidRPr="00861EB8">
        <w:t xml:space="preserve">                                                                </w:t>
      </w:r>
      <w:r>
        <w:t xml:space="preserve">     </w:t>
      </w:r>
      <w:r>
        <w:rPr>
          <w:bCs/>
          <w:sz w:val="28"/>
        </w:rPr>
        <w:t>от  06 марта 2019 года №  172</w:t>
      </w:r>
    </w:p>
    <w:p w:rsidR="008656E4" w:rsidRPr="00861EB8" w:rsidRDefault="008656E4" w:rsidP="008656E4">
      <w:pPr>
        <w:pStyle w:val="a5"/>
        <w:ind w:left="0" w:right="-540"/>
      </w:pPr>
    </w:p>
    <w:p w:rsidR="008656E4" w:rsidRPr="00861EB8" w:rsidRDefault="008656E4" w:rsidP="008656E4">
      <w:pPr>
        <w:pStyle w:val="a5"/>
        <w:ind w:left="0" w:right="-540"/>
      </w:pPr>
    </w:p>
    <w:p w:rsidR="008656E4" w:rsidRDefault="008656E4" w:rsidP="008656E4">
      <w:pPr>
        <w:pStyle w:val="a5"/>
        <w:ind w:left="0" w:right="-540"/>
        <w:jc w:val="center"/>
        <w:rPr>
          <w:b/>
        </w:rPr>
      </w:pPr>
    </w:p>
    <w:p w:rsidR="008656E4" w:rsidRDefault="008656E4" w:rsidP="008656E4">
      <w:pPr>
        <w:pStyle w:val="a5"/>
        <w:ind w:left="0" w:right="-540"/>
        <w:jc w:val="center"/>
        <w:rPr>
          <w:b/>
        </w:rPr>
      </w:pPr>
      <w:r>
        <w:rPr>
          <w:b/>
        </w:rPr>
        <w:t>С О С Т А В</w:t>
      </w:r>
    </w:p>
    <w:p w:rsidR="008656E4" w:rsidRDefault="008656E4" w:rsidP="008656E4">
      <w:pPr>
        <w:pStyle w:val="a5"/>
        <w:ind w:left="0" w:right="-540"/>
        <w:jc w:val="center"/>
        <w:rPr>
          <w:b/>
        </w:rPr>
      </w:pPr>
      <w:r>
        <w:rPr>
          <w:b/>
        </w:rPr>
        <w:t>административной комиссии</w:t>
      </w:r>
    </w:p>
    <w:p w:rsidR="008656E4" w:rsidRDefault="008656E4" w:rsidP="008656E4">
      <w:pPr>
        <w:pStyle w:val="a5"/>
        <w:ind w:left="0" w:right="-540"/>
        <w:jc w:val="center"/>
        <w:rPr>
          <w:b/>
        </w:rPr>
      </w:pPr>
      <w:r>
        <w:rPr>
          <w:b/>
        </w:rPr>
        <w:t>Кондопожского муниципального района</w:t>
      </w:r>
    </w:p>
    <w:p w:rsidR="008656E4" w:rsidRDefault="008656E4" w:rsidP="008656E4">
      <w:pPr>
        <w:pStyle w:val="a5"/>
        <w:ind w:left="0" w:right="-540"/>
        <w:jc w:val="center"/>
        <w:rPr>
          <w:b/>
        </w:rPr>
      </w:pPr>
    </w:p>
    <w:p w:rsidR="008656E4" w:rsidRDefault="008656E4" w:rsidP="008656E4">
      <w:pPr>
        <w:pStyle w:val="a5"/>
        <w:ind w:left="0" w:right="-540"/>
        <w:jc w:val="center"/>
        <w:rPr>
          <w:b/>
        </w:rPr>
      </w:pPr>
    </w:p>
    <w:p w:rsidR="008656E4" w:rsidRDefault="008656E4" w:rsidP="008656E4">
      <w:pPr>
        <w:pStyle w:val="a5"/>
        <w:ind w:left="0" w:right="-540"/>
        <w:rPr>
          <w:b/>
        </w:rPr>
      </w:pPr>
    </w:p>
    <w:p w:rsidR="008656E4" w:rsidRDefault="008656E4" w:rsidP="008656E4">
      <w:pPr>
        <w:pStyle w:val="a5"/>
        <w:tabs>
          <w:tab w:val="left" w:pos="3960"/>
        </w:tabs>
        <w:ind w:left="4950" w:right="-540" w:hanging="4950"/>
        <w:jc w:val="both"/>
      </w:pPr>
      <w:r>
        <w:t xml:space="preserve">1.  Спиридонов Юрий Леонидович </w:t>
      </w:r>
      <w:r>
        <w:tab/>
      </w:r>
      <w:r>
        <w:tab/>
        <w:t xml:space="preserve">Первый заместитель Главы Кондопожского муниципального района, </w:t>
      </w:r>
    </w:p>
    <w:p w:rsidR="008656E4" w:rsidRDefault="008656E4" w:rsidP="008656E4">
      <w:pPr>
        <w:pStyle w:val="a5"/>
        <w:tabs>
          <w:tab w:val="left" w:pos="3960"/>
        </w:tabs>
        <w:ind w:left="0" w:right="-540"/>
        <w:jc w:val="both"/>
      </w:pPr>
      <w:r>
        <w:t xml:space="preserve">                                                           </w:t>
      </w:r>
      <w:r>
        <w:tab/>
      </w:r>
      <w:r>
        <w:tab/>
        <w:t>председатель комиссии.</w:t>
      </w:r>
      <w:r>
        <w:tab/>
      </w:r>
    </w:p>
    <w:p w:rsidR="008656E4" w:rsidRDefault="008656E4" w:rsidP="008656E4">
      <w:pPr>
        <w:pStyle w:val="a5"/>
        <w:ind w:left="0" w:right="-540"/>
        <w:jc w:val="both"/>
        <w:rPr>
          <w:b/>
        </w:rPr>
      </w:pPr>
    </w:p>
    <w:p w:rsidR="008656E4" w:rsidRDefault="008656E4" w:rsidP="008656E4">
      <w:pPr>
        <w:pStyle w:val="a5"/>
        <w:tabs>
          <w:tab w:val="left" w:pos="3960"/>
        </w:tabs>
        <w:ind w:left="0" w:right="-540"/>
        <w:jc w:val="both"/>
      </w:pPr>
      <w:r>
        <w:t>2. Мартынов Дмитрий Анатольевич  -</w:t>
      </w:r>
      <w:r>
        <w:tab/>
        <w:t>начальник юридического отдела</w:t>
      </w:r>
    </w:p>
    <w:p w:rsidR="008656E4" w:rsidRDefault="008656E4" w:rsidP="008656E4">
      <w:pPr>
        <w:pStyle w:val="a5"/>
        <w:tabs>
          <w:tab w:val="left" w:pos="3960"/>
        </w:tabs>
        <w:ind w:left="0" w:right="-540"/>
        <w:jc w:val="both"/>
      </w:pPr>
      <w:r>
        <w:t xml:space="preserve">                    </w:t>
      </w:r>
      <w:r>
        <w:tab/>
      </w:r>
      <w:r>
        <w:tab/>
      </w:r>
      <w:r>
        <w:tab/>
        <w:t>Администрации Кондопожского</w:t>
      </w:r>
    </w:p>
    <w:p w:rsidR="008656E4" w:rsidRDefault="008656E4" w:rsidP="008656E4">
      <w:pPr>
        <w:pStyle w:val="a5"/>
        <w:tabs>
          <w:tab w:val="left" w:pos="3960"/>
        </w:tabs>
        <w:ind w:left="0" w:right="-540"/>
        <w:jc w:val="both"/>
      </w:pPr>
      <w:r>
        <w:t xml:space="preserve">                                                          </w:t>
      </w:r>
      <w:r>
        <w:tab/>
      </w:r>
      <w:r>
        <w:tab/>
        <w:t>муниципального района,</w:t>
      </w:r>
    </w:p>
    <w:p w:rsidR="008656E4" w:rsidRPr="00815E6A" w:rsidRDefault="008656E4" w:rsidP="008656E4">
      <w:pPr>
        <w:pStyle w:val="a5"/>
        <w:tabs>
          <w:tab w:val="left" w:pos="3960"/>
        </w:tabs>
        <w:ind w:left="4956" w:right="-540" w:hanging="4950"/>
        <w:jc w:val="both"/>
      </w:pPr>
      <w:r>
        <w:tab/>
      </w:r>
      <w:r>
        <w:tab/>
      </w:r>
      <w:r w:rsidRPr="00815E6A">
        <w:t>заместитель председателя комиссии</w:t>
      </w:r>
      <w:r>
        <w:t>.</w:t>
      </w:r>
    </w:p>
    <w:p w:rsidR="008656E4" w:rsidRDefault="008656E4" w:rsidP="008656E4">
      <w:pPr>
        <w:pStyle w:val="a5"/>
        <w:tabs>
          <w:tab w:val="left" w:pos="3960"/>
        </w:tabs>
        <w:ind w:left="0" w:right="-540"/>
        <w:jc w:val="both"/>
      </w:pPr>
      <w:r>
        <w:tab/>
      </w:r>
    </w:p>
    <w:p w:rsidR="008656E4" w:rsidRDefault="008656E4" w:rsidP="008656E4">
      <w:pPr>
        <w:pStyle w:val="a5"/>
        <w:tabs>
          <w:tab w:val="left" w:pos="3960"/>
        </w:tabs>
        <w:ind w:left="0" w:right="-540"/>
        <w:jc w:val="both"/>
      </w:pPr>
      <w:r>
        <w:t xml:space="preserve">3.  </w:t>
      </w:r>
      <w:proofErr w:type="spellStart"/>
      <w:r>
        <w:t>Кирилкина</w:t>
      </w:r>
      <w:proofErr w:type="spellEnd"/>
      <w:r>
        <w:t xml:space="preserve"> Надежда Александровна - инспектор административной практики</w:t>
      </w:r>
    </w:p>
    <w:p w:rsidR="008656E4" w:rsidRDefault="008656E4" w:rsidP="008656E4">
      <w:pPr>
        <w:pStyle w:val="a5"/>
        <w:tabs>
          <w:tab w:val="left" w:pos="3960"/>
        </w:tabs>
        <w:ind w:left="4956" w:right="-540"/>
        <w:jc w:val="both"/>
      </w:pPr>
      <w:r>
        <w:t xml:space="preserve">ОМВД России по </w:t>
      </w:r>
      <w:proofErr w:type="spellStart"/>
      <w:r>
        <w:t>Кондопожскому</w:t>
      </w:r>
      <w:proofErr w:type="spellEnd"/>
      <w:r>
        <w:t xml:space="preserve"> району.</w:t>
      </w:r>
    </w:p>
    <w:p w:rsidR="008656E4" w:rsidRDefault="008656E4" w:rsidP="008656E4">
      <w:pPr>
        <w:pStyle w:val="a5"/>
        <w:tabs>
          <w:tab w:val="left" w:pos="3960"/>
        </w:tabs>
        <w:ind w:left="0" w:right="-540"/>
        <w:jc w:val="both"/>
      </w:pPr>
    </w:p>
    <w:p w:rsidR="008656E4" w:rsidRDefault="008656E4" w:rsidP="008656E4">
      <w:pPr>
        <w:pStyle w:val="a5"/>
        <w:tabs>
          <w:tab w:val="left" w:pos="3960"/>
        </w:tabs>
        <w:ind w:left="4950" w:right="-540" w:hanging="4950"/>
        <w:jc w:val="both"/>
      </w:pPr>
      <w:r>
        <w:t>4.  Зацепин Дмитрий Александрович</w:t>
      </w:r>
      <w:r>
        <w:tab/>
        <w:t>Глава Кондопожского городского поселения</w:t>
      </w:r>
    </w:p>
    <w:p w:rsidR="008656E4" w:rsidRDefault="008656E4" w:rsidP="008656E4">
      <w:pPr>
        <w:pStyle w:val="a5"/>
        <w:tabs>
          <w:tab w:val="left" w:pos="3960"/>
        </w:tabs>
        <w:ind w:left="0" w:right="-540"/>
        <w:jc w:val="both"/>
      </w:pPr>
    </w:p>
    <w:p w:rsidR="008656E4" w:rsidRDefault="008656E4" w:rsidP="008656E4">
      <w:pPr>
        <w:pStyle w:val="a5"/>
        <w:tabs>
          <w:tab w:val="left" w:pos="3960"/>
        </w:tabs>
        <w:ind w:left="4956" w:right="-540" w:hanging="4950"/>
        <w:jc w:val="both"/>
        <w:rPr>
          <w:szCs w:val="28"/>
        </w:rPr>
      </w:pPr>
      <w:r>
        <w:t>5.  Бердник Вячеслав Владимирович  -</w:t>
      </w:r>
      <w:r>
        <w:tab/>
      </w:r>
      <w:r>
        <w:rPr>
          <w:szCs w:val="28"/>
        </w:rPr>
        <w:t>ведущего специалиста от</w:t>
      </w:r>
      <w:r w:rsidRPr="001948BF">
        <w:rPr>
          <w:szCs w:val="28"/>
        </w:rPr>
        <w:t>дел</w:t>
      </w:r>
      <w:r>
        <w:rPr>
          <w:szCs w:val="28"/>
        </w:rPr>
        <w:t>а</w:t>
      </w:r>
      <w:r w:rsidRPr="001948BF">
        <w:rPr>
          <w:szCs w:val="28"/>
        </w:rPr>
        <w:t xml:space="preserve"> по военно-мобилизационной работе и гражданской обороне</w:t>
      </w:r>
      <w:r>
        <w:rPr>
          <w:szCs w:val="28"/>
        </w:rPr>
        <w:t xml:space="preserve">  Администрации </w:t>
      </w:r>
    </w:p>
    <w:p w:rsidR="008656E4" w:rsidRDefault="008656E4" w:rsidP="008656E4">
      <w:pPr>
        <w:pStyle w:val="a5"/>
        <w:tabs>
          <w:tab w:val="left" w:pos="3960"/>
        </w:tabs>
        <w:ind w:left="4956" w:right="-540" w:hanging="4950"/>
        <w:jc w:val="both"/>
      </w:pPr>
      <w:r>
        <w:tab/>
      </w:r>
      <w:r>
        <w:tab/>
        <w:t>Кондопожского муниципального района.</w:t>
      </w:r>
    </w:p>
    <w:p w:rsidR="008656E4" w:rsidRDefault="008656E4" w:rsidP="008656E4">
      <w:pPr>
        <w:pStyle w:val="a5"/>
        <w:tabs>
          <w:tab w:val="left" w:pos="3960"/>
        </w:tabs>
        <w:ind w:left="4956" w:right="-540" w:hanging="4950"/>
        <w:jc w:val="both"/>
      </w:pPr>
    </w:p>
    <w:p w:rsidR="008656E4" w:rsidRPr="000F6ADA" w:rsidRDefault="008656E4" w:rsidP="008656E4">
      <w:pPr>
        <w:pStyle w:val="a5"/>
        <w:tabs>
          <w:tab w:val="left" w:pos="3960"/>
        </w:tabs>
        <w:ind w:left="0" w:right="-540"/>
        <w:jc w:val="both"/>
      </w:pPr>
      <w:r w:rsidRPr="00815E6A">
        <w:rPr>
          <w:szCs w:val="28"/>
        </w:rPr>
        <w:t xml:space="preserve">6. </w:t>
      </w:r>
      <w:r>
        <w:t>Михеев Александр Владимирович   -</w:t>
      </w:r>
      <w:r>
        <w:tab/>
      </w:r>
      <w:r w:rsidRPr="000F6ADA">
        <w:t xml:space="preserve">главный специалист управления </w:t>
      </w:r>
    </w:p>
    <w:p w:rsidR="008656E4" w:rsidRPr="000F6ADA" w:rsidRDefault="008656E4" w:rsidP="008656E4">
      <w:pPr>
        <w:pStyle w:val="a5"/>
        <w:tabs>
          <w:tab w:val="left" w:pos="3960"/>
        </w:tabs>
        <w:ind w:left="3540" w:right="-540"/>
        <w:jc w:val="both"/>
      </w:pPr>
      <w:r w:rsidRPr="000F6ADA">
        <w:tab/>
      </w:r>
      <w:r w:rsidRPr="000F6ADA">
        <w:tab/>
      </w:r>
      <w:r w:rsidRPr="000F6ADA">
        <w:tab/>
        <w:t xml:space="preserve">Жилищно-коммунального хозяйства </w:t>
      </w:r>
    </w:p>
    <w:p w:rsidR="008656E4" w:rsidRDefault="008656E4" w:rsidP="008656E4">
      <w:pPr>
        <w:pStyle w:val="a5"/>
        <w:tabs>
          <w:tab w:val="left" w:pos="3960"/>
        </w:tabs>
        <w:ind w:left="3540" w:right="-540"/>
        <w:jc w:val="both"/>
      </w:pPr>
      <w:r>
        <w:tab/>
      </w:r>
      <w:r>
        <w:tab/>
      </w:r>
      <w:r>
        <w:tab/>
        <w:t xml:space="preserve">Администрации Кондопожского </w:t>
      </w:r>
    </w:p>
    <w:p w:rsidR="008656E4" w:rsidRDefault="008656E4" w:rsidP="008656E4">
      <w:pPr>
        <w:pStyle w:val="a5"/>
        <w:tabs>
          <w:tab w:val="left" w:pos="3960"/>
        </w:tabs>
        <w:ind w:left="3540" w:right="-540"/>
        <w:jc w:val="both"/>
      </w:pPr>
      <w:r>
        <w:tab/>
      </w:r>
      <w:r>
        <w:tab/>
      </w:r>
      <w:r>
        <w:tab/>
        <w:t>муниципального района</w:t>
      </w:r>
    </w:p>
    <w:p w:rsidR="008656E4" w:rsidRDefault="008656E4" w:rsidP="008656E4">
      <w:pPr>
        <w:ind w:left="4950" w:hanging="4950"/>
        <w:jc w:val="both"/>
        <w:rPr>
          <w:sz w:val="28"/>
          <w:szCs w:val="28"/>
        </w:rPr>
      </w:pPr>
    </w:p>
    <w:p w:rsidR="008656E4" w:rsidRPr="00815E6A" w:rsidRDefault="008656E4" w:rsidP="008656E4">
      <w:pPr>
        <w:ind w:left="4950" w:hanging="49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815E6A">
        <w:rPr>
          <w:sz w:val="28"/>
          <w:szCs w:val="28"/>
        </w:rPr>
        <w:t>Ермилова Анна Владимировна</w:t>
      </w:r>
      <w:r>
        <w:rPr>
          <w:sz w:val="28"/>
          <w:szCs w:val="28"/>
        </w:rPr>
        <w:t xml:space="preserve">     -</w:t>
      </w:r>
      <w:r w:rsidRPr="00815E6A">
        <w:rPr>
          <w:sz w:val="28"/>
          <w:szCs w:val="28"/>
        </w:rPr>
        <w:tab/>
      </w:r>
      <w:r w:rsidRPr="00815E6A">
        <w:rPr>
          <w:sz w:val="28"/>
          <w:szCs w:val="28"/>
        </w:rPr>
        <w:tab/>
        <w:t>секрет</w:t>
      </w:r>
      <w:r>
        <w:rPr>
          <w:sz w:val="28"/>
          <w:szCs w:val="28"/>
        </w:rPr>
        <w:t>арь</w:t>
      </w:r>
      <w:r>
        <w:rPr>
          <w:sz w:val="28"/>
          <w:szCs w:val="28"/>
        </w:rPr>
        <w:tab/>
        <w:t>административной комиссии</w:t>
      </w:r>
      <w:r>
        <w:rPr>
          <w:sz w:val="28"/>
          <w:szCs w:val="28"/>
        </w:rPr>
        <w:tab/>
      </w:r>
      <w:r w:rsidRPr="00815E6A">
        <w:rPr>
          <w:sz w:val="28"/>
          <w:szCs w:val="28"/>
        </w:rPr>
        <w:t>Кондопожского муниципального района.</w:t>
      </w:r>
    </w:p>
    <w:p w:rsidR="00993B5C" w:rsidRDefault="00993B5C"/>
    <w:sectPr w:rsidR="00993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5DE"/>
    <w:rsid w:val="008656E4"/>
    <w:rsid w:val="00993B5C"/>
    <w:rsid w:val="00E91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E915D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E915D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915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E915D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15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15D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rsid w:val="008656E4"/>
    <w:pPr>
      <w:ind w:left="-720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8656E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E915D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E915D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915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E915D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15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15D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rsid w:val="008656E4"/>
    <w:pPr>
      <w:ind w:left="-720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8656E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Фокина</dc:creator>
  <cp:lastModifiedBy>Анна Фокина</cp:lastModifiedBy>
  <cp:revision>2</cp:revision>
  <dcterms:created xsi:type="dcterms:W3CDTF">2019-04-10T13:42:00Z</dcterms:created>
  <dcterms:modified xsi:type="dcterms:W3CDTF">2019-04-10T13:43:00Z</dcterms:modified>
</cp:coreProperties>
</file>