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7B1D75" w:rsidRDefault="007B1D75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D93CEA" w:rsidRPr="00D93CEA" w:rsidRDefault="00D93CEA" w:rsidP="00A1421E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EA">
        <w:rPr>
          <w:rFonts w:ascii="Times New Roman" w:hAnsi="Times New Roman" w:cs="Times New Roman"/>
          <w:b/>
          <w:sz w:val="28"/>
          <w:szCs w:val="28"/>
        </w:rPr>
        <w:t xml:space="preserve">АО «ТНС энерго Карелия» </w:t>
      </w:r>
      <w:r w:rsidR="00E52D96">
        <w:rPr>
          <w:rFonts w:ascii="Times New Roman" w:hAnsi="Times New Roman" w:cs="Times New Roman"/>
          <w:b/>
          <w:sz w:val="28"/>
          <w:szCs w:val="28"/>
        </w:rPr>
        <w:t xml:space="preserve">напоминает </w:t>
      </w:r>
      <w:r w:rsidR="00A1421E">
        <w:rPr>
          <w:rFonts w:ascii="Times New Roman" w:hAnsi="Times New Roman" w:cs="Times New Roman"/>
          <w:b/>
          <w:sz w:val="28"/>
          <w:szCs w:val="28"/>
        </w:rPr>
        <w:t>о необходимости передачи</w:t>
      </w:r>
      <w:r w:rsidR="00A1421E">
        <w:rPr>
          <w:rFonts w:ascii="Times New Roman" w:hAnsi="Times New Roman" w:cs="Times New Roman"/>
          <w:b/>
          <w:sz w:val="28"/>
          <w:szCs w:val="28"/>
        </w:rPr>
        <w:br/>
        <w:t>показаний сезонными потребителями</w:t>
      </w:r>
    </w:p>
    <w:p w:rsidR="00D93CEA" w:rsidRPr="00D93CEA" w:rsidRDefault="00D93CEA" w:rsidP="00D93CEA">
      <w:pPr>
        <w:pStyle w:val="af0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21E" w:rsidRDefault="003C4D38" w:rsidP="00E52D96">
      <w:pPr>
        <w:ind w:firstLine="993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13</w:t>
      </w:r>
      <w:r w:rsidR="00D93CEA" w:rsidRPr="00D93CE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мая</w:t>
      </w:r>
      <w:bookmarkStart w:id="0" w:name="_GoBack"/>
      <w:bookmarkEnd w:id="0"/>
      <w:r w:rsidR="00D93CEA" w:rsidRPr="00D93CEA">
        <w:rPr>
          <w:rFonts w:cs="Times New Roman"/>
          <w:i/>
          <w:sz w:val="28"/>
          <w:szCs w:val="28"/>
        </w:rPr>
        <w:t xml:space="preserve"> 2019 года, г. Петрозаводск.</w:t>
      </w:r>
      <w:r w:rsidR="00D93CEA" w:rsidRPr="00D93CEA">
        <w:rPr>
          <w:rFonts w:cs="Times New Roman"/>
          <w:sz w:val="28"/>
          <w:szCs w:val="28"/>
        </w:rPr>
        <w:t xml:space="preserve"> </w:t>
      </w:r>
      <w:r w:rsidR="00E52D96" w:rsidRPr="00E52D96">
        <w:rPr>
          <w:rFonts w:cs="Times New Roman"/>
          <w:sz w:val="28"/>
          <w:szCs w:val="28"/>
        </w:rPr>
        <w:t xml:space="preserve">АО «ТНС энерго Карелия» </w:t>
      </w:r>
      <w:r w:rsidR="00A1421E">
        <w:rPr>
          <w:rFonts w:cs="Times New Roman"/>
          <w:sz w:val="28"/>
          <w:szCs w:val="28"/>
        </w:rPr>
        <w:t xml:space="preserve">напоминает гражданам-потребителям, пользующимися жилыми помещениями сезонно, о </w:t>
      </w:r>
      <w:r w:rsidR="00091C48">
        <w:rPr>
          <w:rFonts w:cs="Times New Roman"/>
          <w:sz w:val="28"/>
          <w:szCs w:val="28"/>
        </w:rPr>
        <w:t>важности</w:t>
      </w:r>
      <w:r w:rsidR="00A1421E">
        <w:rPr>
          <w:rFonts w:cs="Times New Roman"/>
          <w:sz w:val="28"/>
          <w:szCs w:val="28"/>
        </w:rPr>
        <w:t xml:space="preserve"> регулярной передачи показаний приборов учета. </w:t>
      </w:r>
    </w:p>
    <w:p w:rsidR="00312A9A" w:rsidRDefault="00A1421E" w:rsidP="00E52D96">
      <w:pPr>
        <w:ind w:firstLine="993"/>
        <w:jc w:val="both"/>
        <w:rPr>
          <w:rFonts w:cs="Times New Roman"/>
          <w:sz w:val="28"/>
          <w:szCs w:val="28"/>
        </w:rPr>
      </w:pPr>
      <w:r w:rsidRPr="00FE4E2D">
        <w:rPr>
          <w:rFonts w:cs="Times New Roman"/>
          <w:sz w:val="28"/>
          <w:szCs w:val="28"/>
        </w:rPr>
        <w:t xml:space="preserve">Напомним, в </w:t>
      </w:r>
      <w:r w:rsidR="00681D6B">
        <w:rPr>
          <w:rFonts w:cs="Times New Roman"/>
          <w:sz w:val="28"/>
          <w:szCs w:val="28"/>
        </w:rPr>
        <w:t>силу закона</w:t>
      </w:r>
      <w:r w:rsidRPr="00FE4E2D">
        <w:rPr>
          <w:rFonts w:cs="Times New Roman"/>
          <w:sz w:val="28"/>
          <w:szCs w:val="28"/>
        </w:rPr>
        <w:t>,</w:t>
      </w:r>
      <w:r w:rsidR="00E52D96" w:rsidRPr="00FE4E2D">
        <w:rPr>
          <w:rFonts w:cs="Times New Roman"/>
          <w:sz w:val="28"/>
          <w:szCs w:val="28"/>
          <w:vertAlign w:val="superscript"/>
        </w:rPr>
        <w:t>*</w:t>
      </w:r>
      <w:r w:rsidR="00E52D96" w:rsidRPr="00FE4E2D">
        <w:rPr>
          <w:rFonts w:cs="Times New Roman"/>
          <w:sz w:val="28"/>
          <w:szCs w:val="28"/>
        </w:rPr>
        <w:t xml:space="preserve"> </w:t>
      </w:r>
      <w:r w:rsidR="00FE4E2D" w:rsidRPr="00FE4E2D">
        <w:rPr>
          <w:rFonts w:cs="Times New Roman"/>
          <w:sz w:val="28"/>
          <w:szCs w:val="28"/>
        </w:rPr>
        <w:t>при отсутствии показаний приборов учета объем электроэнергии определяется расчетным способом – исходя из среднемесячного потребления или по нормативу. Поэтому, безусловно, передавать показания необходимо. Причем вне зависимости от того, пользуются ли клиенты помещением постоянно или используют его сезонно (дачи, летние дома).</w:t>
      </w:r>
    </w:p>
    <w:p w:rsidR="00312A9A" w:rsidRDefault="004E2B64" w:rsidP="00E52D96">
      <w:pPr>
        <w:ind w:firstLine="99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Иначе может сложиться неблагоприятная </w:t>
      </w:r>
      <w:r w:rsidRPr="008277FC">
        <w:rPr>
          <w:rFonts w:cs="Times New Roman"/>
          <w:sz w:val="28"/>
          <w:szCs w:val="28"/>
        </w:rPr>
        <w:t xml:space="preserve">ситуация: по помещению, в котором фактически расход электроэнергии </w:t>
      </w:r>
      <w:r w:rsidR="00091C48">
        <w:rPr>
          <w:rFonts w:cs="Times New Roman"/>
          <w:sz w:val="28"/>
          <w:szCs w:val="28"/>
        </w:rPr>
        <w:t>нулевой</w:t>
      </w:r>
      <w:r w:rsidRPr="008277FC">
        <w:rPr>
          <w:rFonts w:cs="Times New Roman"/>
          <w:sz w:val="28"/>
          <w:szCs w:val="28"/>
        </w:rPr>
        <w:t xml:space="preserve">, </w:t>
      </w:r>
      <w:r w:rsidR="00681D6B" w:rsidRPr="008277FC">
        <w:rPr>
          <w:rFonts w:cs="Times New Roman"/>
          <w:sz w:val="28"/>
          <w:szCs w:val="28"/>
        </w:rPr>
        <w:t xml:space="preserve">гарантирующим поставщиком </w:t>
      </w:r>
      <w:r w:rsidR="00091C48">
        <w:rPr>
          <w:rFonts w:cs="Times New Roman"/>
          <w:sz w:val="28"/>
          <w:szCs w:val="28"/>
        </w:rPr>
        <w:t xml:space="preserve">в отсутствие показаний </w:t>
      </w:r>
      <w:r w:rsidRPr="008277FC">
        <w:rPr>
          <w:rFonts w:cs="Times New Roman"/>
          <w:sz w:val="28"/>
          <w:szCs w:val="28"/>
        </w:rPr>
        <w:t>производятся</w:t>
      </w:r>
      <w:r w:rsidR="00681D6B">
        <w:rPr>
          <w:rFonts w:cs="Times New Roman"/>
          <w:sz w:val="28"/>
          <w:szCs w:val="28"/>
        </w:rPr>
        <w:t xml:space="preserve"> начисления расчетным способом. Как следствие</w:t>
      </w:r>
      <w:r w:rsidR="00AA7C4F" w:rsidRPr="008277FC">
        <w:rPr>
          <w:rFonts w:cs="Times New Roman"/>
          <w:sz w:val="28"/>
          <w:szCs w:val="28"/>
        </w:rPr>
        <w:t xml:space="preserve">, </w:t>
      </w:r>
      <w:r w:rsidR="00312A9A">
        <w:rPr>
          <w:rFonts w:cs="Times New Roman"/>
          <w:sz w:val="28"/>
          <w:szCs w:val="28"/>
        </w:rPr>
        <w:t>формируется задолженность.</w:t>
      </w:r>
    </w:p>
    <w:p w:rsidR="00FE4E2D" w:rsidRPr="008277FC" w:rsidRDefault="00681D6B" w:rsidP="00E52D96">
      <w:pPr>
        <w:ind w:firstLine="99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Таким образом</w:t>
      </w:r>
      <w:r w:rsidR="00AA7C4F" w:rsidRPr="008277FC">
        <w:rPr>
          <w:rFonts w:cs="Times New Roman"/>
          <w:sz w:val="28"/>
          <w:szCs w:val="28"/>
        </w:rPr>
        <w:t xml:space="preserve">, абонент </w:t>
      </w:r>
      <w:r w:rsidR="00DA354B">
        <w:rPr>
          <w:rFonts w:cs="Times New Roman"/>
          <w:sz w:val="28"/>
          <w:szCs w:val="28"/>
        </w:rPr>
        <w:t>в глазах закона</w:t>
      </w:r>
      <w:r w:rsidR="008277FC">
        <w:rPr>
          <w:rFonts w:cs="Times New Roman"/>
          <w:sz w:val="28"/>
          <w:szCs w:val="28"/>
        </w:rPr>
        <w:t xml:space="preserve"> становится должником, к которому может быть применен целый спектр мер воздействия: от начисления пени за просрочку платежа до ареста имущества и сбережений.</w:t>
      </w:r>
    </w:p>
    <w:p w:rsidR="00091C48" w:rsidRDefault="00091C48" w:rsidP="00091C48">
      <w:pPr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E52D9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Для точности расчетов по лицевому счету очень важно регулярно передавать показания. АО «ТНС энерго Карелия» рекомендует делать это ежемесячно в период с 23 по 26 число, поскольку именно в эти дни также снимают показания общедомовых приборов учета сетевые и управляющие компании</w:t>
      </w:r>
      <w:r w:rsidRPr="00E52D96">
        <w:rPr>
          <w:rFonts w:cs="Times New Roman"/>
          <w:i/>
          <w:sz w:val="28"/>
          <w:szCs w:val="28"/>
        </w:rPr>
        <w:t xml:space="preserve">, </w:t>
      </w:r>
      <w:r w:rsidRPr="00E52D96">
        <w:rPr>
          <w:rFonts w:cs="Times New Roman"/>
          <w:sz w:val="28"/>
          <w:szCs w:val="28"/>
        </w:rPr>
        <w:t>– комментирует руководитель Департамента по работе с потребителями</w:t>
      </w:r>
      <w:r>
        <w:rPr>
          <w:rFonts w:cs="Times New Roman"/>
          <w:sz w:val="28"/>
          <w:szCs w:val="28"/>
        </w:rPr>
        <w:t xml:space="preserve"> </w:t>
      </w:r>
      <w:r w:rsidRPr="00E52D96">
        <w:rPr>
          <w:rFonts w:cs="Times New Roman"/>
          <w:sz w:val="28"/>
          <w:szCs w:val="28"/>
        </w:rPr>
        <w:t>АО «ТНС энерго Карелия»</w:t>
      </w:r>
      <w:r w:rsidR="00681D6B">
        <w:rPr>
          <w:rFonts w:cs="Times New Roman"/>
          <w:sz w:val="28"/>
          <w:szCs w:val="28"/>
        </w:rPr>
        <w:t xml:space="preserve"> Владимир Сергеичев,</w:t>
      </w:r>
      <w:r w:rsidRPr="00E52D96">
        <w:rPr>
          <w:rFonts w:cs="Times New Roman"/>
          <w:sz w:val="28"/>
          <w:szCs w:val="28"/>
        </w:rPr>
        <w:t xml:space="preserve"> </w:t>
      </w:r>
      <w:r w:rsidRPr="00E52D96">
        <w:rPr>
          <w:rFonts w:cs="Times New Roman"/>
          <w:i/>
          <w:sz w:val="28"/>
          <w:szCs w:val="28"/>
        </w:rPr>
        <w:t xml:space="preserve">– </w:t>
      </w:r>
      <w:r>
        <w:rPr>
          <w:rFonts w:cs="Times New Roman"/>
          <w:i/>
          <w:sz w:val="28"/>
          <w:szCs w:val="28"/>
        </w:rPr>
        <w:t>благодаря широкому спектру возможностей для передачи показаний, это не составит сложности</w:t>
      </w:r>
      <w:r w:rsidRPr="00E52D96">
        <w:rPr>
          <w:rFonts w:cs="Times New Roman"/>
          <w:i/>
          <w:sz w:val="28"/>
          <w:szCs w:val="28"/>
        </w:rPr>
        <w:t>.</w:t>
      </w:r>
    </w:p>
    <w:p w:rsidR="00DA354B" w:rsidRPr="00681D6B" w:rsidRDefault="00DA354B" w:rsidP="00DA354B">
      <w:pPr>
        <w:pStyle w:val="ac"/>
        <w:ind w:left="0" w:firstLine="708"/>
        <w:jc w:val="both"/>
        <w:rPr>
          <w:rFonts w:cs="Times New Roman"/>
          <w:sz w:val="28"/>
          <w:szCs w:val="28"/>
        </w:rPr>
      </w:pPr>
      <w:r w:rsidRPr="00681D6B">
        <w:rPr>
          <w:rFonts w:cs="Times New Roman"/>
          <w:sz w:val="28"/>
          <w:szCs w:val="28"/>
        </w:rPr>
        <w:t>Показания можно передать следующими способами:</w:t>
      </w:r>
    </w:p>
    <w:p w:rsidR="00DA354B" w:rsidRPr="00681D6B" w:rsidRDefault="00DA354B" w:rsidP="00DA354B">
      <w:pPr>
        <w:pStyle w:val="ac"/>
        <w:ind w:left="1069"/>
        <w:jc w:val="both"/>
        <w:rPr>
          <w:rFonts w:cs="Times New Roman"/>
          <w:sz w:val="28"/>
          <w:szCs w:val="28"/>
        </w:rPr>
      </w:pPr>
      <w:r w:rsidRPr="00681D6B">
        <w:rPr>
          <w:rFonts w:cs="Times New Roman"/>
          <w:sz w:val="28"/>
          <w:szCs w:val="28"/>
        </w:rPr>
        <w:t>●</w:t>
      </w:r>
      <w:r w:rsidRPr="00681D6B">
        <w:rPr>
          <w:rFonts w:cs="Times New Roman"/>
          <w:sz w:val="28"/>
          <w:szCs w:val="28"/>
        </w:rPr>
        <w:tab/>
        <w:t xml:space="preserve">на сайте компании </w:t>
      </w:r>
      <w:hyperlink r:id="rId9" w:history="1">
        <w:r w:rsidRPr="00681D6B">
          <w:rPr>
            <w:rStyle w:val="a9"/>
            <w:rFonts w:cs="Times New Roman"/>
            <w:sz w:val="28"/>
            <w:szCs w:val="28"/>
          </w:rPr>
          <w:t>karelia.tns-e.ru</w:t>
        </w:r>
      </w:hyperlink>
      <w:r w:rsidRPr="00681D6B">
        <w:rPr>
          <w:rFonts w:cs="Times New Roman"/>
          <w:sz w:val="28"/>
          <w:szCs w:val="28"/>
        </w:rPr>
        <w:t>;</w:t>
      </w:r>
    </w:p>
    <w:p w:rsidR="00DA354B" w:rsidRPr="00681D6B" w:rsidRDefault="00DA354B" w:rsidP="00DA354B">
      <w:pPr>
        <w:pStyle w:val="ac"/>
        <w:ind w:left="1069"/>
        <w:jc w:val="both"/>
        <w:rPr>
          <w:rFonts w:cs="Times New Roman"/>
          <w:sz w:val="28"/>
          <w:szCs w:val="28"/>
        </w:rPr>
      </w:pPr>
      <w:r w:rsidRPr="00681D6B">
        <w:rPr>
          <w:rFonts w:cs="Times New Roman"/>
          <w:sz w:val="28"/>
          <w:szCs w:val="28"/>
        </w:rPr>
        <w:t>●</w:t>
      </w:r>
      <w:r w:rsidRPr="00681D6B">
        <w:rPr>
          <w:rFonts w:cs="Times New Roman"/>
          <w:sz w:val="28"/>
          <w:szCs w:val="28"/>
        </w:rPr>
        <w:tab/>
        <w:t>в системе «Личный кабинет»;</w:t>
      </w:r>
    </w:p>
    <w:p w:rsidR="00DA354B" w:rsidRPr="00681D6B" w:rsidRDefault="00DA354B" w:rsidP="00DA354B">
      <w:pPr>
        <w:pStyle w:val="ac"/>
        <w:ind w:left="1069"/>
        <w:jc w:val="both"/>
        <w:rPr>
          <w:rFonts w:cs="Times New Roman"/>
          <w:sz w:val="28"/>
          <w:szCs w:val="28"/>
        </w:rPr>
      </w:pPr>
      <w:r w:rsidRPr="00681D6B">
        <w:rPr>
          <w:rFonts w:cs="Times New Roman"/>
          <w:sz w:val="28"/>
          <w:szCs w:val="28"/>
        </w:rPr>
        <w:t>●</w:t>
      </w:r>
      <w:r w:rsidRPr="00681D6B">
        <w:rPr>
          <w:rFonts w:cs="Times New Roman"/>
          <w:sz w:val="28"/>
          <w:szCs w:val="28"/>
        </w:rPr>
        <w:tab/>
        <w:t xml:space="preserve">на адрес электронной почты </w:t>
      </w:r>
      <w:proofErr w:type="spellStart"/>
      <w:r w:rsidRPr="00681D6B">
        <w:rPr>
          <w:rFonts w:cs="Times New Roman"/>
          <w:sz w:val="28"/>
          <w:szCs w:val="28"/>
        </w:rPr>
        <w:t>pokaz</w:t>
      </w:r>
      <w:proofErr w:type="spellEnd"/>
      <w:r w:rsidRPr="00681D6B">
        <w:rPr>
          <w:rFonts w:cs="Times New Roman"/>
          <w:sz w:val="28"/>
          <w:szCs w:val="28"/>
        </w:rPr>
        <w:t>@ karelia.tns-e.ru;</w:t>
      </w:r>
    </w:p>
    <w:p w:rsidR="00DA354B" w:rsidRPr="00681D6B" w:rsidRDefault="00DA354B" w:rsidP="00DA354B">
      <w:pPr>
        <w:pStyle w:val="ac"/>
        <w:ind w:left="1069"/>
        <w:jc w:val="both"/>
        <w:rPr>
          <w:rFonts w:cs="Times New Roman"/>
          <w:sz w:val="28"/>
          <w:szCs w:val="28"/>
        </w:rPr>
      </w:pPr>
      <w:r w:rsidRPr="00681D6B">
        <w:rPr>
          <w:rFonts w:cs="Times New Roman"/>
          <w:sz w:val="28"/>
          <w:szCs w:val="28"/>
        </w:rPr>
        <w:t>●</w:t>
      </w:r>
      <w:r w:rsidRPr="00681D6B">
        <w:rPr>
          <w:rFonts w:cs="Times New Roman"/>
          <w:sz w:val="28"/>
          <w:szCs w:val="28"/>
        </w:rPr>
        <w:tab/>
        <w:t>с помощью sms-сообщения на номер 8 921 220 0 220;</w:t>
      </w:r>
    </w:p>
    <w:p w:rsidR="00DA354B" w:rsidRPr="00681D6B" w:rsidRDefault="00DA354B" w:rsidP="00DA354B">
      <w:pPr>
        <w:pStyle w:val="ac"/>
        <w:widowControl/>
        <w:numPr>
          <w:ilvl w:val="0"/>
          <w:numId w:val="6"/>
        </w:numPr>
        <w:suppressAutoHyphens w:val="0"/>
        <w:autoSpaceDN/>
        <w:spacing w:after="200" w:line="276" w:lineRule="auto"/>
        <w:ind w:left="1418"/>
        <w:jc w:val="both"/>
        <w:textAlignment w:val="auto"/>
        <w:rPr>
          <w:rFonts w:cs="Times New Roman"/>
          <w:sz w:val="28"/>
          <w:szCs w:val="28"/>
        </w:rPr>
      </w:pPr>
      <w:r w:rsidRPr="00681D6B">
        <w:rPr>
          <w:rFonts w:cs="Times New Roman"/>
          <w:sz w:val="28"/>
          <w:szCs w:val="28"/>
        </w:rPr>
        <w:lastRenderedPageBreak/>
        <w:t xml:space="preserve">по телефону Контакт-центра: </w:t>
      </w:r>
      <w:r w:rsidRPr="00681D6B">
        <w:rPr>
          <w:rFonts w:eastAsia="Arial" w:cs="Times New Roman"/>
          <w:sz w:val="28"/>
          <w:szCs w:val="28"/>
        </w:rPr>
        <w:t>(8142) 79-27-27;</w:t>
      </w:r>
    </w:p>
    <w:p w:rsidR="00DA354B" w:rsidRPr="00681D6B" w:rsidRDefault="00DA354B" w:rsidP="00DA354B">
      <w:pPr>
        <w:pStyle w:val="ac"/>
        <w:widowControl/>
        <w:numPr>
          <w:ilvl w:val="0"/>
          <w:numId w:val="6"/>
        </w:numPr>
        <w:suppressAutoHyphens w:val="0"/>
        <w:autoSpaceDN/>
        <w:spacing w:after="200" w:line="276" w:lineRule="auto"/>
        <w:ind w:left="1418"/>
        <w:jc w:val="both"/>
        <w:textAlignment w:val="auto"/>
        <w:rPr>
          <w:rFonts w:cs="Times New Roman"/>
          <w:sz w:val="28"/>
          <w:szCs w:val="28"/>
        </w:rPr>
      </w:pPr>
      <w:r w:rsidRPr="00681D6B">
        <w:rPr>
          <w:rFonts w:eastAsia="Arial" w:cs="Times New Roman"/>
          <w:sz w:val="28"/>
          <w:szCs w:val="28"/>
        </w:rPr>
        <w:t>очно в любом представительстве энергосбытовой компании по будням с 08.00 до 17.00.</w:t>
      </w:r>
    </w:p>
    <w:p w:rsidR="007A0453" w:rsidRPr="00E52D96" w:rsidRDefault="007A0453" w:rsidP="00E52D96">
      <w:pPr>
        <w:ind w:firstLine="993"/>
        <w:jc w:val="both"/>
        <w:rPr>
          <w:rFonts w:cs="Times New Roman"/>
          <w:sz w:val="28"/>
          <w:szCs w:val="28"/>
        </w:rPr>
      </w:pPr>
    </w:p>
    <w:p w:rsidR="00E52D96" w:rsidRPr="007A0453" w:rsidRDefault="00E52D96" w:rsidP="00E52D96">
      <w:pPr>
        <w:ind w:firstLine="708"/>
        <w:jc w:val="both"/>
        <w:rPr>
          <w:rFonts w:cs="Times New Roman"/>
          <w:color w:val="000000"/>
        </w:rPr>
      </w:pPr>
      <w:r w:rsidRPr="007A0453">
        <w:rPr>
          <w:rFonts w:cs="Times New Roman"/>
          <w:color w:val="000000"/>
        </w:rPr>
        <w:t>*-«Правила предоставления коммунальных услуг собственникам и пользователям помещений в многоквартирных домах и жилых домов», утвержденные Постановлением Правительства РФ от 06.05.2011 г. № 354</w:t>
      </w:r>
    </w:p>
    <w:p w:rsidR="00E52D96" w:rsidRPr="00E52D96" w:rsidRDefault="00E52D96" w:rsidP="00E52D96">
      <w:pPr>
        <w:ind w:firstLine="708"/>
        <w:jc w:val="both"/>
        <w:rPr>
          <w:rFonts w:cs="Times New Roman"/>
          <w:b/>
          <w:i/>
          <w:sz w:val="28"/>
          <w:szCs w:val="28"/>
        </w:rPr>
      </w:pPr>
    </w:p>
    <w:p w:rsidR="008965B7" w:rsidRPr="00E52D96" w:rsidRDefault="00265B02" w:rsidP="00C540D6">
      <w:pPr>
        <w:spacing w:line="228" w:lineRule="auto"/>
        <w:jc w:val="both"/>
        <w:rPr>
          <w:rFonts w:cs="Times New Roman"/>
          <w:b/>
          <w:i/>
          <w:sz w:val="28"/>
          <w:szCs w:val="28"/>
        </w:rPr>
      </w:pPr>
      <w:r w:rsidRPr="00E52D96">
        <w:rPr>
          <w:rFonts w:cs="Times New Roman"/>
          <w:b/>
          <w:i/>
          <w:sz w:val="28"/>
          <w:szCs w:val="28"/>
        </w:rPr>
        <w:t>Справка о компании:</w:t>
      </w:r>
    </w:p>
    <w:p w:rsidR="008965B7" w:rsidRPr="00805F48" w:rsidRDefault="008965B7" w:rsidP="00C540D6">
      <w:pPr>
        <w:spacing w:line="228" w:lineRule="auto"/>
        <w:jc w:val="both"/>
        <w:rPr>
          <w:b/>
          <w:i/>
          <w:sz w:val="28"/>
          <w:szCs w:val="28"/>
        </w:rPr>
      </w:pPr>
    </w:p>
    <w:p w:rsidR="00880B02" w:rsidRPr="007B1D75" w:rsidRDefault="00880B02" w:rsidP="00C540D6">
      <w:pPr>
        <w:spacing w:line="228" w:lineRule="auto"/>
        <w:jc w:val="both"/>
        <w:rPr>
          <w:rFonts w:cs="Times New Roman"/>
          <w:i/>
          <w:sz w:val="28"/>
          <w:szCs w:val="28"/>
        </w:rPr>
      </w:pPr>
      <w:r w:rsidRPr="007B1D75">
        <w:rPr>
          <w:rFonts w:cs="Times New Roman"/>
          <w:b/>
          <w:i/>
          <w:sz w:val="28"/>
          <w:szCs w:val="28"/>
        </w:rPr>
        <w:t>АО «ТНС энерго Карелия»</w:t>
      </w:r>
      <w:r w:rsidR="00F80E60">
        <w:rPr>
          <w:b/>
          <w:i/>
          <w:kern w:val="0"/>
          <w:sz w:val="28"/>
          <w:szCs w:val="28"/>
        </w:rPr>
        <w:t xml:space="preserve"> —</w:t>
      </w:r>
      <w:r w:rsidR="00F80E60">
        <w:rPr>
          <w:b/>
          <w:bCs/>
          <w:i/>
          <w:iCs/>
          <w:kern w:val="0"/>
          <w:sz w:val="28"/>
          <w:szCs w:val="28"/>
        </w:rPr>
        <w:t xml:space="preserve"> </w:t>
      </w:r>
      <w:r w:rsidRPr="007B1D75">
        <w:rPr>
          <w:rFonts w:cs="Times New Roman"/>
          <w:i/>
          <w:sz w:val="28"/>
          <w:szCs w:val="28"/>
        </w:rPr>
        <w:t>гарантирующий поставщик электроэнергии на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территории Республики Карелия, входит в структуру одного из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крупнейших российских энергосбытовых холдингов — Группу компаний «ТНС энерго».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C11BCF">
        <w:rPr>
          <w:rFonts w:cs="Times New Roman"/>
          <w:i/>
          <w:sz w:val="28"/>
          <w:szCs w:val="28"/>
        </w:rPr>
        <w:t xml:space="preserve">В составе АО </w:t>
      </w:r>
      <w:r w:rsidRPr="007B1D75">
        <w:rPr>
          <w:rFonts w:cs="Times New Roman"/>
          <w:i/>
          <w:sz w:val="28"/>
          <w:szCs w:val="28"/>
        </w:rPr>
        <w:t xml:space="preserve">«ТНС энерго Карелия» 16 представительств, которые обслуживают более 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>7 тысяч юридических и свыше 230 тысяч физических лиц, что составляет 26,4% рынка сбыта электроэнергии на</w:t>
      </w:r>
      <w:r w:rsidR="001E5470">
        <w:rPr>
          <w:rFonts w:eastAsia="Times New Roman" w:cs="Times New Roman"/>
          <w:i/>
          <w:sz w:val="28"/>
          <w:szCs w:val="28"/>
          <w:lang w:eastAsia="ru-RU"/>
        </w:rPr>
        <w:t> 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территории региона</w:t>
      </w:r>
      <w:r w:rsidRPr="007B1D75">
        <w:rPr>
          <w:rFonts w:cs="Times New Roman"/>
          <w:i/>
          <w:sz w:val="28"/>
          <w:szCs w:val="28"/>
        </w:rPr>
        <w:t>. По итогам 2018 года объем реализации электрической энергии составил 1,956 млрд кВт ч.</w:t>
      </w:r>
    </w:p>
    <w:p w:rsidR="008965B7" w:rsidRPr="007F03AE" w:rsidRDefault="008965B7" w:rsidP="00C540D6">
      <w:pPr>
        <w:spacing w:line="228" w:lineRule="auto"/>
        <w:jc w:val="both"/>
        <w:rPr>
          <w:i/>
          <w:sz w:val="28"/>
          <w:szCs w:val="28"/>
        </w:rPr>
      </w:pPr>
    </w:p>
    <w:p w:rsidR="00452F35" w:rsidRDefault="008965B7" w:rsidP="00C540D6">
      <w:pPr>
        <w:spacing w:line="228" w:lineRule="auto"/>
        <w:jc w:val="both"/>
        <w:rPr>
          <w:sz w:val="28"/>
        </w:rPr>
      </w:pPr>
      <w:r w:rsidRPr="007F03AE">
        <w:rPr>
          <w:i/>
          <w:sz w:val="28"/>
          <w:szCs w:val="28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</w:t>
      </w:r>
      <w:r w:rsidR="001E5470">
        <w:rPr>
          <w:i/>
          <w:sz w:val="28"/>
          <w:szCs w:val="28"/>
        </w:rPr>
        <w:t> </w:t>
      </w:r>
      <w:r w:rsidRPr="007F03AE">
        <w:rPr>
          <w:i/>
          <w:sz w:val="28"/>
          <w:szCs w:val="28"/>
        </w:rPr>
        <w:t xml:space="preserve">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</w:t>
      </w:r>
      <w:r w:rsidRPr="00B57DB8">
        <w:rPr>
          <w:i/>
          <w:sz w:val="28"/>
          <w:szCs w:val="28"/>
        </w:rPr>
        <w:t>2018 года составил 65,3 млрд кВт ч.</w:t>
      </w:r>
      <w:r w:rsidR="00422CDD">
        <w:rPr>
          <w:sz w:val="28"/>
        </w:rPr>
        <w:t xml:space="preserve"> </w:t>
      </w:r>
    </w:p>
    <w:p w:rsidR="00ED5375" w:rsidRDefault="00ED5375" w:rsidP="00C540D6">
      <w:pPr>
        <w:spacing w:line="228" w:lineRule="auto"/>
        <w:jc w:val="both"/>
        <w:rPr>
          <w:sz w:val="28"/>
        </w:rPr>
      </w:pPr>
    </w:p>
    <w:p w:rsidR="00ED5375" w:rsidRDefault="00ED5375" w:rsidP="00C540D6">
      <w:pPr>
        <w:spacing w:line="228" w:lineRule="auto"/>
        <w:jc w:val="both"/>
        <w:rPr>
          <w:sz w:val="28"/>
        </w:rPr>
      </w:pPr>
    </w:p>
    <w:p w:rsidR="00ED5375" w:rsidRPr="00ED5375" w:rsidRDefault="007B1D75" w:rsidP="00C540D6">
      <w:pPr>
        <w:spacing w:line="228" w:lineRule="auto"/>
        <w:jc w:val="right"/>
        <w:rPr>
          <w:sz w:val="28"/>
        </w:rPr>
      </w:pPr>
      <w:r>
        <w:rPr>
          <w:sz w:val="28"/>
        </w:rPr>
        <w:t>Рудакова Юлия</w:t>
      </w:r>
      <w:r w:rsidR="00ED5375" w:rsidRPr="00ED5375">
        <w:rPr>
          <w:sz w:val="28"/>
        </w:rPr>
        <w:t>,</w:t>
      </w:r>
    </w:p>
    <w:p w:rsidR="00ED5375" w:rsidRPr="00ED5375" w:rsidRDefault="00ED5375" w:rsidP="00C540D6">
      <w:pPr>
        <w:spacing w:line="228" w:lineRule="auto"/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ED5375" w:rsidRDefault="00EA2015" w:rsidP="00C540D6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D5375" w:rsidRPr="00ED5375">
        <w:rPr>
          <w:sz w:val="28"/>
          <w:szCs w:val="28"/>
        </w:rPr>
        <w:t xml:space="preserve">О «ТНС энерго </w:t>
      </w:r>
      <w:r w:rsidR="007B1D75">
        <w:rPr>
          <w:sz w:val="28"/>
          <w:szCs w:val="28"/>
        </w:rPr>
        <w:t>Карелия</w:t>
      </w:r>
      <w:r w:rsidR="00ED5375" w:rsidRPr="00ED5375">
        <w:rPr>
          <w:sz w:val="28"/>
          <w:szCs w:val="28"/>
        </w:rPr>
        <w:t>»</w:t>
      </w:r>
    </w:p>
    <w:p w:rsidR="00ED5375" w:rsidRPr="00C11BCF" w:rsidRDefault="00ED5375" w:rsidP="00C540D6">
      <w:pPr>
        <w:spacing w:line="228" w:lineRule="auto"/>
        <w:jc w:val="right"/>
        <w:rPr>
          <w:sz w:val="28"/>
          <w:szCs w:val="28"/>
          <w:lang w:val="en-US"/>
        </w:rPr>
      </w:pPr>
      <w:r w:rsidRPr="00C11BCF">
        <w:rPr>
          <w:sz w:val="28"/>
          <w:szCs w:val="28"/>
          <w:lang w:val="en-US"/>
        </w:rPr>
        <w:t>+7 (</w:t>
      </w:r>
      <w:r w:rsidR="007B1D75" w:rsidRPr="00C11BCF">
        <w:rPr>
          <w:sz w:val="28"/>
          <w:szCs w:val="28"/>
          <w:lang w:val="en-US"/>
        </w:rPr>
        <w:t>8142</w:t>
      </w:r>
      <w:r w:rsidR="00B4563D" w:rsidRPr="00C11BCF">
        <w:rPr>
          <w:sz w:val="28"/>
          <w:szCs w:val="28"/>
          <w:lang w:val="en-US"/>
        </w:rPr>
        <w:t>)</w:t>
      </w:r>
      <w:r w:rsidRPr="00C11BCF">
        <w:rPr>
          <w:sz w:val="28"/>
          <w:szCs w:val="28"/>
          <w:lang w:val="en-US"/>
        </w:rPr>
        <w:t xml:space="preserve"> </w:t>
      </w:r>
      <w:r w:rsidR="007B1D75" w:rsidRPr="00C11BCF">
        <w:rPr>
          <w:sz w:val="28"/>
          <w:szCs w:val="28"/>
          <w:lang w:val="en-US"/>
        </w:rPr>
        <w:t>79-25-74</w:t>
      </w:r>
    </w:p>
    <w:p w:rsidR="006233CC" w:rsidRPr="007B1D75" w:rsidRDefault="00ED5375" w:rsidP="00C540D6">
      <w:pPr>
        <w:spacing w:line="228" w:lineRule="auto"/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7B1D75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="007B1D75" w:rsidRPr="007B1D75">
        <w:rPr>
          <w:sz w:val="28"/>
          <w:lang w:val="en-US"/>
        </w:rPr>
        <w:t>:</w:t>
      </w:r>
      <w:r w:rsidR="007B1D75">
        <w:rPr>
          <w:sz w:val="28"/>
          <w:lang w:val="en-US"/>
        </w:rPr>
        <w:t xml:space="preserve"> </w:t>
      </w:r>
      <w:hyperlink r:id="rId10" w:history="1">
        <w:r w:rsidR="007B1D75" w:rsidRPr="00942768">
          <w:rPr>
            <w:rStyle w:val="a9"/>
            <w:sz w:val="28"/>
            <w:lang w:val="en-US"/>
          </w:rPr>
          <w:t>rudakova</w:t>
        </w:r>
        <w:r w:rsidR="007B1D75" w:rsidRPr="007B1D75">
          <w:rPr>
            <w:rStyle w:val="a9"/>
            <w:sz w:val="28"/>
            <w:lang w:val="en-US"/>
          </w:rPr>
          <w:t>@</w:t>
        </w:r>
        <w:r w:rsidR="007B1D75" w:rsidRPr="00942768">
          <w:rPr>
            <w:rStyle w:val="a9"/>
            <w:sz w:val="28"/>
            <w:lang w:val="en-US"/>
          </w:rPr>
          <w:t>karelia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tns</w:t>
        </w:r>
        <w:r w:rsidR="007B1D75" w:rsidRPr="007B1D75">
          <w:rPr>
            <w:rStyle w:val="a9"/>
            <w:sz w:val="28"/>
            <w:lang w:val="en-US"/>
          </w:rPr>
          <w:t>-</w:t>
        </w:r>
        <w:r w:rsidR="007B1D75" w:rsidRPr="00942768">
          <w:rPr>
            <w:rStyle w:val="a9"/>
            <w:sz w:val="28"/>
            <w:lang w:val="en-US"/>
          </w:rPr>
          <w:t>e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ru</w:t>
        </w:r>
      </w:hyperlink>
    </w:p>
    <w:sectPr w:rsidR="006233CC" w:rsidRPr="007B1D75" w:rsidSect="00D50D6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17" w:rsidRDefault="006A3617">
      <w:r>
        <w:separator/>
      </w:r>
    </w:p>
  </w:endnote>
  <w:endnote w:type="continuationSeparator" w:id="0">
    <w:p w:rsidR="006A3617" w:rsidRDefault="006A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17" w:rsidRDefault="006A3617">
      <w:r>
        <w:rPr>
          <w:color w:val="000000"/>
        </w:rPr>
        <w:separator/>
      </w:r>
    </w:p>
  </w:footnote>
  <w:footnote w:type="continuationSeparator" w:id="0">
    <w:p w:rsidR="006A3617" w:rsidRDefault="006A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48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3C4D38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DF" w:rsidRPr="002557C6" w:rsidRDefault="007B1D75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2C1D61EE" wp14:editId="7E42C08C">
          <wp:simplePos x="0" y="0"/>
          <wp:positionH relativeFrom="page">
            <wp:posOffset>943342</wp:posOffset>
          </wp:positionH>
          <wp:positionV relativeFrom="page">
            <wp:posOffset>568258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Карелия»</w:t>
                          </w:r>
                        </w:p>
                        <w:p w:rsidR="007B1D75" w:rsidRDefault="007B1D75" w:rsidP="007B1D75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(8142) 79-25-13, 79-25-10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Акционерное общество </w:t>
                    </w:r>
                  </w:p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Карелия»</w:t>
                    </w:r>
                  </w:p>
                  <w:p w:rsidR="007B1D75" w:rsidRDefault="007B1D75" w:rsidP="007B1D75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185016, Российская Федерация, 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г. Петрозаводск, Республика Карелия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 Интернационалистов, дом 17А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(8142) 79-25-00</w:t>
                    </w:r>
                  </w:p>
                  <w:p w:rsidR="007B1D75" w:rsidRDefault="007B1D75" w:rsidP="007B1D75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(8142) 79-25-13, 79-25-10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kesk@karelia.tns-e.ru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867"/>
    <w:multiLevelType w:val="hybridMultilevel"/>
    <w:tmpl w:val="D756B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B67ED"/>
    <w:multiLevelType w:val="hybridMultilevel"/>
    <w:tmpl w:val="9B54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102A2B"/>
    <w:multiLevelType w:val="hybridMultilevel"/>
    <w:tmpl w:val="EAFA042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3C35CA8"/>
    <w:multiLevelType w:val="hybridMultilevel"/>
    <w:tmpl w:val="C70A69F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E"/>
    <w:rsid w:val="00044D25"/>
    <w:rsid w:val="00063456"/>
    <w:rsid w:val="00066064"/>
    <w:rsid w:val="00091C48"/>
    <w:rsid w:val="0009283E"/>
    <w:rsid w:val="000B0BAB"/>
    <w:rsid w:val="001229B1"/>
    <w:rsid w:val="00131C6A"/>
    <w:rsid w:val="00162BDD"/>
    <w:rsid w:val="001B55AD"/>
    <w:rsid w:val="001C7A42"/>
    <w:rsid w:val="001E5470"/>
    <w:rsid w:val="001F661E"/>
    <w:rsid w:val="00202F52"/>
    <w:rsid w:val="0022079D"/>
    <w:rsid w:val="00240D20"/>
    <w:rsid w:val="0025288D"/>
    <w:rsid w:val="002557C6"/>
    <w:rsid w:val="00265B02"/>
    <w:rsid w:val="002961CF"/>
    <w:rsid w:val="002E3483"/>
    <w:rsid w:val="00312A9A"/>
    <w:rsid w:val="00363AB6"/>
    <w:rsid w:val="003C0912"/>
    <w:rsid w:val="003C4D38"/>
    <w:rsid w:val="004109DC"/>
    <w:rsid w:val="00416649"/>
    <w:rsid w:val="00420E4F"/>
    <w:rsid w:val="00422CDD"/>
    <w:rsid w:val="00444D18"/>
    <w:rsid w:val="00452F35"/>
    <w:rsid w:val="00455CFF"/>
    <w:rsid w:val="004626B3"/>
    <w:rsid w:val="00477AB8"/>
    <w:rsid w:val="004C526D"/>
    <w:rsid w:val="004D42FB"/>
    <w:rsid w:val="004E1E55"/>
    <w:rsid w:val="004E2B64"/>
    <w:rsid w:val="00515115"/>
    <w:rsid w:val="005426D9"/>
    <w:rsid w:val="005B004D"/>
    <w:rsid w:val="005D577B"/>
    <w:rsid w:val="00606910"/>
    <w:rsid w:val="006233CC"/>
    <w:rsid w:val="00626190"/>
    <w:rsid w:val="006558D9"/>
    <w:rsid w:val="00681D6B"/>
    <w:rsid w:val="0068696D"/>
    <w:rsid w:val="00686F08"/>
    <w:rsid w:val="006A3617"/>
    <w:rsid w:val="006E3B90"/>
    <w:rsid w:val="006E4150"/>
    <w:rsid w:val="0070047F"/>
    <w:rsid w:val="00735E41"/>
    <w:rsid w:val="00750F01"/>
    <w:rsid w:val="00754CDF"/>
    <w:rsid w:val="00762B72"/>
    <w:rsid w:val="007A0453"/>
    <w:rsid w:val="007B1D75"/>
    <w:rsid w:val="007E4197"/>
    <w:rsid w:val="008045EF"/>
    <w:rsid w:val="008277FC"/>
    <w:rsid w:val="00856BC7"/>
    <w:rsid w:val="00880B02"/>
    <w:rsid w:val="008965B7"/>
    <w:rsid w:val="008A52E7"/>
    <w:rsid w:val="008A745C"/>
    <w:rsid w:val="008A7F7F"/>
    <w:rsid w:val="008B7CF7"/>
    <w:rsid w:val="00901EEF"/>
    <w:rsid w:val="00912409"/>
    <w:rsid w:val="0092201A"/>
    <w:rsid w:val="0094705A"/>
    <w:rsid w:val="009A3E4D"/>
    <w:rsid w:val="009B64D6"/>
    <w:rsid w:val="009C1577"/>
    <w:rsid w:val="009D420B"/>
    <w:rsid w:val="009D74CA"/>
    <w:rsid w:val="009E4262"/>
    <w:rsid w:val="00A1421E"/>
    <w:rsid w:val="00A246B2"/>
    <w:rsid w:val="00A85295"/>
    <w:rsid w:val="00AA1D65"/>
    <w:rsid w:val="00AA7C4F"/>
    <w:rsid w:val="00AB4B4F"/>
    <w:rsid w:val="00AC5C53"/>
    <w:rsid w:val="00B4563D"/>
    <w:rsid w:val="00B55AF4"/>
    <w:rsid w:val="00B65CED"/>
    <w:rsid w:val="00B82A4D"/>
    <w:rsid w:val="00BB5F3D"/>
    <w:rsid w:val="00BB6836"/>
    <w:rsid w:val="00BC1991"/>
    <w:rsid w:val="00BE4F6F"/>
    <w:rsid w:val="00C02F34"/>
    <w:rsid w:val="00C0467F"/>
    <w:rsid w:val="00C07024"/>
    <w:rsid w:val="00C11BCF"/>
    <w:rsid w:val="00C140E2"/>
    <w:rsid w:val="00C21D87"/>
    <w:rsid w:val="00C540D6"/>
    <w:rsid w:val="00C60E4A"/>
    <w:rsid w:val="00C7714D"/>
    <w:rsid w:val="00C818FC"/>
    <w:rsid w:val="00C81F31"/>
    <w:rsid w:val="00C93A97"/>
    <w:rsid w:val="00CB12B3"/>
    <w:rsid w:val="00CC1C02"/>
    <w:rsid w:val="00D07F9C"/>
    <w:rsid w:val="00D26AF6"/>
    <w:rsid w:val="00D37219"/>
    <w:rsid w:val="00D50D67"/>
    <w:rsid w:val="00D60A07"/>
    <w:rsid w:val="00D76C90"/>
    <w:rsid w:val="00D80EAD"/>
    <w:rsid w:val="00D92B64"/>
    <w:rsid w:val="00D93CEA"/>
    <w:rsid w:val="00DA354B"/>
    <w:rsid w:val="00DA7F78"/>
    <w:rsid w:val="00DB3564"/>
    <w:rsid w:val="00DE7B29"/>
    <w:rsid w:val="00E32722"/>
    <w:rsid w:val="00E330A2"/>
    <w:rsid w:val="00E52D96"/>
    <w:rsid w:val="00E8086B"/>
    <w:rsid w:val="00E87B05"/>
    <w:rsid w:val="00EA2015"/>
    <w:rsid w:val="00EB65E5"/>
    <w:rsid w:val="00ED40FE"/>
    <w:rsid w:val="00ED5375"/>
    <w:rsid w:val="00F13968"/>
    <w:rsid w:val="00F314CC"/>
    <w:rsid w:val="00F35FEF"/>
    <w:rsid w:val="00F36117"/>
    <w:rsid w:val="00F43D4E"/>
    <w:rsid w:val="00F70859"/>
    <w:rsid w:val="00F80E60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202F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3">
    <w:name w:val="footnote text"/>
    <w:basedOn w:val="a"/>
    <w:link w:val="af4"/>
    <w:uiPriority w:val="99"/>
    <w:unhideWhenUsed/>
    <w:rsid w:val="00E52D96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rsid w:val="00E52D96"/>
    <w:rPr>
      <w:rFonts w:ascii="Calibri" w:eastAsia="Calibri" w:hAnsi="Calibri" w:cs="Times New Roman"/>
      <w:kern w:val="0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202F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3">
    <w:name w:val="footnote text"/>
    <w:basedOn w:val="a"/>
    <w:link w:val="af4"/>
    <w:uiPriority w:val="99"/>
    <w:unhideWhenUsed/>
    <w:rsid w:val="00E52D96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rsid w:val="00E52D96"/>
    <w:rPr>
      <w:rFonts w:ascii="Calibri" w:eastAsia="Calibri" w:hAnsi="Calibri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udakova@karelia.tns-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relia.tns-e.ru/population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7B9C-FDF1-44B4-82DF-C6A76725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Рудакова</cp:lastModifiedBy>
  <cp:revision>3</cp:revision>
  <cp:lastPrinted>2019-04-18T11:27:00Z</cp:lastPrinted>
  <dcterms:created xsi:type="dcterms:W3CDTF">2019-04-19T11:27:00Z</dcterms:created>
  <dcterms:modified xsi:type="dcterms:W3CDTF">2019-04-23T13:57:00Z</dcterms:modified>
</cp:coreProperties>
</file>