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9" w:rsidRPr="00032811" w:rsidRDefault="00457EF9" w:rsidP="00457EF9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0328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B205AF" wp14:editId="2F90BCDA">
            <wp:extent cx="7334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EF9" w:rsidRPr="00032811" w:rsidRDefault="00457EF9" w:rsidP="00457EF9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Карелия</w:t>
      </w:r>
    </w:p>
    <w:p w:rsidR="00457EF9" w:rsidRPr="00032811" w:rsidRDefault="00457EF9" w:rsidP="00457EF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7EF9" w:rsidRPr="00032811" w:rsidRDefault="00457EF9" w:rsidP="00457EF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032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Кондопожского</w:t>
      </w:r>
      <w:proofErr w:type="spellEnd"/>
      <w:r w:rsidRPr="00032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457EF9" w:rsidRPr="00032811" w:rsidRDefault="00457EF9" w:rsidP="00457EF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7EF9" w:rsidRPr="00032811" w:rsidRDefault="00457EF9" w:rsidP="00457EF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7EF9" w:rsidRPr="00032811" w:rsidRDefault="00457EF9" w:rsidP="00457EF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57EF9" w:rsidRPr="00032811" w:rsidRDefault="00457EF9" w:rsidP="00457EF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7EF9" w:rsidRPr="00032811" w:rsidRDefault="00457EF9" w:rsidP="00457EF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 декабря</w:t>
      </w:r>
      <w:r w:rsidRPr="00032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года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1251</w:t>
      </w:r>
    </w:p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457EF9" w:rsidRPr="00032811" w:rsidTr="0099485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57EF9" w:rsidRPr="00032811" w:rsidRDefault="00457EF9" w:rsidP="0099485A">
            <w:pPr>
              <w:jc w:val="both"/>
              <w:rPr>
                <w:b/>
                <w:sz w:val="26"/>
                <w:szCs w:val="26"/>
              </w:rPr>
            </w:pPr>
          </w:p>
          <w:p w:rsidR="00457EF9" w:rsidRPr="00032811" w:rsidRDefault="00457EF9" w:rsidP="0099485A">
            <w:pPr>
              <w:jc w:val="both"/>
              <w:rPr>
                <w:b/>
                <w:sz w:val="26"/>
                <w:szCs w:val="26"/>
              </w:rPr>
            </w:pPr>
            <w:r w:rsidRPr="00032811">
              <w:rPr>
                <w:b/>
                <w:sz w:val="26"/>
                <w:szCs w:val="26"/>
              </w:rPr>
              <w:t xml:space="preserve">Об утверждении муниципальной программы «Культура в </w:t>
            </w:r>
            <w:proofErr w:type="spellStart"/>
            <w:r w:rsidRPr="00032811">
              <w:rPr>
                <w:b/>
                <w:sz w:val="26"/>
                <w:szCs w:val="26"/>
              </w:rPr>
              <w:t>Кондопожском</w:t>
            </w:r>
            <w:proofErr w:type="spellEnd"/>
            <w:r w:rsidRPr="00032811">
              <w:rPr>
                <w:b/>
                <w:sz w:val="26"/>
                <w:szCs w:val="26"/>
              </w:rPr>
              <w:t xml:space="preserve"> муниципальном районе» на период 2019-2022 гг. </w:t>
            </w:r>
          </w:p>
          <w:p w:rsidR="00457EF9" w:rsidRPr="00032811" w:rsidRDefault="00457EF9" w:rsidP="0099485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EF9" w:rsidRPr="00032811" w:rsidRDefault="00457EF9" w:rsidP="00457EF9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328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Согласно Порядку разработки, реализации и оценки эффективности муниципальных программ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района, утвержденному постановлением Администрации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от 07.03.2019 г. № 174 и Перечню муниципальных программ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района, утвержденному постановлением Администрации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Кондопожского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муниципального района от 22.03.2019 г. № 246: </w:t>
      </w:r>
    </w:p>
    <w:p w:rsidR="00457EF9" w:rsidRPr="00032811" w:rsidRDefault="00457EF9" w:rsidP="00457EF9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1. Утвердить </w:t>
      </w:r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программу «Культура в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Кондопожском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районе» на период 2019-2022 гг.</w:t>
      </w:r>
    </w:p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Признать утратившей силу муниципальную программу «Культура в 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Кондопожском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районе» на период 2018-2020 гг., утвержденную Постановлением Администрации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27 декабря 2018 года № 1100 (в редакции Постановления Администрации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08.04.2019 г. № 302).</w:t>
      </w:r>
    </w:p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Признать утратившей силу муниципальную программу «Культура в 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Кондопожском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районе» на период 2021-2023 гг., утвержденную Постановлением Администрации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27 декабря 2018 года № 1102. </w:t>
      </w:r>
    </w:p>
    <w:p w:rsidR="00457EF9" w:rsidRPr="00032811" w:rsidRDefault="00457EF9" w:rsidP="00457EF9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</w:t>
      </w:r>
      <w:proofErr w:type="gramStart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начальника отдела социальной политики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>Плюстину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</w:t>
      </w:r>
    </w:p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EF9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</w:t>
      </w:r>
      <w:proofErr w:type="spellStart"/>
      <w:r w:rsidRPr="00032811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В.М.Садовников</w:t>
      </w:r>
      <w:proofErr w:type="spellEnd"/>
    </w:p>
    <w:p w:rsidR="00457EF9" w:rsidRPr="00032811" w:rsidRDefault="00457EF9" w:rsidP="00457E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EB2" w:rsidRDefault="00D97EB2">
      <w:bookmarkStart w:id="0" w:name="_GoBack"/>
      <w:bookmarkEnd w:id="0"/>
    </w:p>
    <w:sectPr w:rsidR="00D9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A"/>
    <w:rsid w:val="00457EF9"/>
    <w:rsid w:val="004C0C9A"/>
    <w:rsid w:val="00D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E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E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2</cp:revision>
  <dcterms:created xsi:type="dcterms:W3CDTF">2019-12-27T08:48:00Z</dcterms:created>
  <dcterms:modified xsi:type="dcterms:W3CDTF">2019-12-27T08:48:00Z</dcterms:modified>
</cp:coreProperties>
</file>