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60"/>
        <w:gridCol w:w="735"/>
        <w:gridCol w:w="150"/>
        <w:gridCol w:w="225"/>
        <w:gridCol w:w="75"/>
        <w:gridCol w:w="435"/>
        <w:gridCol w:w="435"/>
        <w:gridCol w:w="930"/>
        <w:gridCol w:w="15"/>
        <w:gridCol w:w="720"/>
        <w:gridCol w:w="225"/>
        <w:gridCol w:w="1352"/>
      </w:tblGrid>
      <w:tr w:rsidR="00B13127" w:rsidTr="00BE2C6D">
        <w:trPr>
          <w:cantSplit/>
          <w:trHeight w:val="135"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3328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1352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</w:tr>
      <w:tr w:rsidR="00B13127" w:rsidTr="00BE2C6D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10685" w:type="dxa"/>
            <w:gridSpan w:val="18"/>
            <w:shd w:val="clear" w:color="auto" w:fill="auto"/>
            <w:vAlign w:val="bottom"/>
          </w:tcPr>
          <w:p w:rsidR="003E2EA7" w:rsidRPr="003E2EA7" w:rsidRDefault="003E2EA7" w:rsidP="003E2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2EA7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6</w:t>
            </w:r>
            <w:r w:rsidRPr="003E2EA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 w:rsidRPr="003E2EA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3E2EA7" w:rsidRPr="003E2EA7" w:rsidRDefault="003E2EA7" w:rsidP="003E2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E2EA7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 на 2023 год и на плановый период 2024 и 2025 годов»</w:t>
            </w:r>
            <w:r w:rsidRPr="003E2EA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3E2EA7" w:rsidRPr="003E2EA7" w:rsidRDefault="003E2EA7" w:rsidP="003E2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2EA7">
              <w:rPr>
                <w:rFonts w:ascii="Times New Roman" w:eastAsia="Times New Roman" w:hAnsi="Times New Roman" w:cs="Times New Roman"/>
                <w:sz w:val="18"/>
                <w:szCs w:val="18"/>
              </w:rPr>
              <w:t>от</w:t>
            </w:r>
            <w:r w:rsidR="00FB10B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</w:t>
            </w:r>
            <w:r w:rsidRPr="003E2E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сентября 2023 года № </w:t>
            </w:r>
            <w:r w:rsidR="00FB10B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bookmarkStart w:id="0" w:name="_GoBack"/>
            <w:bookmarkEnd w:id="0"/>
            <w:r w:rsidRPr="003E2E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</w:t>
            </w:r>
          </w:p>
          <w:p w:rsidR="003E2EA7" w:rsidRPr="003E2EA7" w:rsidRDefault="003E2EA7" w:rsidP="003E2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2E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«О внесении изменений в Решение Совета Кондопожского </w:t>
            </w:r>
          </w:p>
          <w:p w:rsidR="003E2EA7" w:rsidRPr="003E2EA7" w:rsidRDefault="003E2EA7" w:rsidP="003E2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2EA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3E2EA7" w:rsidRPr="003E2EA7" w:rsidRDefault="003E2EA7" w:rsidP="003E2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2EA7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tbl>
            <w:tblPr>
              <w:tblW w:w="106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5"/>
            </w:tblGrid>
            <w:tr w:rsidR="003E2EA7" w:rsidRPr="003E2EA7" w:rsidTr="003E2EA7">
              <w:trPr>
                <w:cantSplit/>
              </w:trPr>
              <w:tc>
                <w:tcPr>
                  <w:tcW w:w="10665" w:type="dxa"/>
                  <w:vAlign w:val="bottom"/>
                  <w:hideMark/>
                </w:tcPr>
                <w:p w:rsidR="003E2EA7" w:rsidRPr="003E2EA7" w:rsidRDefault="003E2EA7" w:rsidP="003E2EA7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3E2EA7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 плановый период 2024 и 2025 годов»)</w:t>
                  </w:r>
                </w:p>
              </w:tc>
            </w:tr>
          </w:tbl>
          <w:p w:rsidR="00B13127" w:rsidRPr="00BE2C6D" w:rsidRDefault="00B131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3127" w:rsidTr="00BE2C6D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3328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3127" w:rsidTr="00BE2C6D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10685" w:type="dxa"/>
            <w:gridSpan w:val="18"/>
            <w:vMerge w:val="restart"/>
            <w:shd w:val="clear" w:color="auto" w:fill="auto"/>
            <w:vAlign w:val="bottom"/>
          </w:tcPr>
          <w:p w:rsidR="00B13127" w:rsidRPr="00BE2C6D" w:rsidRDefault="00BE2C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 xml:space="preserve"> Ведомственная структура расходов бюджета Кондопожского муниципального района на 2023 год</w:t>
            </w:r>
            <w:r w:rsidRPr="00BE2C6D">
              <w:rPr>
                <w:rFonts w:ascii="Times New Roman" w:hAnsi="Times New Roman" w:cs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 w:rsidRPr="00BE2C6D">
              <w:rPr>
                <w:rFonts w:ascii="Times New Roman" w:hAnsi="Times New Roman" w:cs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B13127" w:rsidTr="00BE2C6D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10685" w:type="dxa"/>
            <w:gridSpan w:val="18"/>
            <w:vMerge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3127" w:rsidTr="00BE2C6D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3328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3127" w:rsidTr="00BE2C6D">
        <w:trPr>
          <w:cantSplit/>
          <w:tblHeader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13127" w:rsidRPr="00BE2C6D" w:rsidRDefault="00BE2C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7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13127" w:rsidRPr="00BE2C6D" w:rsidRDefault="00BE2C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 w:rsidRPr="00BE2C6D">
              <w:rPr>
                <w:rFonts w:ascii="Times New Roman" w:hAnsi="Times New Roman" w:cs="Times New Roman"/>
                <w:b/>
                <w:sz w:val="18"/>
                <w:szCs w:val="18"/>
              </w:rPr>
              <w:t>руб</w:t>
            </w:r>
            <w:proofErr w:type="spellEnd"/>
            <w:r w:rsidRPr="00BE2C6D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B13127" w:rsidTr="00BE2C6D">
        <w:trPr>
          <w:cantSplit/>
          <w:trHeight w:val="1443"/>
          <w:tblHeader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13127" w:rsidRPr="00BE2C6D" w:rsidRDefault="00BE2C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  <w:sz w:val="18"/>
                <w:szCs w:val="18"/>
              </w:rPr>
              <w:t>Главного</w:t>
            </w:r>
            <w:r w:rsidRPr="00BE2C6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13127" w:rsidRPr="00BE2C6D" w:rsidRDefault="00BE2C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13127" w:rsidRPr="00BE2C6D" w:rsidRDefault="00BE2C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13127" w:rsidRPr="00BE2C6D" w:rsidRDefault="00BE2C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13127" w:rsidRPr="00BE2C6D" w:rsidRDefault="00BE2C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</w:t>
            </w:r>
            <w:r w:rsidRPr="00BE2C6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(группа,</w:t>
            </w:r>
            <w:r w:rsidRPr="00BE2C6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577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1312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3127" w:rsidTr="00BE2C6D">
        <w:trPr>
          <w:cantSplit/>
          <w:tblHeader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Муниципальное казенное учреждение "Управление образования и культуры""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131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131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131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131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1 058 254 865,51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18 190 672,98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18 190 672,98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18 190 672,98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18 190 672,98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17 348 208,49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17 348 208,49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838 584,97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838 584,97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2 279,52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2 279,52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1 600,00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1 500,00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125 917,72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Общеэкономические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125 917,72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125 917,72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«Занятость детей и подростков в каникулярное время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0200200000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125 917,72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125 917,72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125 917,72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125 917,72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948 219 122,86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Дошкольное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279 058 699,36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277 599 576,71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277 599 576,71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277 599 576,71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1 123 822,00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836 418,00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836 418,00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266 674,00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266 674,00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20 730,00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20 730,00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170 150 391,26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170 145 207,26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170 145 207,26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5 184,00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5 184,00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0310143140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1 178 468,56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0310143140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1 178 468,56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0310143140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1 178 468,56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787 000,00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787 000,00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787 000,00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50 512 416,05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15 747 325,39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15 747 325,39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26 313 722,70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26 313 722,70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596 986,88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596 986,88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7 854 381,08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8 212,08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7 846 169,00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52 435 615,59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23 512 126,47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23 512 126,47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28 923 489,12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28 923 489,12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1 046 924,43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1 046 924,43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1 046 924,43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03101S3140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363 938,82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03101S3140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363 938,82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03101S3140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363 938,82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1 062 614,65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1 062 614,65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1 062 614,65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1 062 614,65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1 062 614,65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396 508,00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1200770700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396 508,00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396 508,00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396 508,00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Общее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592 426 644,83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589 285 415,10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589 285 415,10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583 769 980,10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10 089 178,00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9 768 016,72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9 768 016,72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321 161,28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321 161,28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273 136 812,22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272 637 850,44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272 637 850,44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498 961,78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498 961,78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22 650 330,00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3 664 950,00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3 664 950,00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18 985 380,00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18 985 380,00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0320153030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25 756 500,00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25 756 500,00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25 756 500,00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60 953 220,80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19 664 950,30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19 664 950,30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38 838 559,61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38 838 559,61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188 894,70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188 894,70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2 260 816,19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115 257,19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2 145 559,00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 по содействию решения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 в сфере начального общего, основного общего, среднего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828 394,00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828 394,00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828 394,00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0320170150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293 316,09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293 316,09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293 316,09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03201L3040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21 145 663,00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21 145 663,00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21 145 663,00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03201L7500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130 223 333,34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03201L7500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130 223 333,34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03201L7500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130 223 333,34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2 342 112,65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720 860,83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720 860,83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1 574 541,82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1 574 541,82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46 710,00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46 710,00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модернизацию школьных систем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03201S7500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03201К7500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36 350 120,00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36 350 120,00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36 350 120,00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032E200000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3 402 000,00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032E250980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3 402 000,00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3 402 000,00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3 402 000,00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032EВ00000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2 113 435,00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032EВ51790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2 113 435,00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2 113 435,00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2 113 435,00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607 612,73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607 612,73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0900170130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607 612,73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607 612,73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607 612,73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2 533 617,00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52 637,00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52 637,00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52 637,00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1200770710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2 480 980,00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2 480 980,00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2 480 980,00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Дополнительное образование детей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65 458 876,67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65 314 946,33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65 314 946,33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60 224 459,66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60 224 459,66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51 965 400,10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51 965 400,10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7 361 270,61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7 361 270,61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897 788,95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896 788,95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5 090 486,67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0330243200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4 072 389,34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4 072 389,34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4 072 389,34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03302S3200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1 018 097,33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1 018 097,33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1 018 097,33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143 930,34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143 930,34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143 930,34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143 930,34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143 930,34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253 296,52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253 296,52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62 836,17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62 836,17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0310142190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62 836,17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62 836,17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62 836,17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184 460,35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184 460,35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182 960,35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182 960,35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182 960,35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1 500,00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1 500,00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1 500,00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Другие вопросы в области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11 021 605,48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3 402 525,00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3 402 525,00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0200143210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1 734 161,50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1 734 161,50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1 734 161,50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1 475 678,50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1 475 678,50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1 475 678,50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02001S3210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192 685,00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192 685,00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192 685,00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7 619 080,48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1200770740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7 619 080,48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7 560 564,48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7 560 564,48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58 516,00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58 516,00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31 343 391,02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31 343 391,02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31 335 891,02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4 005 088,84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4 005 088,84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2 619 446,80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2 619 446,80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1 379 902,04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1 379 902,04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5 740,00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5 740,00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0400200000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15 315 491,49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муниципальных учреждений Кондопожского муниципального района к сети «Интернет»</w:t>
            </w:r>
            <w:r w:rsidRPr="00BE2C6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0400244530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32 520,00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0400244530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32 520,00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0400244530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32 520,00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0400270210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14 860 571,49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11 767 240,72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11 767 240,72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3 075 031,77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3 075 031,77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18 299,00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16 299,00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0400270220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422 400,00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422 400,00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422 400,00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0400300000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4 334 103,95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</w:t>
            </w:r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  <w:r w:rsidRPr="00BE2C6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0400343250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3 467 283,16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3 467 283,16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3 467 283,16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04003S3250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866 820,79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866 820,79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866 820,79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040A100000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7 681 206,74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модельных муниципальных библиотек (на реализацию мероприятий по комплектованию библиотечных фондов модельных муниципальных библиотек)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040A154540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947 200,00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947 200,00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947 200,00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техническому оснащению муниципальных музеев регионального проекта «Культурная среда» в рамках реализации национального проекта «Культура»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040A155900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6 734 006,74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6 734 006,74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6 734 006,74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7 500,00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7 500,00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0900170150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7 500,00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7 500,00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7 500,00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35 607 932,93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20 469 531,25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20 469 531,25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20 469 531,25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20 469 531,25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0120143210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16 375 625,00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16 375 625,00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16 375 625,00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01201S3210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4 093 906,25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4 093 906,25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4 093 906,25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Охрана семьи и детства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15 138 401,68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15 138 401,68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15 138 401,68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1 373 601,68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падчерицами), </w:t>
            </w:r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посещающих</w:t>
            </w:r>
            <w:proofErr w:type="gram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1 373 601,68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1 373 601,68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1 373 601,68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13 764 800,00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0120242030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13 764 800,00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13 764 800,00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13 764 800,00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24 767 828,00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24 767 828,00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24 767 828,00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0800200000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10 743 882,40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10 743 882,40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9 546 959,52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9 546 959,52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1 044 056,88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1 044 056,88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152 866,00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152 866,00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080P500000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14 023 945,60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080P543230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1 700 000,00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1 391 844,91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1 391 844,91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308 155,09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308 155,09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установке спортивно-технологического оборудования и инвентаря на объектах спортивной инфраструктуры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080P543420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10 473 000,00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080P543420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10 473 000,00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080P543420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10 473 000,00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080P550810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262 200,00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83 560,00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83 560,00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178 640,00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178 640,00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развитие системы спортивной подготовки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080P5S3230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425 000,00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361 879,45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361 879,45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63 120,55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63 120,55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реализацию мероприятий по установке спортивно-технологического оборудования и инвентаря на объектах спортивной инфраструктуры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080P5S3420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1 163 745,60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080P5S3420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1 163 745,60</w:t>
            </w:r>
          </w:p>
        </w:tc>
      </w:tr>
      <w:tr w:rsidR="00B13127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13127" w:rsidRDefault="00B13127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3127" w:rsidRPr="00BE2C6D" w:rsidRDefault="00BE2C6D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080P5S3420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3127" w:rsidRPr="00BE2C6D" w:rsidRDefault="00BE2C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1 163 745,60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Default="00833120" w:rsidP="00BD5E6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Совет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2A7C63" w:rsidRDefault="00833120" w:rsidP="00BD5E6E">
            <w:pPr>
              <w:wordWrap w:val="0"/>
              <w:jc w:val="center"/>
              <w:rPr>
                <w:rFonts w:ascii="Times New Roman" w:hAnsi="Times New Roman"/>
                <w:b/>
              </w:rPr>
            </w:pPr>
            <w:r w:rsidRPr="002A7C63">
              <w:rPr>
                <w:rFonts w:ascii="Times New Roman" w:hAnsi="Times New Roman"/>
                <w:b/>
              </w:rPr>
              <w:t>005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Default="00833120" w:rsidP="00BD5E6E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Default="00833120" w:rsidP="00BD5E6E">
            <w:pPr>
              <w:wordWrap w:val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Default="00833120" w:rsidP="00BD5E6E">
            <w:pPr>
              <w:wordWrap w:val="0"/>
              <w:jc w:val="center"/>
            </w:pP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Default="00833120" w:rsidP="00BD5E6E">
            <w:pPr>
              <w:wordWrap w:val="0"/>
              <w:jc w:val="center"/>
            </w:pP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2A7C63" w:rsidRDefault="00833120" w:rsidP="00BD5E6E">
            <w:pPr>
              <w:wordWrap w:val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247 584 610,95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108 885 241,10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52 374,82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52 374,82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1200110030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52 374,82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52 374,82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52 374,82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56 004 162,31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56 004 162,31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1200110020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53 377 251,77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52 887 882,07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52 887 882,07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486 473,00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486 473,00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2 896,70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2 550,00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346,70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385 000,00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369 000,00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369 000,00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16 000,00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16 000,00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1200142201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577 700,00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577 700,00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577 700,00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1200142203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84 000,00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84 000,00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84 000,00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1200155490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1 506 770,54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1200155490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1 506 770,54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1200155490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1 506 770,54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проживающих в 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дел Российской Федерации по месту пребывания 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1200164010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73 440,00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1200164010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73 440,00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1200164010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73 440,00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Судебная система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700,00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1200151200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1 180 363,00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1 180 363,00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880 363,00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880 363,00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880 363,00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1200170300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51 647 640,97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85 000,00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85 000,00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85 000,00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937 100,00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«Технологическое обеспечение деятельности Администрации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1100200000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937 100,00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стимулирование органов местного самоуправления за достижение прироста поступления отдельных налоговых доходов, собираемых на территории Кондопожского муниципального района и зачисляемых в консолидированный бюджет Республики Карелия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1100244080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937 100,00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1100244080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937 100,00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1100244080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937 100,00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50 625 540,97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поощрение органов местного самоуправления по результатам оценки качества управления муниципальными финансами (проведение технического обследования и разработку проектно-сметной документации на ремонт кровли и фасада здания, расположенного по адресу: г. Кондопога, пл. Ленина, д.1)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1200144100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900 000,00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1200144100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1200144100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42 000,00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42 000,00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42 000,00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3 517 214,55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2 423 328,98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2 423 328,98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1 093 885,57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806 317,91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287 567,66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21 891 296,81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17 872 552,02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17 872 552,02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3 528 677,20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3 528 677,20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340 026,59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340 026,59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150 041,00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150 041,00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1200170160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9 643 212,80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9 156 508,67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9 156 508,67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486 651,14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486 651,14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52,99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52,99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1200170170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2 614 910,86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2 614 910,86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2 614 910,86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1200170190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2 092 072,17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2 092 072,17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2 092 072,17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1200170200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9 924 833,78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9 916 219,71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9 916 219,71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8 554,05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8 554,05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60,02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60,02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1 245 300,00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1 245 300,00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1 245 300,00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1200251180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1 245 300,00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1 245 300,00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1 245 300,00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103 400,00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103 400,00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пропагандистких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89 000,00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выполнение функций,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1200370310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89 000,00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1200370310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89 000,00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1200370310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89 000,00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33 900 201,46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Сельское хозяйство и рыболовство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1 158 800,00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1 158 800,00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1200442180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1 158 800,00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1 158 800,00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1 158 800,00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1 926 726,70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1 926 726,70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1200470410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1 493 926,70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1 493 926,70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1 493 926,70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организацию подвоза к месту работы или учебы и обратно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пункте временного размещения и питания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1200470430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432 800,00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1200470430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432 800,00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1200470430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432 800,00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30 714 674,76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30 714 674,76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1200443180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28 510 000,00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28 510 000,00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28 510 000,00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1200470420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2 204 674,76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2 204 674,76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2 204 674,76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8 192 778,50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4 856 868,08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2 719 233,24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2 719 233,24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849 299,48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849 299,48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849 299,48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160 891,61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160 891,61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160 891,61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0600170130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1 070 502,15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595 687,24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595 687,24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474 814,91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474 814,91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638 540,00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638 540,00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638 540,00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2 137 634,84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1200590500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2 137 634,84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2 137 634,84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2 137 634,84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1 585 718,42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377 318,42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0600200000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377 318,42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0600264040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289 256,00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289 256,00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289 256,00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0600270130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88 062,42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88 062,42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88 062,42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1 208 400,00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1200570500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1 208 400,00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1 200 000,00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1 200 000,00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1 750 192,00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1 496 192,00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0600300000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1 496 192,00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0600370110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1 496 192,00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1 496 192,00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1 496 192,00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254 000,00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25 000,00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25 000,00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На реализацию мероприятий по организации предоставления отдельных услуг населению в сфере жилищно-коммунального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1200544260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229 000,00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1200544260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229 000,00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1200544260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229 000,00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27 010 415,52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Общее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2 010 000,00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2 010 000,00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2 010 000,00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2 010 000,00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2 000 000,00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2 000 000,00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03201S3200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Дополнительное образование детей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23 932 432,32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23 872 432,32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23 872 432,32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9 030 099,89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9 030 099,89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9 030 099,89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9 030 099,89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2 437 263,33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0330243200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1 949 810,66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1 949 810,66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1 949 810,66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03302S3200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487 452,67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487 452,67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487 452,67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12 405 069,10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0330370120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12 405 069,10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12 405 069,10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12 405 069,10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77 000,00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77 000,00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1200110020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77 000,00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77 000,00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77 000,00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Другие вопросы в области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990 983,20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259 500,00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259 500,00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0200143210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205 838,50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205 838,50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205 838,50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30 790,50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30 790,50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30 790,50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02001S3210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22 871,00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22 871,00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22 871,00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731 483,20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1000400000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731 483,20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1000470110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731 483,20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731 483,20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731 483,20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4 268 458,76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4 229 466,84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4 229 466,84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района,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1200843140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456 204,00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1200843140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456 204,00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1200843140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456 204,00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1200843250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2 108 416,84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2 108 416,84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2 108 416,84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 по ремонту муниципальных учреждений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1200844310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527 146,00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1200844310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527 146,00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1200844310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527 146,00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 по ремонту муниципальных учреждений в сфере культуры в части разработки проектной документации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1200875040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1 137 700,00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1200875040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1 137 700,00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1200875040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1 137 700,00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Другие вопросы в области культуры, кинематографии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38 991,92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38 991,92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38 991,92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38 991,92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38 991,92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28 453 026,87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8 444 566,62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8 444 566,62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1201081000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8 444 566,62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8 444 566,62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8 444 566,62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10 402 360,25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10 402 360,25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8 282 641,50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0110100000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8 282 641,50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01101L4970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8 282 641,50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8 282 641,50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8 282 641,50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2 119 718,75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2 119 718,75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0120143210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1 695 775,00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1 695 775,00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1 695 775,00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01201S3210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423 943,75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423 943,75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423 943,75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Охрана семьи и детства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7 331 000,00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7 331 000,00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7 331 000,00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0110200000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7 331 000,00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01102R0820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3 479 400,00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3 479 400,00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3 479 400,00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3 851 600,00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3 851 600,00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3 851 600,00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2 275 100,00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2 275 100,00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146 500,00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0110200000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146 500,00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E2C6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146 500,00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146 500,00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136 500,00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2 128 600,00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2 128 600,00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0120342202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2 128 600,00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2 128 600,00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2 128 600,00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1 566 941,64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1 566 941,64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1 566 941,64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1 566 941,64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1100171300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1 566 941,64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1 566 941,64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730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1 566 941,64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33 958 847,10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13 150 000,00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13 150 000,00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1201442150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2 150 000,00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2 150 000,00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2 150 000,00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1201461010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11 000 000,00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11 000 000,00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11 000 000,00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Прочие межбюджетные трансферты общего характера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20 808 847,10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20 808 847,10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органов местного самоуправления поселений к сети «Интернет»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1201444530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102 720,00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1201444530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102 720,00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1201444530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102 720,00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направленные дополнительно на содействие решению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1201444550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320 000,00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1201444550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1201444550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320 000,00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1201455490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303 187,02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1201455490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303 187,02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1201455490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303 187,02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1201464020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2 238 000,00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2 238 000,00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2 238 000,00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содействие решению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1201470130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2 321 606,00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2 321 606,00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2 321 606,00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поддержку развития территориального общественного самоуправления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1201475040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15 523 334,08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1201475040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15 523 334,08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1201475040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15 523 334,08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Контрольно-счетный орган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6 129 704,51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6 129 704,51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6 129 704,51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6 129 704,51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1200110040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5 974 561,07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5 907 925,30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5 907 925,30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66 600,00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66 600,00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35,77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35,77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1200155490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sz w:val="20"/>
                <w:szCs w:val="20"/>
              </w:rPr>
              <w:t>155 143,44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1200155490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155 143,44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3120" w:rsidRPr="00BE2C6D" w:rsidRDefault="00833120">
            <w:pPr>
              <w:spacing w:after="0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1200155490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i/>
                <w:sz w:val="20"/>
                <w:szCs w:val="20"/>
              </w:rPr>
              <w:t>155 143,44</w:t>
            </w:r>
          </w:p>
        </w:tc>
      </w:tr>
      <w:tr w:rsidR="00833120" w:rsidTr="00BE2C6D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33120" w:rsidRDefault="0083312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3120" w:rsidRPr="00BE2C6D" w:rsidRDefault="008331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2C6D">
              <w:rPr>
                <w:rFonts w:ascii="Times New Roman" w:hAnsi="Times New Roman" w:cs="Times New Roman"/>
                <w:b/>
              </w:rPr>
              <w:t>1 311 969 180,97</w:t>
            </w:r>
          </w:p>
        </w:tc>
      </w:tr>
    </w:tbl>
    <w:p w:rsidR="00EB0B14" w:rsidRDefault="00EB0B14"/>
    <w:sectPr w:rsidR="00EB0B14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D08" w:rsidRDefault="008F3D08">
      <w:pPr>
        <w:spacing w:after="0" w:line="240" w:lineRule="auto"/>
      </w:pPr>
      <w:r>
        <w:separator/>
      </w:r>
    </w:p>
  </w:endnote>
  <w:endnote w:type="continuationSeparator" w:id="0">
    <w:p w:rsidR="008F3D08" w:rsidRDefault="008F3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D08" w:rsidRDefault="008F3D08">
      <w:pPr>
        <w:spacing w:after="0" w:line="240" w:lineRule="auto"/>
      </w:pPr>
      <w:r>
        <w:separator/>
      </w:r>
    </w:p>
  </w:footnote>
  <w:footnote w:type="continuationSeparator" w:id="0">
    <w:p w:rsidR="008F3D08" w:rsidRDefault="008F3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8318716"/>
      <w:docPartObj>
        <w:docPartGallery w:val="Page Numbers (Top of Page)"/>
      </w:docPartObj>
    </w:sdtPr>
    <w:sdtEndPr/>
    <w:sdtContent>
      <w:p w:rsidR="00B13127" w:rsidRDefault="00BE2C6D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Кондопожского муниципального района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FB10B9">
          <w:rPr>
            <w:rFonts w:ascii="Arial" w:hAnsi="Arial"/>
            <w:noProof/>
            <w:sz w:val="16"/>
          </w:rPr>
          <w:t>30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B13127" w:rsidRDefault="00B1312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3127"/>
    <w:rsid w:val="003E2EA7"/>
    <w:rsid w:val="00833120"/>
    <w:rsid w:val="008F3D08"/>
    <w:rsid w:val="00B13127"/>
    <w:rsid w:val="00BE2C6D"/>
    <w:rsid w:val="00EB0B14"/>
    <w:rsid w:val="00FB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3E2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E2EA7"/>
  </w:style>
  <w:style w:type="paragraph" w:styleId="a6">
    <w:name w:val="Balloon Text"/>
    <w:basedOn w:val="a"/>
    <w:link w:val="a7"/>
    <w:uiPriority w:val="99"/>
    <w:semiHidden/>
    <w:unhideWhenUsed/>
    <w:rsid w:val="00FB1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0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9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13266</Words>
  <Characters>75622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6</cp:revision>
  <cp:lastPrinted>2023-09-15T11:40:00Z</cp:lastPrinted>
  <dcterms:created xsi:type="dcterms:W3CDTF">2023-09-07T09:01:00Z</dcterms:created>
  <dcterms:modified xsi:type="dcterms:W3CDTF">2023-09-15T11:40:00Z</dcterms:modified>
</cp:coreProperties>
</file>