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23" w:rsidRDefault="00F11B23" w:rsidP="00FD1401">
      <w:r>
        <w:t xml:space="preserve"> Прокуратура Кондопожского района разъясняет:</w:t>
      </w:r>
    </w:p>
    <w:p w:rsidR="00FD1401" w:rsidRPr="00336737" w:rsidRDefault="00FD1401" w:rsidP="00FD1401">
      <w:pPr>
        <w:rPr>
          <w:b/>
        </w:rPr>
      </w:pPr>
      <w:bookmarkStart w:id="0" w:name="_GoBack"/>
      <w:r w:rsidRPr="00336737">
        <w:rPr>
          <w:b/>
        </w:rPr>
        <w:t>О внесении изменений в Уголовно-процессуальный кодекс Российской Федерации в части срока обжалования вступивших в законную силу судебных решений по уголовному делу</w:t>
      </w:r>
    </w:p>
    <w:bookmarkEnd w:id="0"/>
    <w:p w:rsidR="00FD1401" w:rsidRDefault="00FD1401" w:rsidP="00FD1401">
      <w:r>
        <w:t>Федеральным законом от 24.02.2021 № 15-ФЗ внесены изменения в Уголовно-процессуальный кодекс Российской Федерации, устанавливающие срок обжалования итогового судебного решения по уголовному де</w:t>
      </w:r>
      <w:r w:rsidR="005A4B35">
        <w:t>лу в порядке сплошной кассации.</w:t>
      </w:r>
    </w:p>
    <w:p w:rsidR="00FD1401" w:rsidRDefault="00FD1401" w:rsidP="00FD1401">
      <w:r>
        <w:t>С учетом внесенных изменений кассационные жалоба, представление, подлежащие рассмотрению в порядке, предусмотренном статьями 401.7 и 401.8 УПК РФ, могут быть поданы в течение шести месяцев со дня вступления в законную силу приговора или иного итогового судебного решения, а для осужденного, содержащегося под стражей, - в тот же срок со дня вручения ему копии такого судебного решени</w:t>
      </w:r>
      <w:r w:rsidR="005A4B35">
        <w:t>я, вступившего в законную силу.</w:t>
      </w:r>
    </w:p>
    <w:p w:rsidR="00FD1401" w:rsidRDefault="00FD1401" w:rsidP="00FD1401">
      <w:r>
        <w:t xml:space="preserve"> Пропущенный по уважительной причине срок кассационного обжалования может быть восстановлен судьей суда первой инстанции по ходатайству лица, подавшего кассационные жалобу, представление. Отказ в его восст</w:t>
      </w:r>
      <w:r w:rsidR="005A4B35">
        <w:t>ановлении может быть обжалован.</w:t>
      </w:r>
    </w:p>
    <w:p w:rsidR="00FD1401" w:rsidRDefault="00FD1401" w:rsidP="00FD1401">
      <w:r>
        <w:t>В случае пропуска срока, установленного частью четвертой настоящей статьи, или отказа в его восстановлении кассационные жалоба, представление на приговор или иное итоговое судебное решение подается непосредственно в суд кассационной инстанции и рассматривается в порядке, предусмотренном статьями 401.10 - 401.12 УПК РФ.</w:t>
      </w:r>
    </w:p>
    <w:p w:rsidR="00FD1401" w:rsidRDefault="00FD1401" w:rsidP="00FD1401">
      <w:r>
        <w:t>Заместитель прокурора Кондопожского района</w:t>
      </w:r>
    </w:p>
    <w:p w:rsidR="00FD1401" w:rsidRDefault="00FD1401" w:rsidP="00FD1401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В.А.Локтев</w:t>
      </w:r>
      <w:proofErr w:type="spellEnd"/>
    </w:p>
    <w:p w:rsidR="00FD1401" w:rsidRDefault="00FD1401" w:rsidP="00FD1401"/>
    <w:p w:rsidR="00FD1401" w:rsidRDefault="00FD1401" w:rsidP="00FD1401">
      <w:r>
        <w:t xml:space="preserve"> </w:t>
      </w:r>
    </w:p>
    <w:p w:rsidR="00FD1401" w:rsidRDefault="00FD1401" w:rsidP="00FD1401"/>
    <w:p w:rsidR="00FD1401" w:rsidRDefault="00FD1401" w:rsidP="00FD1401"/>
    <w:p w:rsidR="00FD1401" w:rsidRDefault="00FD1401" w:rsidP="00FD1401"/>
    <w:p w:rsidR="00FD1401" w:rsidRDefault="00FD1401" w:rsidP="00FD1401"/>
    <w:p w:rsidR="00FD1401" w:rsidRDefault="00FD1401" w:rsidP="00FD1401"/>
    <w:p w:rsidR="00FD1401" w:rsidRDefault="00FD1401" w:rsidP="00FD1401"/>
    <w:p w:rsidR="00FD1401" w:rsidRDefault="00FD1401" w:rsidP="00FD1401"/>
    <w:p w:rsidR="00FD1401" w:rsidRDefault="00FD1401" w:rsidP="00FD1401"/>
    <w:p w:rsidR="00D24D9B" w:rsidRDefault="00D24D9B" w:rsidP="00FD1401"/>
    <w:sectPr w:rsidR="00D2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3"/>
    <w:rsid w:val="00336737"/>
    <w:rsid w:val="005A4B35"/>
    <w:rsid w:val="00D24D9B"/>
    <w:rsid w:val="00ED6D23"/>
    <w:rsid w:val="00F11B23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E708C-72DE-4117-AF69-6BF12F1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Зайченкова</cp:lastModifiedBy>
  <cp:revision>6</cp:revision>
  <dcterms:created xsi:type="dcterms:W3CDTF">2021-03-14T13:50:00Z</dcterms:created>
  <dcterms:modified xsi:type="dcterms:W3CDTF">2021-03-16T09:03:00Z</dcterms:modified>
</cp:coreProperties>
</file>