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570" w:rsidRPr="00975570" w:rsidRDefault="00975570" w:rsidP="0097557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7557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Антинаркотическая комиссия</w:t>
      </w:r>
    </w:p>
    <w:p w:rsidR="00975570" w:rsidRDefault="00975570" w:rsidP="0097557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029A" w:rsidRPr="00B845B2" w:rsidRDefault="00D7029A" w:rsidP="0097557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20B22"/>
          <w:lang w:eastAsia="ru-RU"/>
        </w:rPr>
      </w:pPr>
      <w:proofErr w:type="gramStart"/>
      <w:r w:rsidRPr="00B845B2">
        <w:rPr>
          <w:rFonts w:ascii="Times New Roman" w:eastAsia="Times New Roman" w:hAnsi="Times New Roman"/>
          <w:color w:val="000000"/>
          <w:lang w:eastAsia="ru-RU"/>
        </w:rPr>
        <w:t>Работа в общеобразовательных организациях по профилактике наркомании среди обучающихся, а также по выявлению раннего потребления наркотических средств и психотропных веществ  проводится в соответствии с планами воспитательной работы образовательных организаций.</w:t>
      </w:r>
      <w:proofErr w:type="gramEnd"/>
    </w:p>
    <w:p w:rsidR="00D7029A" w:rsidRPr="00B845B2" w:rsidRDefault="00D7029A" w:rsidP="00D7029A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845B2">
        <w:rPr>
          <w:rFonts w:ascii="Times New Roman" w:eastAsia="Times New Roman" w:hAnsi="Times New Roman"/>
          <w:color w:val="000000"/>
          <w:lang w:eastAsia="ru-RU"/>
        </w:rPr>
        <w:t xml:space="preserve">Проводится систематическая работа с учащимися образовательных учреждений и их родителями по разъяснению уголовной и административной ответственности за преступления и правонарушения, связанные с незаконным оборотом наркотических средств и психотропных веществ. </w:t>
      </w:r>
    </w:p>
    <w:p w:rsidR="00D7029A" w:rsidRPr="00B845B2" w:rsidRDefault="00D7029A" w:rsidP="00D7029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845B2">
        <w:rPr>
          <w:rFonts w:ascii="Times New Roman" w:eastAsia="Times New Roman" w:hAnsi="Times New Roman"/>
          <w:color w:val="000000"/>
          <w:lang w:eastAsia="ru-RU"/>
        </w:rPr>
        <w:t xml:space="preserve">Для родителей обучающихся проводятся общешкольные, классные родительские собрания по вопросам уголовной и административной ответственности за преступления и правонарушения, связанные с незаконным оборотом наркотических средств и психотропных веществ с распространением памяток.  </w:t>
      </w:r>
    </w:p>
    <w:p w:rsidR="00D7029A" w:rsidRPr="00B845B2" w:rsidRDefault="00D7029A" w:rsidP="00D7029A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845B2">
        <w:rPr>
          <w:rFonts w:ascii="Times New Roman" w:eastAsia="Times New Roman" w:hAnsi="Times New Roman"/>
          <w:color w:val="000000"/>
          <w:lang w:eastAsia="ru-RU"/>
        </w:rPr>
        <w:t xml:space="preserve">Размещается информация на информационных стендах ОО и официальных сайтах. </w:t>
      </w:r>
    </w:p>
    <w:p w:rsidR="00D7029A" w:rsidRPr="00B845B2" w:rsidRDefault="00D7029A" w:rsidP="00D7029A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845B2">
        <w:rPr>
          <w:rFonts w:ascii="Times New Roman" w:eastAsia="Times New Roman" w:hAnsi="Times New Roman"/>
          <w:color w:val="000000"/>
          <w:lang w:eastAsia="ru-RU"/>
        </w:rPr>
        <w:t xml:space="preserve">Данная работа проводится совместно с представителями всех субъектов профилактики (КДН и ЗП, ОМВД России по Кондопожскому району, </w:t>
      </w:r>
      <w:r w:rsidRPr="00B845B2">
        <w:rPr>
          <w:rFonts w:ascii="Times New Roman" w:eastAsia="Times New Roman" w:hAnsi="Times New Roman"/>
          <w:lang w:eastAsia="ru-RU"/>
        </w:rPr>
        <w:t>ГБУЗ «</w:t>
      </w:r>
      <w:proofErr w:type="spellStart"/>
      <w:r w:rsidRPr="00B845B2">
        <w:rPr>
          <w:rFonts w:ascii="Times New Roman" w:eastAsia="Times New Roman" w:hAnsi="Times New Roman"/>
          <w:lang w:eastAsia="ru-RU"/>
        </w:rPr>
        <w:t>Кондопожская</w:t>
      </w:r>
      <w:proofErr w:type="spellEnd"/>
      <w:r w:rsidRPr="00B845B2">
        <w:rPr>
          <w:rFonts w:ascii="Times New Roman" w:eastAsia="Times New Roman" w:hAnsi="Times New Roman"/>
          <w:lang w:eastAsia="ru-RU"/>
        </w:rPr>
        <w:t xml:space="preserve"> ЦРБ» и др.). </w:t>
      </w:r>
    </w:p>
    <w:p w:rsidR="00D7029A" w:rsidRPr="00B845B2" w:rsidRDefault="00D7029A" w:rsidP="00D7029A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20B22"/>
          <w:lang w:eastAsia="ru-RU"/>
        </w:rPr>
      </w:pPr>
    </w:p>
    <w:p w:rsidR="00D7029A" w:rsidRPr="00B845B2" w:rsidRDefault="00D7029A" w:rsidP="00D7029A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i/>
          <w:color w:val="020B22"/>
          <w:lang w:eastAsia="ru-RU"/>
        </w:rPr>
      </w:pPr>
      <w:r w:rsidRPr="00B845B2">
        <w:rPr>
          <w:rFonts w:ascii="Times New Roman" w:eastAsia="Times New Roman" w:hAnsi="Times New Roman"/>
          <w:b/>
          <w:i/>
          <w:color w:val="020B22"/>
          <w:lang w:eastAsia="ru-RU"/>
        </w:rPr>
        <w:t>Мероприятия, направленные на профилактику употребления наркотических и психотропных веще</w:t>
      </w:r>
      <w:proofErr w:type="gramStart"/>
      <w:r w:rsidRPr="00B845B2">
        <w:rPr>
          <w:rFonts w:ascii="Times New Roman" w:eastAsia="Times New Roman" w:hAnsi="Times New Roman"/>
          <w:b/>
          <w:i/>
          <w:color w:val="020B22"/>
          <w:lang w:eastAsia="ru-RU"/>
        </w:rPr>
        <w:t>ств  ср</w:t>
      </w:r>
      <w:proofErr w:type="gramEnd"/>
      <w:r w:rsidRPr="00B845B2">
        <w:rPr>
          <w:rFonts w:ascii="Times New Roman" w:eastAsia="Times New Roman" w:hAnsi="Times New Roman"/>
          <w:b/>
          <w:i/>
          <w:color w:val="020B22"/>
          <w:lang w:eastAsia="ru-RU"/>
        </w:rPr>
        <w:t>еди обучающихся образовательных учреждений:</w:t>
      </w:r>
    </w:p>
    <w:p w:rsidR="00975570" w:rsidRPr="00B845B2" w:rsidRDefault="00975570" w:rsidP="00DC42FA">
      <w:pPr>
        <w:spacing w:after="0"/>
        <w:jc w:val="both"/>
        <w:rPr>
          <w:rFonts w:ascii="Times New Roman" w:hAnsi="Times New Roman"/>
        </w:rPr>
      </w:pPr>
    </w:p>
    <w:p w:rsidR="00D7029A" w:rsidRPr="00B845B2" w:rsidRDefault="00DC42FA" w:rsidP="00DC42FA">
      <w:pPr>
        <w:spacing w:after="0"/>
        <w:jc w:val="both"/>
        <w:rPr>
          <w:rFonts w:ascii="Times New Roman" w:hAnsi="Times New Roman"/>
        </w:rPr>
      </w:pPr>
      <w:r w:rsidRPr="00B845B2">
        <w:rPr>
          <w:rFonts w:ascii="Times New Roman" w:hAnsi="Times New Roman"/>
          <w:b/>
        </w:rPr>
        <w:t>1.</w:t>
      </w:r>
      <w:r w:rsidR="00D7029A" w:rsidRPr="00B845B2">
        <w:rPr>
          <w:rFonts w:ascii="Times New Roman" w:hAnsi="Times New Roman"/>
        </w:rPr>
        <w:t xml:space="preserve"> Ежегодно с 15.09. по 15.10. проводится социальн</w:t>
      </w:r>
      <w:proofErr w:type="gramStart"/>
      <w:r w:rsidR="00D7029A" w:rsidRPr="00B845B2">
        <w:rPr>
          <w:rFonts w:ascii="Times New Roman" w:hAnsi="Times New Roman"/>
        </w:rPr>
        <w:t>о-</w:t>
      </w:r>
      <w:proofErr w:type="gramEnd"/>
      <w:r w:rsidR="00D7029A" w:rsidRPr="00B845B2">
        <w:rPr>
          <w:rFonts w:ascii="Times New Roman" w:hAnsi="Times New Roman"/>
        </w:rPr>
        <w:t xml:space="preserve"> психологическое тестирование для выявления обучающихся, с потенциально рисковым поведением.</w:t>
      </w:r>
    </w:p>
    <w:p w:rsidR="00D7029A" w:rsidRPr="00B845B2" w:rsidRDefault="00D7029A" w:rsidP="0097557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845B2">
        <w:rPr>
          <w:rFonts w:ascii="Times New Roman" w:eastAsia="Times New Roman" w:hAnsi="Times New Roman"/>
          <w:lang w:eastAsia="ru-RU"/>
        </w:rPr>
        <w:t>По результатам тестирования можно выделить основные требования к направлениям работы по профилактике употребления наркотических средств и психотропных веществ:</w:t>
      </w:r>
    </w:p>
    <w:p w:rsidR="00D7029A" w:rsidRPr="00B845B2" w:rsidRDefault="00D7029A" w:rsidP="00D7029A">
      <w:pPr>
        <w:numPr>
          <w:ilvl w:val="0"/>
          <w:numId w:val="2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</w:rPr>
      </w:pPr>
      <w:r w:rsidRPr="00B845B2">
        <w:rPr>
          <w:rFonts w:ascii="Times New Roman" w:eastAsia="Times New Roman" w:hAnsi="Times New Roman"/>
        </w:rPr>
        <w:t>выявление учащихся, склонных к нарушению дисциплины, антисоциальным нормам поведения, правонарушениям;</w:t>
      </w:r>
    </w:p>
    <w:p w:rsidR="00D7029A" w:rsidRPr="00B845B2" w:rsidRDefault="00D7029A" w:rsidP="00D7029A">
      <w:pPr>
        <w:numPr>
          <w:ilvl w:val="0"/>
          <w:numId w:val="2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</w:rPr>
      </w:pPr>
      <w:r w:rsidRPr="00B845B2">
        <w:rPr>
          <w:rFonts w:ascii="Times New Roman" w:eastAsia="Times New Roman" w:hAnsi="Times New Roman"/>
        </w:rPr>
        <w:t>составление плана педагогической коррекции личности, устранения причин её нравственной деформации, отклонений в поведении (определение целей педагогического воздействия, его средств, главных звеньев, этапов, исполнителей);</w:t>
      </w:r>
    </w:p>
    <w:p w:rsidR="00D7029A" w:rsidRPr="00B845B2" w:rsidRDefault="00D7029A" w:rsidP="00D7029A">
      <w:pPr>
        <w:numPr>
          <w:ilvl w:val="0"/>
          <w:numId w:val="2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</w:rPr>
      </w:pPr>
      <w:r w:rsidRPr="00B845B2">
        <w:rPr>
          <w:rFonts w:ascii="Times New Roman" w:eastAsia="Times New Roman" w:hAnsi="Times New Roman"/>
        </w:rPr>
        <w:t>изменение характера личных отношений подростков со сверстниками и взрослыми;</w:t>
      </w:r>
    </w:p>
    <w:p w:rsidR="00D7029A" w:rsidRPr="00B845B2" w:rsidRDefault="00D7029A" w:rsidP="00D7029A">
      <w:pPr>
        <w:numPr>
          <w:ilvl w:val="0"/>
          <w:numId w:val="2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</w:rPr>
      </w:pPr>
      <w:r w:rsidRPr="00B845B2">
        <w:rPr>
          <w:rFonts w:ascii="Times New Roman" w:eastAsia="Times New Roman" w:hAnsi="Times New Roman"/>
        </w:rPr>
        <w:t>вовлечение учащихся в различные виды положительно-активной социальной деятельности и обеспечение успеха в ней;</w:t>
      </w:r>
    </w:p>
    <w:p w:rsidR="00D7029A" w:rsidRPr="00B845B2" w:rsidRDefault="00D7029A" w:rsidP="00D7029A">
      <w:pPr>
        <w:numPr>
          <w:ilvl w:val="0"/>
          <w:numId w:val="2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</w:rPr>
      </w:pPr>
      <w:r w:rsidRPr="00B845B2">
        <w:rPr>
          <w:rFonts w:ascii="Times New Roman" w:eastAsia="Times New Roman" w:hAnsi="Times New Roman"/>
        </w:rPr>
        <w:t>изменение условий семейного воспитания (исходя из возможностей образовательных организаций) с использованием для этой цели субъекты системы профилактики;</w:t>
      </w:r>
    </w:p>
    <w:p w:rsidR="007624AE" w:rsidRPr="00B845B2" w:rsidRDefault="00D7029A" w:rsidP="007624AE">
      <w:pPr>
        <w:numPr>
          <w:ilvl w:val="0"/>
          <w:numId w:val="2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</w:rPr>
      </w:pPr>
      <w:r w:rsidRPr="00B845B2">
        <w:rPr>
          <w:rFonts w:ascii="Times New Roman" w:eastAsia="Times New Roman" w:hAnsi="Times New Roman"/>
        </w:rPr>
        <w:t>расширение спектра форм и методов родительского просвещения;</w:t>
      </w:r>
    </w:p>
    <w:p w:rsidR="00975570" w:rsidRPr="00B845B2" w:rsidRDefault="007624AE" w:rsidP="00B845B2">
      <w:pPr>
        <w:numPr>
          <w:ilvl w:val="0"/>
          <w:numId w:val="2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</w:rPr>
      </w:pPr>
      <w:r w:rsidRPr="00B845B2">
        <w:rPr>
          <w:rFonts w:ascii="Times New Roman" w:eastAsia="Times New Roman" w:hAnsi="Times New Roman"/>
        </w:rPr>
        <w:t xml:space="preserve">усиление мотивационной работы с родителями по развитию компетентности в вопросах понимания проблем подросткового кризиса, особенностей интересов и сферы общения подростков, причин употребления </w:t>
      </w:r>
      <w:proofErr w:type="spellStart"/>
      <w:r w:rsidRPr="00B845B2">
        <w:rPr>
          <w:rFonts w:ascii="Times New Roman" w:eastAsia="Times New Roman" w:hAnsi="Times New Roman"/>
        </w:rPr>
        <w:t>психоактивных</w:t>
      </w:r>
      <w:proofErr w:type="spellEnd"/>
      <w:r w:rsidRPr="00B845B2">
        <w:rPr>
          <w:rFonts w:ascii="Times New Roman" w:eastAsia="Times New Roman" w:hAnsi="Times New Roman"/>
        </w:rPr>
        <w:t xml:space="preserve"> веществ;</w:t>
      </w:r>
    </w:p>
    <w:p w:rsidR="007624AE" w:rsidRPr="00B845B2" w:rsidRDefault="00DC42FA" w:rsidP="007624A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845B2">
        <w:rPr>
          <w:rFonts w:ascii="Times New Roman" w:eastAsia="Times New Roman" w:hAnsi="Times New Roman"/>
          <w:b/>
          <w:color w:val="020B22"/>
          <w:lang w:eastAsia="ru-RU"/>
        </w:rPr>
        <w:t>2.</w:t>
      </w:r>
      <w:r w:rsidRPr="00B845B2">
        <w:rPr>
          <w:rFonts w:ascii="Times New Roman" w:eastAsia="Times New Roman" w:hAnsi="Times New Roman"/>
          <w:color w:val="020B22"/>
          <w:lang w:eastAsia="ru-RU"/>
        </w:rPr>
        <w:t xml:space="preserve"> </w:t>
      </w:r>
      <w:r w:rsidR="00D7029A" w:rsidRPr="00B845B2">
        <w:rPr>
          <w:rFonts w:ascii="Times New Roman" w:eastAsia="Times New Roman" w:hAnsi="Times New Roman"/>
          <w:color w:val="020B22"/>
          <w:lang w:eastAsia="ru-RU"/>
        </w:rPr>
        <w:t xml:space="preserve"> </w:t>
      </w:r>
      <w:r w:rsidR="007624AE" w:rsidRPr="00B845B2">
        <w:rPr>
          <w:rFonts w:ascii="Times New Roman" w:eastAsia="Times New Roman" w:hAnsi="Times New Roman"/>
          <w:color w:val="000000"/>
          <w:lang w:eastAsia="ru-RU"/>
        </w:rPr>
        <w:t xml:space="preserve">Проводятся беседы, тренинги, акции, интерактивные занятия, индивидуальные и групповые профилактические беседы, родительские собрания, в </w:t>
      </w:r>
      <w:proofErr w:type="spellStart"/>
      <w:r w:rsidR="007624AE" w:rsidRPr="00B845B2">
        <w:rPr>
          <w:rFonts w:ascii="Times New Roman" w:eastAsia="Times New Roman" w:hAnsi="Times New Roman"/>
          <w:color w:val="000000"/>
          <w:lang w:eastAsia="ru-RU"/>
        </w:rPr>
        <w:t>т.ч</w:t>
      </w:r>
      <w:proofErr w:type="spellEnd"/>
      <w:r w:rsidR="007624AE" w:rsidRPr="00B845B2">
        <w:rPr>
          <w:rFonts w:ascii="Times New Roman" w:eastAsia="Times New Roman" w:hAnsi="Times New Roman"/>
          <w:color w:val="000000"/>
          <w:lang w:eastAsia="ru-RU"/>
        </w:rPr>
        <w:t xml:space="preserve">. с участием представителей </w:t>
      </w:r>
      <w:r w:rsidRPr="00B845B2">
        <w:rPr>
          <w:rFonts w:ascii="Times New Roman" w:eastAsia="Times New Roman" w:hAnsi="Times New Roman"/>
          <w:color w:val="000000"/>
          <w:lang w:eastAsia="ru-RU"/>
        </w:rPr>
        <w:t>ГБУЗ «</w:t>
      </w:r>
      <w:proofErr w:type="spellStart"/>
      <w:r w:rsidRPr="00B845B2">
        <w:rPr>
          <w:rFonts w:ascii="Times New Roman" w:eastAsia="Times New Roman" w:hAnsi="Times New Roman"/>
          <w:color w:val="000000"/>
          <w:lang w:eastAsia="ru-RU"/>
        </w:rPr>
        <w:t>Кондопожская</w:t>
      </w:r>
      <w:proofErr w:type="spellEnd"/>
      <w:r w:rsidRPr="00B845B2">
        <w:rPr>
          <w:rFonts w:ascii="Times New Roman" w:eastAsia="Times New Roman" w:hAnsi="Times New Roman"/>
          <w:color w:val="000000"/>
          <w:lang w:eastAsia="ru-RU"/>
        </w:rPr>
        <w:t xml:space="preserve"> ЦРБ»</w:t>
      </w:r>
      <w:r w:rsidR="007624AE" w:rsidRPr="00B845B2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B845B2">
        <w:rPr>
          <w:rFonts w:ascii="Times New Roman" w:eastAsia="Times New Roman" w:hAnsi="Times New Roman"/>
          <w:color w:val="000000"/>
          <w:lang w:eastAsia="ru-RU"/>
        </w:rPr>
        <w:t xml:space="preserve">медицинским психологом Кабацкой Оксаной  Александровной и </w:t>
      </w:r>
      <w:r w:rsidR="007624AE" w:rsidRPr="00B845B2">
        <w:rPr>
          <w:rFonts w:ascii="Times New Roman" w:eastAsia="Times New Roman" w:hAnsi="Times New Roman"/>
          <w:color w:val="000000"/>
          <w:lang w:eastAsia="ru-RU"/>
        </w:rPr>
        <w:t>социальным работником  Е</w:t>
      </w:r>
      <w:r w:rsidRPr="00B845B2">
        <w:rPr>
          <w:rFonts w:ascii="Times New Roman" w:eastAsia="Times New Roman" w:hAnsi="Times New Roman"/>
          <w:color w:val="000000"/>
          <w:lang w:eastAsia="ru-RU"/>
        </w:rPr>
        <w:t>кимовой Ириной Викторовной</w:t>
      </w:r>
      <w:r w:rsidR="007624AE" w:rsidRPr="00B845B2">
        <w:rPr>
          <w:rFonts w:ascii="Times New Roman" w:eastAsia="Times New Roman" w:hAnsi="Times New Roman"/>
          <w:color w:val="000000"/>
          <w:lang w:eastAsia="ru-RU"/>
        </w:rPr>
        <w:t xml:space="preserve"> по темам: «Профилактика </w:t>
      </w:r>
      <w:proofErr w:type="spellStart"/>
      <w:r w:rsidR="007624AE" w:rsidRPr="00B845B2">
        <w:rPr>
          <w:rFonts w:ascii="Times New Roman" w:eastAsia="Times New Roman" w:hAnsi="Times New Roman"/>
          <w:color w:val="000000"/>
          <w:lang w:eastAsia="ru-RU"/>
        </w:rPr>
        <w:t>табакокурения</w:t>
      </w:r>
      <w:proofErr w:type="spellEnd"/>
      <w:r w:rsidR="007624AE" w:rsidRPr="00B845B2">
        <w:rPr>
          <w:rFonts w:ascii="Times New Roman" w:eastAsia="Times New Roman" w:hAnsi="Times New Roman"/>
          <w:color w:val="000000"/>
          <w:lang w:eastAsia="ru-RU"/>
        </w:rPr>
        <w:t xml:space="preserve">»,  «Профилактика токсикомании», «Профилактика наркомании» и т.д. </w:t>
      </w:r>
    </w:p>
    <w:p w:rsidR="00DC42FA" w:rsidRPr="00B845B2" w:rsidRDefault="00DC42FA" w:rsidP="00B845B2">
      <w:pPr>
        <w:widowControl w:val="0"/>
        <w:shd w:val="clear" w:color="auto" w:fill="FFFFFF"/>
        <w:suppressAutoHyphens/>
        <w:spacing w:after="0" w:line="240" w:lineRule="auto"/>
        <w:ind w:hanging="260"/>
        <w:jc w:val="both"/>
        <w:rPr>
          <w:rFonts w:ascii="Times New Roman" w:eastAsia="Times New Roman" w:hAnsi="Times New Roman"/>
          <w:color w:val="00000A"/>
          <w:spacing w:val="1"/>
          <w:lang w:eastAsia="zh-CN"/>
        </w:rPr>
      </w:pPr>
      <w:r w:rsidRPr="00B845B2">
        <w:rPr>
          <w:rFonts w:ascii="Times New Roman" w:eastAsia="Times New Roman" w:hAnsi="Times New Roman"/>
          <w:color w:val="000000"/>
          <w:spacing w:val="1"/>
          <w:lang w:eastAsia="zh-CN"/>
        </w:rPr>
        <w:t xml:space="preserve">    Ежегодно школы участвуют во Всероссийской акции по борьбе с ВИЧ-инфекцией, приуроченной к Всемирному дню борьбы со СПИДом, который традиционно  отмечается 1 декабря. Проводятся интерактивные игры, классные часы </w:t>
      </w:r>
      <w:r w:rsidRPr="00B845B2">
        <w:rPr>
          <w:rFonts w:ascii="Times New Roman" w:eastAsia="Times New Roman" w:hAnsi="Times New Roman"/>
          <w:color w:val="000000"/>
          <w:spacing w:val="1"/>
          <w:shd w:val="clear" w:color="auto" w:fill="FFFFFF"/>
          <w:lang w:eastAsia="zh-CN"/>
        </w:rPr>
        <w:t>по теме "Профилактика СПИДа" с использованием презентаций "Что мы знаем о СПИДе". С участием</w:t>
      </w:r>
      <w:r w:rsidRPr="00B845B2">
        <w:rPr>
          <w:rFonts w:ascii="Times New Roman" w:eastAsia="Times New Roman" w:hAnsi="Times New Roman"/>
          <w:color w:val="000000"/>
          <w:spacing w:val="1"/>
          <w:lang w:eastAsia="zh-CN"/>
        </w:rPr>
        <w:t xml:space="preserve"> волонтеров проходят акции с раздачей печатных материалов по профилактике ВИЧ/СПИДа. </w:t>
      </w:r>
    </w:p>
    <w:p w:rsidR="00975570" w:rsidRPr="00B845B2" w:rsidRDefault="00DC42FA" w:rsidP="00B845B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845B2">
        <w:rPr>
          <w:rFonts w:ascii="Times New Roman" w:eastAsia="Times New Roman" w:hAnsi="Times New Roman"/>
          <w:b/>
        </w:rPr>
        <w:t>3</w:t>
      </w:r>
      <w:r w:rsidRPr="00B845B2">
        <w:rPr>
          <w:rFonts w:ascii="Times New Roman" w:eastAsia="Times New Roman" w:hAnsi="Times New Roman"/>
        </w:rPr>
        <w:t>.</w:t>
      </w:r>
      <w:r w:rsidR="00D7029A" w:rsidRPr="00B845B2">
        <w:rPr>
          <w:rFonts w:ascii="Times New Roman" w:eastAsia="Times New Roman" w:hAnsi="Times New Roman"/>
        </w:rPr>
        <w:t xml:space="preserve"> </w:t>
      </w:r>
      <w:r w:rsidR="007624AE" w:rsidRPr="00B845B2">
        <w:rPr>
          <w:rFonts w:ascii="Times New Roman" w:eastAsia="Times New Roman" w:hAnsi="Times New Roman"/>
          <w:color w:val="000000"/>
          <w:lang w:eastAsia="ru-RU"/>
        </w:rPr>
        <w:t xml:space="preserve">Два раза в год (ноябрь, апрель) проводятся Единые дни профилактики с участием представителей КДН и ЗП, Прокуратуры, </w:t>
      </w:r>
      <w:proofErr w:type="spellStart"/>
      <w:r w:rsidR="007624AE" w:rsidRPr="00B845B2">
        <w:rPr>
          <w:rFonts w:ascii="Times New Roman" w:eastAsia="Times New Roman" w:hAnsi="Times New Roman"/>
          <w:color w:val="000000"/>
          <w:lang w:eastAsia="ru-RU"/>
        </w:rPr>
        <w:t>Кондопожского</w:t>
      </w:r>
      <w:proofErr w:type="spellEnd"/>
      <w:r w:rsidR="007624AE" w:rsidRPr="00B845B2">
        <w:rPr>
          <w:rFonts w:ascii="Times New Roman" w:eastAsia="Times New Roman" w:hAnsi="Times New Roman"/>
          <w:color w:val="000000"/>
          <w:lang w:eastAsia="ru-RU"/>
        </w:rPr>
        <w:t xml:space="preserve"> городского суда, ОМВД России по Кондопожскому району, УИИ, ГБУЗ «</w:t>
      </w:r>
      <w:proofErr w:type="spellStart"/>
      <w:r w:rsidR="007624AE" w:rsidRPr="00B845B2">
        <w:rPr>
          <w:rFonts w:ascii="Times New Roman" w:eastAsia="Times New Roman" w:hAnsi="Times New Roman"/>
          <w:color w:val="000000"/>
          <w:lang w:eastAsia="ru-RU"/>
        </w:rPr>
        <w:t>Кондопожская</w:t>
      </w:r>
      <w:proofErr w:type="spellEnd"/>
      <w:r w:rsidR="007624AE" w:rsidRPr="00B845B2">
        <w:rPr>
          <w:rFonts w:ascii="Times New Roman" w:eastAsia="Times New Roman" w:hAnsi="Times New Roman"/>
          <w:color w:val="000000"/>
          <w:lang w:eastAsia="ru-RU"/>
        </w:rPr>
        <w:t xml:space="preserve"> ЦРБ».  </w:t>
      </w:r>
      <w:r w:rsidR="007624AE" w:rsidRPr="00B845B2">
        <w:rPr>
          <w:rFonts w:ascii="Times New Roman" w:hAnsi="Times New Roman"/>
        </w:rPr>
        <w:t>О</w:t>
      </w:r>
      <w:r w:rsidR="00D7029A" w:rsidRPr="00B845B2">
        <w:rPr>
          <w:rFonts w:ascii="Times New Roman" w:hAnsi="Times New Roman"/>
        </w:rPr>
        <w:t xml:space="preserve">сновной темой </w:t>
      </w:r>
      <w:r w:rsidR="007624AE" w:rsidRPr="00B845B2">
        <w:rPr>
          <w:rFonts w:ascii="Times New Roman" w:hAnsi="Times New Roman"/>
        </w:rPr>
        <w:t xml:space="preserve">дней профилактики является </w:t>
      </w:r>
      <w:r w:rsidR="00D7029A" w:rsidRPr="00B845B2">
        <w:rPr>
          <w:rFonts w:ascii="Times New Roman" w:hAnsi="Times New Roman"/>
        </w:rPr>
        <w:t>«Уголовная и административная ответственность несовершеннолетних</w:t>
      </w:r>
      <w:r w:rsidR="007624AE" w:rsidRPr="00B845B2">
        <w:rPr>
          <w:rFonts w:ascii="Times New Roman" w:hAnsi="Times New Roman"/>
        </w:rPr>
        <w:t xml:space="preserve"> за различные виды правонарушений и преступлений</w:t>
      </w:r>
      <w:r w:rsidR="00D7029A" w:rsidRPr="00B845B2">
        <w:rPr>
          <w:rFonts w:ascii="Times New Roman" w:hAnsi="Times New Roman"/>
        </w:rPr>
        <w:t>»</w:t>
      </w:r>
    </w:p>
    <w:p w:rsidR="00D7029A" w:rsidRPr="00B845B2" w:rsidRDefault="00DC42FA" w:rsidP="00D7029A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B845B2">
        <w:rPr>
          <w:rFonts w:ascii="Times New Roman" w:hAnsi="Times New Roman"/>
          <w:b/>
        </w:rPr>
        <w:t>4</w:t>
      </w:r>
      <w:r w:rsidRPr="00B845B2">
        <w:rPr>
          <w:rFonts w:ascii="Times New Roman" w:hAnsi="Times New Roman"/>
        </w:rPr>
        <w:t>.</w:t>
      </w:r>
      <w:r w:rsidR="00D7029A" w:rsidRPr="00B845B2">
        <w:rPr>
          <w:rFonts w:ascii="Times New Roman" w:hAnsi="Times New Roman"/>
        </w:rPr>
        <w:t xml:space="preserve"> </w:t>
      </w:r>
      <w:r w:rsidR="00D7029A" w:rsidRPr="00B845B2">
        <w:rPr>
          <w:rFonts w:ascii="Times New Roman" w:eastAsia="Times New Roman" w:hAnsi="Times New Roman"/>
          <w:lang w:eastAsia="ru-RU"/>
        </w:rPr>
        <w:t>Пропаганда здорового образа жизни проводится через уроки физкультуры, биологии, химии,  основы безопасности жизнедеятельности, обществознания, внеурочные и спортивные мероприятия.</w:t>
      </w:r>
    </w:p>
    <w:p w:rsidR="00D7029A" w:rsidRPr="00B845B2" w:rsidRDefault="00D7029A" w:rsidP="00D7029A">
      <w:pPr>
        <w:spacing w:after="0"/>
        <w:ind w:firstLine="709"/>
        <w:jc w:val="both"/>
        <w:rPr>
          <w:rFonts w:ascii="Times New Roman" w:hAnsi="Times New Roman"/>
        </w:rPr>
      </w:pPr>
      <w:r w:rsidRPr="00B845B2">
        <w:rPr>
          <w:rFonts w:ascii="Times New Roman" w:hAnsi="Times New Roman"/>
        </w:rPr>
        <w:t>Спортивно-оздоровительные мероприятия, направленные на формирование ЗОЖ, такие как: президентские соревнования, зарница. Участие школьных команд в первенствах по баскетболу, мини-футболу, волейболу.</w:t>
      </w:r>
    </w:p>
    <w:p w:rsidR="00D7029A" w:rsidRPr="00B845B2" w:rsidRDefault="00975570" w:rsidP="00975570">
      <w:pPr>
        <w:suppressAutoHyphens/>
        <w:spacing w:after="0"/>
        <w:ind w:firstLine="851"/>
        <w:jc w:val="both"/>
        <w:rPr>
          <w:rFonts w:ascii="Times New Roman" w:eastAsia="Times New Roman" w:hAnsi="Times New Roman"/>
          <w:lang w:eastAsia="zh-CN"/>
        </w:rPr>
      </w:pPr>
      <w:r w:rsidRPr="00B845B2">
        <w:rPr>
          <w:rFonts w:ascii="Times New Roman" w:eastAsia="Times New Roman" w:hAnsi="Times New Roman"/>
          <w:b/>
          <w:lang w:eastAsia="zh-CN"/>
        </w:rPr>
        <w:lastRenderedPageBreak/>
        <w:t>5.</w:t>
      </w:r>
      <w:r w:rsidRPr="00B845B2">
        <w:rPr>
          <w:rFonts w:ascii="Times New Roman" w:eastAsia="Times New Roman" w:hAnsi="Times New Roman"/>
          <w:lang w:eastAsia="zh-CN"/>
        </w:rPr>
        <w:t xml:space="preserve"> Проведение профилактических мероприятий преимущественно направлено на профилактику совершения правонарушений и преступлений в сфере незаконного оборота наркотиков среди несовершеннолетних и молодёжи. </w:t>
      </w:r>
      <w:proofErr w:type="gramStart"/>
      <w:r w:rsidRPr="00B845B2">
        <w:rPr>
          <w:rFonts w:ascii="Times New Roman" w:eastAsia="Times New Roman" w:hAnsi="Times New Roman"/>
          <w:lang w:eastAsia="zh-CN"/>
        </w:rPr>
        <w:t>В 2023-2024 уч. г. с</w:t>
      </w:r>
      <w:r w:rsidR="00D7029A" w:rsidRPr="00B845B2">
        <w:rPr>
          <w:rFonts w:ascii="Times New Roman" w:eastAsia="Times New Roman" w:hAnsi="Times New Roman"/>
          <w:lang w:eastAsia="zh-CN"/>
        </w:rPr>
        <w:t>отрудниками ОМВД России по Кондопожскому району во взаимодействии с другими субъектами профилактики, с целью проведения профилактической работы в сфере незаконного оборота наркотиков, привлечения общественности к участию в противодействии незаконному обороту наркотиков, сбора и проверки оперативно-значимой информации проводились оперативно-профилактические операции</w:t>
      </w:r>
      <w:r w:rsidRPr="00B845B2">
        <w:rPr>
          <w:rFonts w:ascii="Times New Roman" w:eastAsia="Times New Roman" w:hAnsi="Times New Roman"/>
          <w:lang w:eastAsia="zh-CN"/>
        </w:rPr>
        <w:t xml:space="preserve"> </w:t>
      </w:r>
      <w:r w:rsidRPr="00B845B2">
        <w:rPr>
          <w:rFonts w:ascii="Times New Roman" w:hAnsi="Times New Roman"/>
        </w:rPr>
        <w:t>«Сообщи, где торгуют смертью»,  «Чистое поколение - 2024»</w:t>
      </w:r>
      <w:r w:rsidR="00D7029A" w:rsidRPr="00B845B2">
        <w:rPr>
          <w:rFonts w:ascii="Times New Roman" w:eastAsia="Times New Roman" w:hAnsi="Times New Roman"/>
          <w:lang w:eastAsia="zh-CN"/>
        </w:rPr>
        <w:t xml:space="preserve">, проверялись места концентрации молодёжи и несовершеннолетних. </w:t>
      </w:r>
      <w:proofErr w:type="gramEnd"/>
    </w:p>
    <w:p w:rsidR="00D7029A" w:rsidRPr="00B845B2" w:rsidRDefault="00D7029A" w:rsidP="00975570">
      <w:pPr>
        <w:suppressAutoHyphens/>
        <w:spacing w:after="0"/>
        <w:jc w:val="both"/>
        <w:rPr>
          <w:rFonts w:ascii="Times New Roman" w:eastAsia="Times New Roman" w:hAnsi="Times New Roman"/>
          <w:lang w:eastAsia="zh-CN"/>
        </w:rPr>
      </w:pPr>
      <w:r w:rsidRPr="00B845B2">
        <w:rPr>
          <w:rFonts w:ascii="Times New Roman" w:eastAsia="Times New Roman" w:hAnsi="Times New Roman"/>
          <w:lang w:eastAsia="zh-CN"/>
        </w:rPr>
        <w:t xml:space="preserve">Проведение операций (акций) и цели их проведения на постоянной основе освещаются в СМИ </w:t>
      </w:r>
      <w:proofErr w:type="spellStart"/>
      <w:r w:rsidRPr="00B845B2">
        <w:rPr>
          <w:rFonts w:ascii="Times New Roman" w:eastAsia="Times New Roman" w:hAnsi="Times New Roman"/>
          <w:lang w:eastAsia="zh-CN"/>
        </w:rPr>
        <w:t>Кондопожского</w:t>
      </w:r>
      <w:proofErr w:type="spellEnd"/>
      <w:r w:rsidRPr="00B845B2">
        <w:rPr>
          <w:rFonts w:ascii="Times New Roman" w:eastAsia="Times New Roman" w:hAnsi="Times New Roman"/>
          <w:lang w:eastAsia="zh-CN"/>
        </w:rPr>
        <w:t xml:space="preserve"> района и Республики Карелия. </w:t>
      </w:r>
    </w:p>
    <w:p w:rsidR="00975570" w:rsidRPr="00B845B2" w:rsidRDefault="00B845B2" w:rsidP="00D7029A">
      <w:pPr>
        <w:jc w:val="both"/>
        <w:rPr>
          <w:b/>
        </w:rPr>
      </w:pPr>
      <w:r>
        <w:rPr>
          <w:b/>
        </w:rPr>
        <w:t xml:space="preserve">  </w:t>
      </w:r>
    </w:p>
    <w:p w:rsidR="00D7029A" w:rsidRPr="00B845B2" w:rsidRDefault="00975570" w:rsidP="00D7029A">
      <w:pPr>
        <w:jc w:val="both"/>
        <w:rPr>
          <w:rFonts w:ascii="Times New Roman" w:hAnsi="Times New Roman"/>
        </w:rPr>
      </w:pPr>
      <w:r w:rsidRPr="00B845B2">
        <w:rPr>
          <w:b/>
        </w:rPr>
        <w:t xml:space="preserve">     </w:t>
      </w:r>
      <w:r w:rsidR="00D7029A" w:rsidRPr="00B845B2">
        <w:rPr>
          <w:b/>
        </w:rPr>
        <w:t>6.</w:t>
      </w:r>
      <w:r w:rsidR="00D7029A" w:rsidRPr="00B845B2">
        <w:rPr>
          <w:rFonts w:ascii="Times New Roman" w:hAnsi="Times New Roman"/>
          <w:b/>
        </w:rPr>
        <w:t xml:space="preserve"> </w:t>
      </w:r>
      <w:r w:rsidR="00D7029A" w:rsidRPr="00B845B2">
        <w:rPr>
          <w:rFonts w:ascii="Times New Roman" w:hAnsi="Times New Roman"/>
        </w:rPr>
        <w:t>Классными руководителями, социальными педагогами и педагогами–психологами организована доступная психолого-педагогическая, методическая консультативная помощь обучающимся и их семьям:</w:t>
      </w:r>
    </w:p>
    <w:p w:rsidR="00D7029A" w:rsidRPr="00B845B2" w:rsidRDefault="00D7029A" w:rsidP="00D7029A">
      <w:pPr>
        <w:jc w:val="both"/>
        <w:rPr>
          <w:rFonts w:ascii="Times New Roman" w:eastAsia="Times New Roman" w:hAnsi="Times New Roman"/>
          <w:lang w:eastAsia="ar-SA"/>
        </w:rPr>
      </w:pPr>
      <w:r w:rsidRPr="00B845B2">
        <w:t xml:space="preserve">- </w:t>
      </w:r>
      <w:r w:rsidRPr="00B845B2">
        <w:rPr>
          <w:rFonts w:ascii="Times New Roman" w:eastAsia="Times New Roman" w:hAnsi="Times New Roman"/>
          <w:lang w:eastAsia="ar-SA"/>
        </w:rPr>
        <w:t>беседы специалистов различных служб с подростками, в том числе по профилактике суицидов и опасного поведения;</w:t>
      </w:r>
    </w:p>
    <w:p w:rsidR="00D7029A" w:rsidRPr="00B845B2" w:rsidRDefault="00D7029A" w:rsidP="00D7029A">
      <w:pPr>
        <w:jc w:val="both"/>
        <w:rPr>
          <w:rFonts w:ascii="Times New Roman" w:eastAsia="Times New Roman" w:hAnsi="Times New Roman"/>
          <w:lang w:eastAsia="ar-SA"/>
        </w:rPr>
      </w:pPr>
      <w:r w:rsidRPr="00B845B2">
        <w:rPr>
          <w:rFonts w:ascii="Times New Roman" w:hAnsi="Times New Roman"/>
          <w:color w:val="000000"/>
          <w:lang w:eastAsia="ru-RU"/>
        </w:rPr>
        <w:t>- цикл тренингов, направленных на обучение конструктивным способам разрешения конфликтов «</w:t>
      </w:r>
      <w:proofErr w:type="spellStart"/>
      <w:r w:rsidRPr="00B845B2">
        <w:rPr>
          <w:rFonts w:ascii="Times New Roman" w:hAnsi="Times New Roman"/>
          <w:color w:val="000000"/>
          <w:lang w:eastAsia="ru-RU"/>
        </w:rPr>
        <w:t>Дискавери</w:t>
      </w:r>
      <w:proofErr w:type="spellEnd"/>
      <w:r w:rsidRPr="00B845B2">
        <w:rPr>
          <w:rFonts w:ascii="Times New Roman" w:hAnsi="Times New Roman"/>
          <w:color w:val="000000"/>
          <w:lang w:eastAsia="ru-RU"/>
        </w:rPr>
        <w:t>» (в течение учебного года);</w:t>
      </w:r>
    </w:p>
    <w:p w:rsidR="00D7029A" w:rsidRPr="00B845B2" w:rsidRDefault="00D7029A" w:rsidP="00D7029A">
      <w:pPr>
        <w:widowControl w:val="0"/>
        <w:suppressLineNumbers/>
        <w:tabs>
          <w:tab w:val="left" w:pos="5048"/>
        </w:tabs>
        <w:suppressAutoHyphens/>
        <w:autoSpaceDE w:val="0"/>
        <w:snapToGrid w:val="0"/>
        <w:spacing w:after="0"/>
        <w:ind w:right="87"/>
        <w:jc w:val="both"/>
        <w:rPr>
          <w:rFonts w:ascii="Times New Roman" w:eastAsia="Times New Roman" w:hAnsi="Times New Roman"/>
          <w:lang w:eastAsia="zh-CN"/>
        </w:rPr>
      </w:pPr>
      <w:r w:rsidRPr="00B845B2">
        <w:rPr>
          <w:rFonts w:ascii="Times New Roman" w:hAnsi="Times New Roman"/>
        </w:rPr>
        <w:t xml:space="preserve"> - </w:t>
      </w:r>
      <w:r w:rsidRPr="00B845B2">
        <w:rPr>
          <w:rFonts w:ascii="Times New Roman" w:eastAsia="Times New Roman" w:hAnsi="Times New Roman"/>
          <w:lang w:eastAsia="zh-CN"/>
        </w:rPr>
        <w:t xml:space="preserve">работа  школьного психолога по основным направлениям </w:t>
      </w:r>
      <w:proofErr w:type="gramStart"/>
      <w:r w:rsidRPr="00B845B2">
        <w:rPr>
          <w:rFonts w:ascii="Times New Roman" w:eastAsia="Times New Roman" w:hAnsi="Times New Roman"/>
          <w:lang w:eastAsia="zh-CN"/>
        </w:rPr>
        <w:t>помощи</w:t>
      </w:r>
      <w:proofErr w:type="gramEnd"/>
      <w:r w:rsidRPr="00B845B2">
        <w:rPr>
          <w:rFonts w:ascii="Times New Roman" w:eastAsia="Times New Roman" w:hAnsi="Times New Roman"/>
          <w:lang w:eastAsia="zh-CN"/>
        </w:rPr>
        <w:t xml:space="preserve"> обучающимся и семьям:  </w:t>
      </w:r>
      <w:proofErr w:type="spellStart"/>
      <w:r w:rsidRPr="00B845B2">
        <w:rPr>
          <w:rFonts w:ascii="Times New Roman" w:eastAsia="Times New Roman" w:hAnsi="Times New Roman"/>
          <w:lang w:eastAsia="zh-CN"/>
        </w:rPr>
        <w:t>коррекционо</w:t>
      </w:r>
      <w:proofErr w:type="spellEnd"/>
      <w:r w:rsidRPr="00B845B2">
        <w:rPr>
          <w:rFonts w:ascii="Times New Roman" w:eastAsia="Times New Roman" w:hAnsi="Times New Roman"/>
          <w:lang w:eastAsia="zh-CN"/>
        </w:rPr>
        <w:t>-развивающая, консультативная, просветительская, диагностическая.</w:t>
      </w:r>
    </w:p>
    <w:p w:rsidR="00D7029A" w:rsidRPr="00B845B2" w:rsidRDefault="00D7029A" w:rsidP="00D7029A">
      <w:pPr>
        <w:spacing w:after="0"/>
        <w:jc w:val="both"/>
        <w:rPr>
          <w:rFonts w:ascii="Times New Roman" w:hAnsi="Times New Roman"/>
        </w:rPr>
      </w:pPr>
      <w:r w:rsidRPr="00B845B2">
        <w:rPr>
          <w:rFonts w:ascii="Times New Roman" w:hAnsi="Times New Roman"/>
        </w:rPr>
        <w:t>Установлены стенды  «Телефон доверия для детей и подростков» и размещение информации в школьной группе в ВК и на сайте школы.</w:t>
      </w:r>
    </w:p>
    <w:p w:rsidR="00975570" w:rsidRPr="00B845B2" w:rsidRDefault="00975570" w:rsidP="00D7029A">
      <w:pPr>
        <w:spacing w:after="0"/>
        <w:jc w:val="both"/>
        <w:rPr>
          <w:rFonts w:ascii="Times New Roman" w:hAnsi="Times New Roman"/>
        </w:rPr>
      </w:pPr>
    </w:p>
    <w:p w:rsidR="00D7029A" w:rsidRPr="00B845B2" w:rsidRDefault="00D7029A" w:rsidP="00D7029A">
      <w:pPr>
        <w:spacing w:after="0"/>
        <w:jc w:val="both"/>
        <w:rPr>
          <w:rFonts w:ascii="Times New Roman" w:hAnsi="Times New Roman"/>
        </w:rPr>
      </w:pPr>
      <w:r w:rsidRPr="00B845B2">
        <w:rPr>
          <w:rFonts w:ascii="Times New Roman" w:hAnsi="Times New Roman"/>
        </w:rPr>
        <w:t xml:space="preserve">В образовательных организациях района проводится индивидуальное сопровождение учащихся с признаками тревожности и депрессии, игры-тренинги, классные часы, индивидуальные и групповые занятия по обучению </w:t>
      </w:r>
      <w:proofErr w:type="gramStart"/>
      <w:r w:rsidRPr="00B845B2">
        <w:rPr>
          <w:rFonts w:ascii="Times New Roman" w:hAnsi="Times New Roman"/>
        </w:rPr>
        <w:t>проблем-разрешающего</w:t>
      </w:r>
      <w:proofErr w:type="gramEnd"/>
      <w:r w:rsidRPr="00B845B2">
        <w:rPr>
          <w:rFonts w:ascii="Times New Roman" w:hAnsi="Times New Roman"/>
        </w:rPr>
        <w:t xml:space="preserve"> поведения, возможности получения помощи, повышению самооценки, развитию адекватного отношения к собственной личности, </w:t>
      </w:r>
      <w:proofErr w:type="spellStart"/>
      <w:r w:rsidRPr="00B845B2">
        <w:rPr>
          <w:rFonts w:ascii="Times New Roman" w:hAnsi="Times New Roman"/>
        </w:rPr>
        <w:t>эмпатии</w:t>
      </w:r>
      <w:proofErr w:type="spellEnd"/>
      <w:r w:rsidRPr="00B845B2">
        <w:rPr>
          <w:rFonts w:ascii="Times New Roman" w:hAnsi="Times New Roman"/>
        </w:rPr>
        <w:t xml:space="preserve">, занятия-практикумы, беседы. </w:t>
      </w:r>
    </w:p>
    <w:p w:rsidR="009F440B" w:rsidRPr="00B845B2" w:rsidRDefault="00D7029A" w:rsidP="00B845B2">
      <w:pPr>
        <w:spacing w:after="0"/>
        <w:ind w:firstLine="708"/>
        <w:jc w:val="both"/>
        <w:rPr>
          <w:rFonts w:ascii="Times New Roman" w:hAnsi="Times New Roman"/>
        </w:rPr>
      </w:pPr>
      <w:r w:rsidRPr="00B845B2">
        <w:rPr>
          <w:rFonts w:ascii="Times New Roman" w:hAnsi="Times New Roman"/>
        </w:rPr>
        <w:t>Работа с детьми, состоящими на учете, проводится социальными педагогами в рамках разработанного плана индивидуальной профилактической работы, включающего в себя индивидуальные беседы с родителями и детьми, посещение семей, вовлечение несовершеннолетних во внешкольные мероприятия, посещение уроков.</w:t>
      </w:r>
    </w:p>
    <w:p w:rsidR="001E6472" w:rsidRPr="00B845B2" w:rsidRDefault="001E6472" w:rsidP="001E6472">
      <w:pPr>
        <w:jc w:val="center"/>
        <w:rPr>
          <w:rFonts w:ascii="Times New Roman" w:hAnsi="Times New Roman"/>
          <w:b/>
        </w:rPr>
      </w:pPr>
      <w:r w:rsidRPr="00B845B2">
        <w:rPr>
          <w:rFonts w:ascii="Times New Roman" w:hAnsi="Times New Roman"/>
          <w:b/>
        </w:rPr>
        <w:t>Информационная безопасность</w:t>
      </w:r>
    </w:p>
    <w:p w:rsidR="00BA700B" w:rsidRPr="00B845B2" w:rsidRDefault="00BA700B" w:rsidP="00BA700B">
      <w:pPr>
        <w:jc w:val="both"/>
        <w:rPr>
          <w:rFonts w:ascii="Times New Roman" w:eastAsiaTheme="minorHAnsi" w:hAnsi="Times New Roman"/>
        </w:rPr>
      </w:pPr>
      <w:r w:rsidRPr="00B845B2">
        <w:rPr>
          <w:rFonts w:ascii="Times New Roman" w:eastAsiaTheme="minorHAnsi" w:hAnsi="Times New Roman"/>
          <w:color w:val="000000"/>
          <w:lang w:bidi="ru-RU"/>
        </w:rPr>
        <w:t>Обеспечение контролируемого доступа детей и молодежи к информационно-телекоммуникационной сети «Интернет» в организациях для детей и молодежи</w:t>
      </w:r>
      <w:r w:rsidRPr="00B845B2">
        <w:rPr>
          <w:rFonts w:ascii="Times New Roman" w:eastAsiaTheme="minorHAnsi" w:hAnsi="Times New Roman"/>
        </w:rPr>
        <w:t xml:space="preserve">  осуществляется посредством подключения к ЕСПД.  </w:t>
      </w:r>
    </w:p>
    <w:p w:rsidR="00BA700B" w:rsidRPr="00B845B2" w:rsidRDefault="00BA700B" w:rsidP="00BA700B">
      <w:pPr>
        <w:jc w:val="both"/>
        <w:rPr>
          <w:rFonts w:ascii="Times New Roman" w:eastAsiaTheme="minorHAnsi" w:hAnsi="Times New Roman"/>
        </w:rPr>
      </w:pPr>
      <w:proofErr w:type="gramStart"/>
      <w:r w:rsidRPr="00B845B2">
        <w:rPr>
          <w:rFonts w:ascii="Times New Roman" w:eastAsiaTheme="minorHAnsi" w:hAnsi="Times New Roman"/>
        </w:rPr>
        <w:t>Обучающиеся</w:t>
      </w:r>
      <w:proofErr w:type="gramEnd"/>
      <w:r w:rsidRPr="00B845B2">
        <w:rPr>
          <w:rFonts w:ascii="Times New Roman" w:eastAsiaTheme="minorHAnsi" w:hAnsi="Times New Roman"/>
        </w:rPr>
        <w:t xml:space="preserve"> пользуются доступом в сеть под контролем педагогических работников.</w:t>
      </w:r>
    </w:p>
    <w:p w:rsidR="00BA700B" w:rsidRPr="00B845B2" w:rsidRDefault="00BA700B" w:rsidP="00BA700B">
      <w:pPr>
        <w:jc w:val="both"/>
        <w:rPr>
          <w:rFonts w:ascii="Times New Roman" w:eastAsiaTheme="minorHAnsi" w:hAnsi="Times New Roman"/>
        </w:rPr>
      </w:pPr>
      <w:r w:rsidRPr="00B845B2">
        <w:rPr>
          <w:rFonts w:ascii="Times New Roman" w:eastAsiaTheme="minorHAnsi" w:hAnsi="Times New Roman"/>
          <w:bCs/>
        </w:rPr>
        <w:t xml:space="preserve">Контент-фильтрация осуществляется провайдером Ростелеком. Доступ в сеть Интернет осуществляется посредством подключения к ЕСПД. </w:t>
      </w:r>
    </w:p>
    <w:p w:rsidR="00BA700B" w:rsidRPr="00B845B2" w:rsidRDefault="00BA700B" w:rsidP="00BA700B">
      <w:pPr>
        <w:jc w:val="both"/>
        <w:rPr>
          <w:rFonts w:ascii="Times New Roman" w:eastAsiaTheme="minorHAnsi" w:hAnsi="Times New Roman"/>
        </w:rPr>
      </w:pPr>
      <w:r w:rsidRPr="00B845B2">
        <w:rPr>
          <w:rFonts w:ascii="Times New Roman" w:eastAsiaTheme="minorHAnsi" w:hAnsi="Times New Roman"/>
          <w:color w:val="000000"/>
          <w:lang w:bidi="ru-RU"/>
        </w:rPr>
        <w:t xml:space="preserve">Содействие участию обучающихся в создании безопасной информационной продукции и размещению материалов, авторами которых являются </w:t>
      </w:r>
      <w:proofErr w:type="gramStart"/>
      <w:r w:rsidRPr="00B845B2">
        <w:rPr>
          <w:rFonts w:ascii="Times New Roman" w:eastAsiaTheme="minorHAnsi" w:hAnsi="Times New Roman"/>
          <w:color w:val="000000"/>
          <w:lang w:bidi="ru-RU"/>
        </w:rPr>
        <w:t>дети</w:t>
      </w:r>
      <w:proofErr w:type="gramEnd"/>
      <w:r w:rsidRPr="00B845B2">
        <w:rPr>
          <w:rFonts w:ascii="Times New Roman" w:eastAsiaTheme="minorHAnsi" w:hAnsi="Times New Roman"/>
          <w:color w:val="000000"/>
          <w:lang w:bidi="ru-RU"/>
        </w:rPr>
        <w:t xml:space="preserve"> и детские коллективы образовательных организаций происходит через:</w:t>
      </w:r>
    </w:p>
    <w:p w:rsidR="00BA700B" w:rsidRPr="00B845B2" w:rsidRDefault="00BA700B" w:rsidP="00BA700B">
      <w:pPr>
        <w:jc w:val="both"/>
        <w:rPr>
          <w:rFonts w:ascii="Times New Roman" w:eastAsiaTheme="minorHAnsi" w:hAnsi="Times New Roman"/>
        </w:rPr>
      </w:pPr>
      <w:r w:rsidRPr="00B845B2">
        <w:rPr>
          <w:rFonts w:ascii="Times New Roman" w:eastAsiaTheme="minorHAnsi" w:hAnsi="Times New Roman"/>
          <w:bCs/>
        </w:rPr>
        <w:t>- Создание памяток и буклетов по безопасности на уроках ОБЖ (8-11 класс)</w:t>
      </w:r>
    </w:p>
    <w:p w:rsidR="00BA700B" w:rsidRDefault="00BA700B" w:rsidP="00BA700B">
      <w:pPr>
        <w:jc w:val="both"/>
        <w:rPr>
          <w:rFonts w:ascii="Times New Roman" w:eastAsiaTheme="minorHAnsi" w:hAnsi="Times New Roman"/>
          <w:bCs/>
        </w:rPr>
      </w:pPr>
      <w:r w:rsidRPr="00B845B2">
        <w:rPr>
          <w:rFonts w:ascii="Times New Roman" w:eastAsiaTheme="minorHAnsi" w:hAnsi="Times New Roman"/>
          <w:bCs/>
        </w:rPr>
        <w:t>- Размещение памяток по безопасности на странице школы в ВК и на сайте</w:t>
      </w:r>
    </w:p>
    <w:p w:rsidR="00B845B2" w:rsidRPr="00B845B2" w:rsidRDefault="00B845B2" w:rsidP="00BA700B">
      <w:pPr>
        <w:jc w:val="both"/>
        <w:rPr>
          <w:rFonts w:ascii="Times New Roman" w:eastAsiaTheme="minorHAnsi" w:hAnsi="Times New Roman"/>
        </w:rPr>
      </w:pPr>
      <w:bookmarkStart w:id="0" w:name="_GoBack"/>
      <w:bookmarkEnd w:id="0"/>
    </w:p>
    <w:p w:rsidR="00BA700B" w:rsidRPr="00B845B2" w:rsidRDefault="00BA700B" w:rsidP="00BA700B">
      <w:pPr>
        <w:jc w:val="both"/>
        <w:rPr>
          <w:rFonts w:ascii="Times New Roman" w:eastAsiaTheme="minorHAnsi" w:hAnsi="Times New Roman"/>
        </w:rPr>
      </w:pPr>
      <w:r w:rsidRPr="00B845B2">
        <w:rPr>
          <w:rFonts w:ascii="Times New Roman" w:eastAsiaTheme="minorHAnsi" w:hAnsi="Times New Roman"/>
          <w:color w:val="000000"/>
          <w:lang w:bidi="ru-RU"/>
        </w:rPr>
        <w:lastRenderedPageBreak/>
        <w:t xml:space="preserve">Организация и проведение просветительских мероприятий для несовершеннолетних по вопросам бережного отношения к персональным данным, а также информационной безопасности детей проводится через </w:t>
      </w:r>
      <w:r w:rsidRPr="00B845B2">
        <w:rPr>
          <w:rFonts w:ascii="Times New Roman" w:eastAsiaTheme="minorHAnsi" w:hAnsi="Times New Roman"/>
          <w:bCs/>
        </w:rPr>
        <w:t>уроки информатики, классные часы, индивидуальные беседы классных руководителей и родительские собрания</w:t>
      </w:r>
      <w:r w:rsidRPr="00B845B2">
        <w:rPr>
          <w:rFonts w:ascii="Times New Roman" w:eastAsiaTheme="minorHAnsi" w:hAnsi="Times New Roman"/>
        </w:rPr>
        <w:t xml:space="preserve">. </w:t>
      </w:r>
      <w:r w:rsidRPr="00B845B2">
        <w:rPr>
          <w:rFonts w:ascii="Times New Roman" w:eastAsia="Times New Roman" w:hAnsi="Times New Roman"/>
          <w:lang w:eastAsia="zh-CN"/>
        </w:rPr>
        <w:t xml:space="preserve">В общеобразовательных учреждениях района организованы и проведены </w:t>
      </w:r>
      <w:r w:rsidRPr="00B845B2">
        <w:rPr>
          <w:rFonts w:ascii="Times New Roman" w:eastAsia="Times New Roman" w:hAnsi="Times New Roman"/>
          <w:color w:val="000000"/>
          <w:lang w:eastAsia="zh-CN" w:bidi="ru-RU"/>
        </w:rPr>
        <w:t>классные часы, направленные на п</w:t>
      </w:r>
      <w:r w:rsidRPr="00B845B2">
        <w:rPr>
          <w:rFonts w:ascii="Times New Roman" w:eastAsia="Times New Roman" w:hAnsi="Times New Roman"/>
          <w:kern w:val="3"/>
          <w:lang w:eastAsia="ru-RU"/>
        </w:rPr>
        <w:t xml:space="preserve">овышение грамотности обучающихся по вопросам </w:t>
      </w:r>
      <w:r w:rsidRPr="00B845B2">
        <w:rPr>
          <w:rFonts w:ascii="Times New Roman" w:eastAsia="Times New Roman" w:hAnsi="Times New Roman"/>
          <w:color w:val="000000"/>
          <w:lang w:eastAsia="zh-CN" w:bidi="ru-RU"/>
        </w:rPr>
        <w:t>бережного отношения к персональным данным</w:t>
      </w:r>
      <w:r w:rsidRPr="00B845B2">
        <w:rPr>
          <w:rFonts w:ascii="Times New Roman" w:eastAsia="Times New Roman" w:hAnsi="Times New Roman"/>
          <w:kern w:val="3"/>
          <w:lang w:eastAsia="ru-RU"/>
        </w:rPr>
        <w:t xml:space="preserve"> и информационной безопасности.</w:t>
      </w:r>
    </w:p>
    <w:p w:rsidR="00BA700B" w:rsidRPr="00B845B2" w:rsidRDefault="00BA700B" w:rsidP="00BA700B">
      <w:pPr>
        <w:jc w:val="both"/>
        <w:rPr>
          <w:rFonts w:asciiTheme="minorHAnsi" w:eastAsiaTheme="minorHAnsi" w:hAnsiTheme="minorHAnsi" w:cstheme="minorBidi"/>
        </w:rPr>
      </w:pPr>
      <w:r w:rsidRPr="00B845B2">
        <w:rPr>
          <w:rFonts w:ascii="Times New Roman" w:hAnsi="Times New Roman"/>
        </w:rPr>
        <w:t>В образовательных учреждениях проводятся профилактические мероприятия с участниками образовательных отношений о недопустимости распространения запрещенной информации в сети интернет, об ответственности за участие в несанкционированных мероприятиях, пропагандирующих идеи экстремизма, расовой ненависти, о соблюдении требований общественной безопасности профилактические мероприятия с привлечением квалифицированных специалистов.</w:t>
      </w:r>
    </w:p>
    <w:p w:rsidR="00BA700B" w:rsidRPr="00B845B2" w:rsidRDefault="00BA700B" w:rsidP="00BA700B">
      <w:pPr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B845B2">
        <w:rPr>
          <w:rFonts w:ascii="Times New Roman" w:eastAsia="Times New Roman" w:hAnsi="Times New Roman"/>
          <w:lang w:eastAsia="zh-CN"/>
        </w:rPr>
        <w:t>Проведены родительские собрания по теме</w:t>
      </w:r>
      <w:r w:rsidRPr="00B845B2">
        <w:rPr>
          <w:rFonts w:ascii="Times New Roman" w:eastAsia="Times New Roman" w:hAnsi="Times New Roman"/>
          <w:b/>
          <w:lang w:eastAsia="zh-CN"/>
        </w:rPr>
        <w:t xml:space="preserve"> </w:t>
      </w:r>
      <w:r w:rsidRPr="00B845B2">
        <w:rPr>
          <w:rFonts w:ascii="Times New Roman" w:eastAsia="Times New Roman" w:hAnsi="Times New Roman"/>
          <w:lang w:eastAsia="zh-CN"/>
        </w:rPr>
        <w:t xml:space="preserve">«Алгоритм действий для </w:t>
      </w:r>
      <w:proofErr w:type="gramStart"/>
      <w:r w:rsidRPr="00B845B2">
        <w:rPr>
          <w:rFonts w:ascii="Times New Roman" w:eastAsia="Times New Roman" w:hAnsi="Times New Roman"/>
          <w:lang w:eastAsia="zh-CN"/>
        </w:rPr>
        <w:t>родителей</w:t>
      </w:r>
      <w:proofErr w:type="gramEnd"/>
      <w:r w:rsidRPr="00B845B2">
        <w:rPr>
          <w:rFonts w:ascii="Times New Roman" w:eastAsia="Times New Roman" w:hAnsi="Times New Roman"/>
          <w:lang w:eastAsia="zh-CN"/>
        </w:rPr>
        <w:t xml:space="preserve"> обучающихся по раннему выявлению и реагированию на деструктивное поведение несовершеннолетних, проявляющееся под воздействием информации негативного характера, распространяемой в сети Интернет». </w:t>
      </w:r>
    </w:p>
    <w:p w:rsidR="00BA700B" w:rsidRPr="00B845B2" w:rsidRDefault="00BA700B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:rsidR="001E6472" w:rsidRPr="00B845B2" w:rsidRDefault="001E6472" w:rsidP="00BA700B">
      <w:pPr>
        <w:widowControl w:val="0"/>
        <w:shd w:val="clear" w:color="auto" w:fill="FFFFFF"/>
        <w:suppressAutoHyphens/>
        <w:autoSpaceDE w:val="0"/>
        <w:snapToGrid w:val="0"/>
        <w:spacing w:after="0" w:line="278" w:lineRule="exact"/>
        <w:jc w:val="both"/>
        <w:rPr>
          <w:rFonts w:ascii="Times New Roman" w:eastAsia="Times New Roman" w:hAnsi="Times New Roman"/>
          <w:b/>
          <w:i/>
          <w:u w:val="single"/>
          <w:lang w:eastAsia="zh-CN"/>
        </w:rPr>
      </w:pPr>
      <w:r w:rsidRPr="00B845B2">
        <w:rPr>
          <w:rFonts w:ascii="Times New Roman" w:eastAsia="Times New Roman" w:hAnsi="Times New Roman"/>
          <w:b/>
          <w:i/>
          <w:u w:val="single"/>
          <w:lang w:eastAsia="zh-CN"/>
        </w:rPr>
        <w:t xml:space="preserve">В общеобразовательных учреждениях </w:t>
      </w:r>
      <w:proofErr w:type="gramStart"/>
      <w:r w:rsidRPr="00B845B2">
        <w:rPr>
          <w:rFonts w:ascii="Times New Roman" w:eastAsia="Times New Roman" w:hAnsi="Times New Roman"/>
          <w:b/>
          <w:i/>
          <w:u w:val="single"/>
          <w:lang w:eastAsia="zh-CN"/>
        </w:rPr>
        <w:t>проведены</w:t>
      </w:r>
      <w:proofErr w:type="gramEnd"/>
      <w:r w:rsidRPr="00B845B2">
        <w:rPr>
          <w:rFonts w:ascii="Times New Roman" w:eastAsia="Times New Roman" w:hAnsi="Times New Roman"/>
          <w:b/>
          <w:i/>
          <w:u w:val="single"/>
          <w:lang w:eastAsia="zh-CN"/>
        </w:rPr>
        <w:t>:</w:t>
      </w:r>
    </w:p>
    <w:p w:rsidR="001E6472" w:rsidRPr="00B845B2" w:rsidRDefault="001E6472" w:rsidP="00BA700B">
      <w:pPr>
        <w:widowControl w:val="0"/>
        <w:shd w:val="clear" w:color="auto" w:fill="FFFFFF"/>
        <w:suppressAutoHyphens/>
        <w:autoSpaceDE w:val="0"/>
        <w:snapToGrid w:val="0"/>
        <w:spacing w:after="0" w:line="278" w:lineRule="exact"/>
        <w:jc w:val="both"/>
        <w:rPr>
          <w:rFonts w:ascii="Times New Roman" w:eastAsia="Times New Roman" w:hAnsi="Times New Roman"/>
          <w:lang w:eastAsia="zh-CN"/>
        </w:rPr>
      </w:pPr>
    </w:p>
    <w:p w:rsidR="001E6472" w:rsidRPr="00B845B2" w:rsidRDefault="001E6472" w:rsidP="00BA700B">
      <w:pPr>
        <w:widowControl w:val="0"/>
        <w:shd w:val="clear" w:color="auto" w:fill="FFFFFF"/>
        <w:suppressAutoHyphens/>
        <w:autoSpaceDE w:val="0"/>
        <w:snapToGrid w:val="0"/>
        <w:spacing w:after="0" w:line="278" w:lineRule="exact"/>
        <w:jc w:val="both"/>
        <w:rPr>
          <w:rFonts w:ascii="Times New Roman" w:eastAsia="Times New Roman" w:hAnsi="Times New Roman"/>
          <w:kern w:val="3"/>
          <w:lang w:eastAsia="ru-RU"/>
        </w:rPr>
      </w:pPr>
      <w:r w:rsidRPr="00B845B2">
        <w:rPr>
          <w:rFonts w:ascii="Times New Roman" w:eastAsia="Times New Roman" w:hAnsi="Times New Roman"/>
          <w:lang w:eastAsia="zh-CN"/>
        </w:rPr>
        <w:t xml:space="preserve"> 1.</w:t>
      </w:r>
      <w:r w:rsidRPr="00B845B2">
        <w:rPr>
          <w:rFonts w:ascii="Times New Roman" w:eastAsia="Times New Roman" w:hAnsi="Times New Roman"/>
          <w:color w:val="000000"/>
          <w:lang w:eastAsia="zh-CN" w:bidi="ru-RU"/>
        </w:rPr>
        <w:t>Беседа</w:t>
      </w:r>
      <w:r w:rsidRPr="00B845B2">
        <w:rPr>
          <w:rFonts w:ascii="Times New Roman" w:eastAsia="Times New Roman" w:hAnsi="Times New Roman"/>
          <w:kern w:val="3"/>
          <w:lang w:eastAsia="ru-RU"/>
        </w:rPr>
        <w:t xml:space="preserve"> по вопросам </w:t>
      </w:r>
      <w:r w:rsidRPr="00B845B2">
        <w:rPr>
          <w:rFonts w:ascii="Times New Roman" w:eastAsia="Times New Roman" w:hAnsi="Times New Roman"/>
          <w:color w:val="000000"/>
          <w:lang w:eastAsia="zh-CN" w:bidi="ru-RU"/>
        </w:rPr>
        <w:t>бережного отношения к персональным данным</w:t>
      </w:r>
      <w:r w:rsidRPr="00B845B2">
        <w:rPr>
          <w:rFonts w:ascii="Times New Roman" w:eastAsia="Times New Roman" w:hAnsi="Times New Roman"/>
          <w:kern w:val="3"/>
          <w:lang w:eastAsia="ru-RU"/>
        </w:rPr>
        <w:t xml:space="preserve"> и информационной безопасности «Использование белого списка»;</w:t>
      </w:r>
    </w:p>
    <w:p w:rsidR="001E6472" w:rsidRPr="00B845B2" w:rsidRDefault="001E6472" w:rsidP="00BA700B">
      <w:pPr>
        <w:widowControl w:val="0"/>
        <w:shd w:val="clear" w:color="auto" w:fill="FFFFFF"/>
        <w:suppressAutoHyphens/>
        <w:autoSpaceDE w:val="0"/>
        <w:snapToGrid w:val="0"/>
        <w:spacing w:after="0" w:line="278" w:lineRule="exact"/>
        <w:jc w:val="both"/>
        <w:rPr>
          <w:rFonts w:ascii="Times New Roman" w:eastAsia="Times New Roman" w:hAnsi="Times New Roman"/>
          <w:kern w:val="3"/>
          <w:lang w:eastAsia="ru-RU"/>
        </w:rPr>
      </w:pPr>
    </w:p>
    <w:p w:rsidR="001E6472" w:rsidRPr="00B845B2" w:rsidRDefault="001E6472" w:rsidP="00BA700B">
      <w:pPr>
        <w:widowControl w:val="0"/>
        <w:shd w:val="clear" w:color="auto" w:fill="FFFFFF"/>
        <w:suppressAutoHyphens/>
        <w:autoSpaceDE w:val="0"/>
        <w:snapToGrid w:val="0"/>
        <w:spacing w:after="0" w:line="278" w:lineRule="exact"/>
        <w:jc w:val="both"/>
        <w:rPr>
          <w:rFonts w:ascii="Times New Roman" w:eastAsia="Times New Roman" w:hAnsi="Times New Roman"/>
          <w:kern w:val="3"/>
          <w:lang w:eastAsia="ru-RU"/>
        </w:rPr>
      </w:pPr>
      <w:r w:rsidRPr="00B845B2">
        <w:rPr>
          <w:rFonts w:ascii="Times New Roman" w:eastAsia="Times New Roman" w:hAnsi="Times New Roman"/>
          <w:kern w:val="3"/>
          <w:lang w:eastAsia="ru-RU"/>
        </w:rPr>
        <w:t xml:space="preserve"> 2.Уроки </w:t>
      </w:r>
      <w:proofErr w:type="gramStart"/>
      <w:r w:rsidRPr="00B845B2">
        <w:rPr>
          <w:rFonts w:ascii="Times New Roman" w:eastAsia="Times New Roman" w:hAnsi="Times New Roman"/>
          <w:kern w:val="3"/>
          <w:lang w:eastAsia="ru-RU"/>
        </w:rPr>
        <w:t>интернет-грамотности</w:t>
      </w:r>
      <w:proofErr w:type="gramEnd"/>
      <w:r w:rsidRPr="00B845B2">
        <w:rPr>
          <w:rFonts w:ascii="Times New Roman" w:eastAsia="Times New Roman" w:hAnsi="Times New Roman"/>
          <w:kern w:val="3"/>
          <w:lang w:eastAsia="ru-RU"/>
        </w:rPr>
        <w:t>;</w:t>
      </w:r>
    </w:p>
    <w:p w:rsidR="001E6472" w:rsidRPr="00B845B2" w:rsidRDefault="001E6472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bCs/>
          <w:lang w:eastAsia="zh-CN"/>
        </w:rPr>
      </w:pPr>
    </w:p>
    <w:p w:rsidR="001E6472" w:rsidRPr="00B845B2" w:rsidRDefault="001E6472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bCs/>
          <w:lang w:eastAsia="zh-CN"/>
        </w:rPr>
      </w:pPr>
      <w:r w:rsidRPr="00B845B2">
        <w:rPr>
          <w:rFonts w:ascii="Times New Roman" w:eastAsia="Times New Roman" w:hAnsi="Times New Roman"/>
          <w:bCs/>
          <w:lang w:eastAsia="zh-CN"/>
        </w:rPr>
        <w:t>3. Минутки информационной безопасности;</w:t>
      </w:r>
    </w:p>
    <w:p w:rsidR="001E6472" w:rsidRPr="00B845B2" w:rsidRDefault="001E6472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bCs/>
          <w:lang w:eastAsia="zh-CN"/>
        </w:rPr>
      </w:pPr>
    </w:p>
    <w:p w:rsidR="001E6472" w:rsidRPr="00B845B2" w:rsidRDefault="001E6472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B845B2">
        <w:rPr>
          <w:rFonts w:ascii="Times New Roman" w:eastAsia="Times New Roman" w:hAnsi="Times New Roman"/>
          <w:bCs/>
          <w:lang w:eastAsia="zh-CN"/>
        </w:rPr>
        <w:t>4.</w:t>
      </w:r>
      <w:r w:rsidRPr="00B845B2">
        <w:rPr>
          <w:rFonts w:ascii="Times New Roman" w:eastAsia="Times New Roman" w:hAnsi="Times New Roman"/>
          <w:lang w:eastAsia="zh-CN"/>
        </w:rPr>
        <w:t xml:space="preserve"> Всероссийская акция «Мои безопасные каникулы» (с 30.05-06.06.2024).</w:t>
      </w:r>
    </w:p>
    <w:p w:rsidR="001E6472" w:rsidRPr="00B845B2" w:rsidRDefault="001E6472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:rsidR="001E6472" w:rsidRPr="00B845B2" w:rsidRDefault="001E6472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B845B2">
        <w:rPr>
          <w:rFonts w:ascii="Times New Roman" w:eastAsia="Times New Roman" w:hAnsi="Times New Roman"/>
          <w:lang w:eastAsia="zh-CN"/>
        </w:rPr>
        <w:t xml:space="preserve">5. Профилактическая беседа с воспитанниками пришкольного лагеря дневного пребывания по теме «Безопасный Интернет» </w:t>
      </w:r>
    </w:p>
    <w:p w:rsidR="00BA700B" w:rsidRPr="00B845B2" w:rsidRDefault="00BA700B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bCs/>
          <w:lang w:eastAsia="zh-CN"/>
        </w:rPr>
      </w:pPr>
    </w:p>
    <w:p w:rsidR="00B845B2" w:rsidRPr="00B845B2" w:rsidRDefault="001E6472" w:rsidP="00B845B2">
      <w:pPr>
        <w:pStyle w:val="a4"/>
        <w:snapToGrid w:val="0"/>
        <w:jc w:val="both"/>
        <w:rPr>
          <w:bCs/>
          <w:sz w:val="22"/>
          <w:szCs w:val="22"/>
        </w:rPr>
      </w:pPr>
      <w:r w:rsidRPr="00B845B2">
        <w:rPr>
          <w:bCs/>
          <w:sz w:val="22"/>
          <w:szCs w:val="22"/>
        </w:rPr>
        <w:t>6. Размещение памяток по безопасности на страницах школы в ВК и на сайтах;</w:t>
      </w:r>
    </w:p>
    <w:p w:rsidR="001E6472" w:rsidRPr="00B845B2" w:rsidRDefault="001E6472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bCs/>
          <w:lang w:eastAsia="zh-CN"/>
        </w:rPr>
      </w:pPr>
    </w:p>
    <w:p w:rsidR="00B845B2" w:rsidRDefault="00B845B2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bCs/>
          <w:lang w:eastAsia="zh-CN"/>
        </w:rPr>
      </w:pPr>
    </w:p>
    <w:p w:rsidR="001E6472" w:rsidRPr="00B845B2" w:rsidRDefault="001E6472" w:rsidP="00BA700B">
      <w:pPr>
        <w:widowControl w:val="0"/>
        <w:suppressLineNumbers/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bCs/>
          <w:lang w:eastAsia="zh-CN"/>
        </w:rPr>
      </w:pPr>
      <w:r w:rsidRPr="00B845B2">
        <w:rPr>
          <w:rFonts w:ascii="Times New Roman" w:eastAsia="Times New Roman" w:hAnsi="Times New Roman"/>
          <w:bCs/>
          <w:lang w:eastAsia="zh-CN"/>
        </w:rPr>
        <w:t>Организаторы: Учителя информатики, классные руководители,   советники по воспитанию.</w:t>
      </w:r>
    </w:p>
    <w:p w:rsidR="001E6472" w:rsidRPr="00B845B2" w:rsidRDefault="001E6472" w:rsidP="001E6472">
      <w:pPr>
        <w:rPr>
          <w:rFonts w:ascii="Times New Roman" w:eastAsia="Times New Roman" w:hAnsi="Times New Roman"/>
          <w:bCs/>
          <w:lang w:eastAsia="zh-CN"/>
        </w:rPr>
      </w:pPr>
    </w:p>
    <w:p w:rsidR="001E6472" w:rsidRPr="00B845B2" w:rsidRDefault="001E6472" w:rsidP="001E6472">
      <w:pPr>
        <w:rPr>
          <w:rFonts w:ascii="Times New Roman" w:hAnsi="Times New Roman"/>
        </w:rPr>
      </w:pPr>
      <w:r w:rsidRPr="00B845B2">
        <w:rPr>
          <w:rFonts w:ascii="Times New Roman" w:eastAsia="Times New Roman" w:hAnsi="Times New Roman"/>
          <w:bCs/>
          <w:lang w:eastAsia="zh-CN"/>
        </w:rPr>
        <w:t>Участники: обучающиеся 1-11 классы</w:t>
      </w:r>
    </w:p>
    <w:sectPr w:rsidR="001E6472" w:rsidRPr="00B845B2" w:rsidSect="00B845B2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053EA"/>
    <w:multiLevelType w:val="hybridMultilevel"/>
    <w:tmpl w:val="0764D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A09F7"/>
    <w:multiLevelType w:val="hybridMultilevel"/>
    <w:tmpl w:val="12964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A00901"/>
    <w:multiLevelType w:val="hybridMultilevel"/>
    <w:tmpl w:val="D6E6ECCC"/>
    <w:lvl w:ilvl="0" w:tplc="DE5C0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CD67B07"/>
    <w:multiLevelType w:val="hybridMultilevel"/>
    <w:tmpl w:val="03042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30A"/>
    <w:rsid w:val="0012530A"/>
    <w:rsid w:val="001E6472"/>
    <w:rsid w:val="002E0A58"/>
    <w:rsid w:val="006F44E1"/>
    <w:rsid w:val="007624AE"/>
    <w:rsid w:val="00975570"/>
    <w:rsid w:val="00B845B2"/>
    <w:rsid w:val="00BA700B"/>
    <w:rsid w:val="00D7029A"/>
    <w:rsid w:val="00DC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4AE"/>
    <w:pPr>
      <w:ind w:left="720"/>
      <w:contextualSpacing/>
    </w:pPr>
  </w:style>
  <w:style w:type="paragraph" w:customStyle="1" w:styleId="a4">
    <w:name w:val="Содержимое таблицы"/>
    <w:basedOn w:val="a"/>
    <w:rsid w:val="001E647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4AE"/>
    <w:pPr>
      <w:ind w:left="720"/>
      <w:contextualSpacing/>
    </w:pPr>
  </w:style>
  <w:style w:type="paragraph" w:customStyle="1" w:styleId="a4">
    <w:name w:val="Содержимое таблицы"/>
    <w:basedOn w:val="a"/>
    <w:rsid w:val="001E647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Пашкова Светлана Васильевна</dc:creator>
  <cp:keywords/>
  <dc:description/>
  <cp:lastModifiedBy>Пашкова Светлана Васильевна</cp:lastModifiedBy>
  <cp:revision>6</cp:revision>
  <cp:lastPrinted>2024-07-04T06:48:00Z</cp:lastPrinted>
  <dcterms:created xsi:type="dcterms:W3CDTF">2024-06-25T06:02:00Z</dcterms:created>
  <dcterms:modified xsi:type="dcterms:W3CDTF">2024-07-04T06:49:00Z</dcterms:modified>
</cp:coreProperties>
</file>