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E55" w:rsidRPr="00081E55" w:rsidRDefault="00081E55" w:rsidP="00081E55">
      <w:pPr>
        <w:rPr>
          <w:rFonts w:ascii="Times New Roman" w:hAnsi="Times New Roman" w:cs="Times New Roman"/>
          <w:sz w:val="28"/>
          <w:szCs w:val="28"/>
        </w:rPr>
      </w:pPr>
      <w:r w:rsidRPr="00081E55">
        <w:rPr>
          <w:rFonts w:ascii="Times New Roman" w:hAnsi="Times New Roman" w:cs="Times New Roman"/>
          <w:sz w:val="28"/>
          <w:szCs w:val="28"/>
        </w:rPr>
        <w:tab/>
      </w:r>
      <w:r w:rsidRPr="00081E55">
        <w:rPr>
          <w:rFonts w:ascii="Times New Roman" w:hAnsi="Times New Roman" w:cs="Times New Roman"/>
          <w:sz w:val="28"/>
          <w:szCs w:val="28"/>
        </w:rPr>
        <w:tab/>
      </w:r>
      <w:r w:rsidRPr="00081E55">
        <w:rPr>
          <w:rFonts w:ascii="Times New Roman" w:hAnsi="Times New Roman" w:cs="Times New Roman"/>
          <w:sz w:val="28"/>
          <w:szCs w:val="28"/>
        </w:rPr>
        <w:tab/>
      </w:r>
      <w:r w:rsidRPr="00081E5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81E55">
        <w:rPr>
          <w:rFonts w:ascii="Times New Roman" w:hAnsi="Times New Roman" w:cs="Times New Roman"/>
          <w:sz w:val="28"/>
          <w:szCs w:val="28"/>
        </w:rPr>
        <w:t xml:space="preserve">На сайт администрации района </w:t>
      </w:r>
    </w:p>
    <w:p w:rsidR="00081E55" w:rsidRPr="00081E55" w:rsidRDefault="00081E55" w:rsidP="00081E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081E55">
        <w:rPr>
          <w:rFonts w:ascii="Times New Roman" w:hAnsi="Times New Roman" w:cs="Times New Roman"/>
          <w:sz w:val="28"/>
          <w:szCs w:val="28"/>
        </w:rPr>
        <w:t>.06.2023 г.</w:t>
      </w:r>
    </w:p>
    <w:p w:rsidR="00081E55" w:rsidRPr="00081E55" w:rsidRDefault="00081E55" w:rsidP="00081E55">
      <w:pPr>
        <w:rPr>
          <w:rFonts w:ascii="Times New Roman" w:hAnsi="Times New Roman" w:cs="Times New Roman"/>
          <w:sz w:val="28"/>
          <w:szCs w:val="28"/>
        </w:rPr>
      </w:pPr>
      <w:r w:rsidRPr="00081E55">
        <w:rPr>
          <w:rFonts w:ascii="Times New Roman" w:hAnsi="Times New Roman" w:cs="Times New Roman"/>
          <w:sz w:val="28"/>
          <w:szCs w:val="28"/>
        </w:rPr>
        <w:t>Прокуратура Кондопожского района разъясняет:</w:t>
      </w:r>
    </w:p>
    <w:p w:rsidR="00030275" w:rsidRPr="00081E55" w:rsidRDefault="00030275" w:rsidP="00030275">
      <w:pPr>
        <w:rPr>
          <w:rFonts w:ascii="Times New Roman" w:hAnsi="Times New Roman" w:cs="Times New Roman"/>
          <w:sz w:val="28"/>
          <w:szCs w:val="28"/>
        </w:rPr>
      </w:pPr>
      <w:r w:rsidRPr="00081E55">
        <w:rPr>
          <w:rFonts w:ascii="Times New Roman" w:hAnsi="Times New Roman" w:cs="Times New Roman"/>
          <w:sz w:val="28"/>
          <w:szCs w:val="28"/>
        </w:rPr>
        <w:t>Смягчение уголовной ответственности за налоговые преступления</w:t>
      </w:r>
    </w:p>
    <w:p w:rsidR="00030275" w:rsidRPr="00081E55" w:rsidRDefault="00030275" w:rsidP="00030275">
      <w:pPr>
        <w:rPr>
          <w:rFonts w:ascii="Times New Roman" w:hAnsi="Times New Roman" w:cs="Times New Roman"/>
          <w:sz w:val="28"/>
          <w:szCs w:val="28"/>
        </w:rPr>
      </w:pPr>
      <w:r w:rsidRPr="00081E55">
        <w:rPr>
          <w:rFonts w:ascii="Times New Roman" w:hAnsi="Times New Roman" w:cs="Times New Roman"/>
          <w:sz w:val="28"/>
          <w:szCs w:val="28"/>
        </w:rPr>
        <w:t xml:space="preserve"> </w:t>
      </w:r>
      <w:r w:rsidR="00081E5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81E55">
        <w:rPr>
          <w:rFonts w:ascii="Times New Roman" w:hAnsi="Times New Roman" w:cs="Times New Roman"/>
          <w:sz w:val="28"/>
          <w:szCs w:val="28"/>
        </w:rPr>
        <w:t xml:space="preserve">Вступившим в законную силу Федеральным законом от 18.03.2023 № 78-ФЗ внесены изменения в Уголовный кодекс Российской Федерации и </w:t>
      </w:r>
      <w:proofErr w:type="spellStart"/>
      <w:r w:rsidRPr="00081E55">
        <w:rPr>
          <w:rFonts w:ascii="Times New Roman" w:hAnsi="Times New Roman" w:cs="Times New Roman"/>
          <w:sz w:val="28"/>
          <w:szCs w:val="28"/>
        </w:rPr>
        <w:t>Уголовнопроцессуальный</w:t>
      </w:r>
      <w:proofErr w:type="spellEnd"/>
      <w:r w:rsidRPr="00081E55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Федерации, предусматривающий смягчение уголовной ответственности за налоговые </w:t>
      </w:r>
      <w:proofErr w:type="spellStart"/>
      <w:proofErr w:type="gramStart"/>
      <w:r w:rsidRPr="00081E55">
        <w:rPr>
          <w:rFonts w:ascii="Times New Roman" w:hAnsi="Times New Roman" w:cs="Times New Roman"/>
          <w:sz w:val="28"/>
          <w:szCs w:val="28"/>
        </w:rPr>
        <w:t>преступления.Изменения</w:t>
      </w:r>
      <w:proofErr w:type="spellEnd"/>
      <w:proofErr w:type="gramEnd"/>
      <w:r w:rsidRPr="00081E55">
        <w:rPr>
          <w:rFonts w:ascii="Times New Roman" w:hAnsi="Times New Roman" w:cs="Times New Roman"/>
          <w:sz w:val="28"/>
          <w:szCs w:val="28"/>
        </w:rPr>
        <w:t xml:space="preserve"> коснулись ряд преступлений, предусмотренных </w:t>
      </w:r>
      <w:proofErr w:type="spellStart"/>
      <w:r w:rsidRPr="00081E55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081E55">
        <w:rPr>
          <w:rFonts w:ascii="Times New Roman" w:hAnsi="Times New Roman" w:cs="Times New Roman"/>
          <w:sz w:val="28"/>
          <w:szCs w:val="28"/>
        </w:rPr>
        <w:t xml:space="preserve">. 199, 199.1, 199.2 и 199.4 УК РФ, связанных с уклонением от уплаты налогов и иных обязательных платежей. Законом уменьшены максимальные сроки наказания в виде лишения свободы за совершение указанных </w:t>
      </w:r>
      <w:proofErr w:type="spellStart"/>
      <w:proofErr w:type="gramStart"/>
      <w:r w:rsidRPr="00081E55">
        <w:rPr>
          <w:rFonts w:ascii="Times New Roman" w:hAnsi="Times New Roman" w:cs="Times New Roman"/>
          <w:sz w:val="28"/>
          <w:szCs w:val="28"/>
        </w:rPr>
        <w:t>преступлений.</w:t>
      </w:r>
      <w:r w:rsidR="00081E55">
        <w:rPr>
          <w:rFonts w:ascii="Times New Roman" w:hAnsi="Times New Roman" w:cs="Times New Roman"/>
          <w:sz w:val="28"/>
          <w:szCs w:val="28"/>
        </w:rPr>
        <w:t>М</w:t>
      </w:r>
      <w:r w:rsidRPr="00081E55">
        <w:rPr>
          <w:rFonts w:ascii="Times New Roman" w:hAnsi="Times New Roman" w:cs="Times New Roman"/>
          <w:sz w:val="28"/>
          <w:szCs w:val="28"/>
        </w:rPr>
        <w:t>аксимальный</w:t>
      </w:r>
      <w:proofErr w:type="spellEnd"/>
      <w:proofErr w:type="gramEnd"/>
      <w:r w:rsidRPr="00081E55">
        <w:rPr>
          <w:rFonts w:ascii="Times New Roman" w:hAnsi="Times New Roman" w:cs="Times New Roman"/>
          <w:sz w:val="28"/>
          <w:szCs w:val="28"/>
        </w:rPr>
        <w:t xml:space="preserve"> срок лишения свободы составит:</w:t>
      </w:r>
    </w:p>
    <w:p w:rsidR="00030275" w:rsidRPr="00081E55" w:rsidRDefault="00030275" w:rsidP="00030275">
      <w:pPr>
        <w:rPr>
          <w:rFonts w:ascii="Times New Roman" w:hAnsi="Times New Roman" w:cs="Times New Roman"/>
          <w:sz w:val="28"/>
          <w:szCs w:val="28"/>
        </w:rPr>
      </w:pPr>
      <w:r w:rsidRPr="00081E55">
        <w:rPr>
          <w:rFonts w:ascii="Times New Roman" w:hAnsi="Times New Roman" w:cs="Times New Roman"/>
          <w:sz w:val="28"/>
          <w:szCs w:val="28"/>
        </w:rPr>
        <w:t>- 5 лет вместо 6 - за уклонение от уплаты налогов, сборов, взносов и за неисполнение обязанности налогового агента (ч. 2 ст. 199, ч. 2 ст. 199.1 УК РФ);</w:t>
      </w:r>
    </w:p>
    <w:p w:rsidR="00030275" w:rsidRPr="00081E55" w:rsidRDefault="00030275" w:rsidP="00030275">
      <w:pPr>
        <w:rPr>
          <w:rFonts w:ascii="Times New Roman" w:hAnsi="Times New Roman" w:cs="Times New Roman"/>
          <w:sz w:val="28"/>
          <w:szCs w:val="28"/>
        </w:rPr>
      </w:pPr>
      <w:r w:rsidRPr="00081E55">
        <w:rPr>
          <w:rFonts w:ascii="Times New Roman" w:hAnsi="Times New Roman" w:cs="Times New Roman"/>
          <w:sz w:val="28"/>
          <w:szCs w:val="28"/>
        </w:rPr>
        <w:t>- 5 лет вместо 7 - за сокрытие денег или имущества (ч. 2 ст. 199.2 УК РФ);</w:t>
      </w:r>
    </w:p>
    <w:p w:rsidR="00030275" w:rsidRPr="00081E55" w:rsidRDefault="00030275" w:rsidP="00030275">
      <w:pPr>
        <w:rPr>
          <w:rFonts w:ascii="Times New Roman" w:hAnsi="Times New Roman" w:cs="Times New Roman"/>
          <w:sz w:val="28"/>
          <w:szCs w:val="28"/>
        </w:rPr>
      </w:pPr>
      <w:r w:rsidRPr="00081E55">
        <w:rPr>
          <w:rFonts w:ascii="Times New Roman" w:hAnsi="Times New Roman" w:cs="Times New Roman"/>
          <w:sz w:val="28"/>
          <w:szCs w:val="28"/>
        </w:rPr>
        <w:t>- 3 года вместо 4 - за неуплату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(ч. 2 ст. 199.4 УК РФ).</w:t>
      </w:r>
    </w:p>
    <w:p w:rsidR="00030275" w:rsidRDefault="00030275" w:rsidP="00030275">
      <w:pPr>
        <w:rPr>
          <w:rFonts w:ascii="Times New Roman" w:hAnsi="Times New Roman" w:cs="Times New Roman"/>
          <w:sz w:val="28"/>
          <w:szCs w:val="28"/>
        </w:rPr>
      </w:pPr>
      <w:r w:rsidRPr="00081E55">
        <w:rPr>
          <w:rFonts w:ascii="Times New Roman" w:hAnsi="Times New Roman" w:cs="Times New Roman"/>
          <w:sz w:val="28"/>
          <w:szCs w:val="28"/>
        </w:rPr>
        <w:t>Таким образом, указанные деяния перешли из категории тяжких преступлений в категорию средней тяжести. Следовательно, срок давности привлечения к уголовной ответственности за них сокращен до шести лет.</w:t>
      </w:r>
    </w:p>
    <w:p w:rsidR="002009AC" w:rsidRDefault="002009AC" w:rsidP="000302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прокурора района</w:t>
      </w:r>
    </w:p>
    <w:p w:rsidR="002009AC" w:rsidRPr="00081E55" w:rsidRDefault="002009AC" w:rsidP="000302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юстиции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В.А.Ло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ктев</w:t>
      </w:r>
    </w:p>
    <w:p w:rsidR="00030275" w:rsidRDefault="00030275" w:rsidP="00030275"/>
    <w:p w:rsidR="00030275" w:rsidRDefault="00030275" w:rsidP="00030275">
      <w:r>
        <w:t xml:space="preserve"> </w:t>
      </w:r>
    </w:p>
    <w:p w:rsidR="00030275" w:rsidRDefault="00030275" w:rsidP="00030275"/>
    <w:p w:rsidR="00BB68EF" w:rsidRDefault="00BB68EF" w:rsidP="00030275"/>
    <w:sectPr w:rsidR="00BB6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D3"/>
    <w:rsid w:val="00030275"/>
    <w:rsid w:val="00081E55"/>
    <w:rsid w:val="002009AC"/>
    <w:rsid w:val="008F2ED3"/>
    <w:rsid w:val="00BB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17A9F"/>
  <w15:docId w15:val="{759B7271-6898-416C-B74A-E7E35582B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Локтев Валерий Александрович</cp:lastModifiedBy>
  <cp:revision>4</cp:revision>
  <dcterms:created xsi:type="dcterms:W3CDTF">2023-06-28T11:23:00Z</dcterms:created>
  <dcterms:modified xsi:type="dcterms:W3CDTF">2023-06-28T12:31:00Z</dcterms:modified>
</cp:coreProperties>
</file>