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A8" w:rsidRPr="003A0AA8" w:rsidRDefault="003A0AA8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Прокуратура Кондопожского района разъясняет:</w:t>
      </w:r>
    </w:p>
    <w:p w:rsidR="006D2D0D" w:rsidRPr="003A0AA8" w:rsidRDefault="006D2D0D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Задолженность по алиментам может быть погашена другими лицами</w:t>
      </w:r>
    </w:p>
    <w:p w:rsidR="006D2D0D" w:rsidRPr="003A0AA8" w:rsidRDefault="006D2D0D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В соответствии с Постановлением Пленума Верховного Суда Р</w:t>
      </w:r>
      <w:bookmarkStart w:id="0" w:name="_GoBack"/>
      <w:bookmarkEnd w:id="0"/>
      <w:r w:rsidRPr="003A0AA8">
        <w:rPr>
          <w:rFonts w:ascii="Times New Roman" w:hAnsi="Times New Roman" w:cs="Times New Roman"/>
          <w:sz w:val="28"/>
          <w:szCs w:val="28"/>
        </w:rPr>
        <w:t>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задолженность по алиментам может быть погашена другими лицами.</w:t>
      </w:r>
    </w:p>
    <w:p w:rsidR="006D2D0D" w:rsidRPr="003A0AA8" w:rsidRDefault="006D2D0D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В частности,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6D2D0D" w:rsidRPr="003A0AA8" w:rsidRDefault="006D2D0D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</w:t>
      </w:r>
    </w:p>
    <w:p w:rsidR="004608E6" w:rsidRPr="003A0AA8" w:rsidRDefault="006D2D0D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ED4CA1" w:rsidRPr="003A0AA8" w:rsidRDefault="00ED4CA1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AA8">
        <w:rPr>
          <w:rFonts w:ascii="Times New Roman" w:hAnsi="Times New Roman" w:cs="Times New Roman"/>
          <w:sz w:val="28"/>
          <w:szCs w:val="28"/>
        </w:rPr>
        <w:t>Заместитель прокурора Кондопожского района</w:t>
      </w:r>
    </w:p>
    <w:p w:rsidR="00ED4CA1" w:rsidRPr="003A0AA8" w:rsidRDefault="003A0AA8" w:rsidP="00D0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4CA1" w:rsidRPr="003A0AA8">
        <w:rPr>
          <w:rFonts w:ascii="Times New Roman" w:hAnsi="Times New Roman" w:cs="Times New Roman"/>
          <w:sz w:val="28"/>
          <w:szCs w:val="28"/>
        </w:rPr>
        <w:tab/>
      </w:r>
      <w:r w:rsidRPr="003A0A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D4CA1" w:rsidRPr="003A0AA8">
        <w:rPr>
          <w:rFonts w:ascii="Times New Roman" w:hAnsi="Times New Roman" w:cs="Times New Roman"/>
          <w:sz w:val="28"/>
          <w:szCs w:val="28"/>
        </w:rPr>
        <w:t>В.А.Локтев</w:t>
      </w:r>
      <w:proofErr w:type="spellEnd"/>
    </w:p>
    <w:sectPr w:rsidR="00ED4CA1" w:rsidRPr="003A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60"/>
    <w:rsid w:val="003A0AA8"/>
    <w:rsid w:val="004608E6"/>
    <w:rsid w:val="00566D92"/>
    <w:rsid w:val="006D2D0D"/>
    <w:rsid w:val="00B72D60"/>
    <w:rsid w:val="00D0547A"/>
    <w:rsid w:val="00ED4CA1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612"/>
  <w15:docId w15:val="{9E8CA682-F305-4761-89F4-C25833F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Титова Евгения Сергеевна</cp:lastModifiedBy>
  <cp:revision>9</cp:revision>
  <dcterms:created xsi:type="dcterms:W3CDTF">2023-02-26T12:53:00Z</dcterms:created>
  <dcterms:modified xsi:type="dcterms:W3CDTF">2023-03-21T11:49:00Z</dcterms:modified>
</cp:coreProperties>
</file>