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F" w:rsidRPr="008B3483" w:rsidRDefault="006A1CAB" w:rsidP="00E14E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DA7B73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культуры «Центр культуры и досуга </w:t>
      </w:r>
      <w:proofErr w:type="spellStart"/>
      <w:r w:rsidR="00DA7B73">
        <w:rPr>
          <w:rFonts w:ascii="Times New Roman" w:hAnsi="Times New Roman" w:cs="Times New Roman"/>
          <w:sz w:val="26"/>
          <w:szCs w:val="26"/>
        </w:rPr>
        <w:t>Гирвасского</w:t>
      </w:r>
      <w:proofErr w:type="spellEnd"/>
      <w:r w:rsidR="00814A3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A7B73">
        <w:rPr>
          <w:rFonts w:ascii="Times New Roman" w:hAnsi="Times New Roman" w:cs="Times New Roman"/>
          <w:sz w:val="26"/>
          <w:szCs w:val="26"/>
        </w:rPr>
        <w:t>»</w:t>
      </w:r>
      <w:r w:rsidR="00E14E9F" w:rsidRPr="008B3483">
        <w:rPr>
          <w:rFonts w:ascii="Times New Roman" w:hAnsi="Times New Roman" w:cs="Times New Roman"/>
          <w:sz w:val="26"/>
          <w:szCs w:val="26"/>
        </w:rPr>
        <w:t>.</w:t>
      </w:r>
    </w:p>
    <w:p w:rsidR="004C26E5" w:rsidRPr="00692AF5" w:rsidRDefault="004C26E5" w:rsidP="00E14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797C" w:rsidRPr="007A797C" w:rsidRDefault="006A1CAB" w:rsidP="00DA7B7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</w:pPr>
      <w:r w:rsidRPr="007A797C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7A797C">
        <w:rPr>
          <w:rFonts w:ascii="Times New Roman" w:hAnsi="Times New Roman" w:cs="Times New Roman"/>
          <w:sz w:val="26"/>
          <w:szCs w:val="26"/>
        </w:rPr>
        <w:t xml:space="preserve">с </w:t>
      </w:r>
      <w:r w:rsidR="007A797C" w:rsidRPr="007A797C">
        <w:rPr>
          <w:rFonts w:ascii="Times New Roman" w:hAnsi="Times New Roman" w:cs="Times New Roman"/>
          <w:sz w:val="26"/>
          <w:szCs w:val="26"/>
        </w:rPr>
        <w:t>1</w:t>
      </w:r>
      <w:r w:rsidR="00DA7B73">
        <w:rPr>
          <w:rFonts w:ascii="Times New Roman" w:hAnsi="Times New Roman" w:cs="Times New Roman"/>
          <w:sz w:val="26"/>
          <w:szCs w:val="26"/>
        </w:rPr>
        <w:t>3</w:t>
      </w:r>
      <w:r w:rsidR="007A797C" w:rsidRPr="007A797C">
        <w:rPr>
          <w:rFonts w:ascii="Times New Roman" w:hAnsi="Times New Roman" w:cs="Times New Roman"/>
          <w:sz w:val="26"/>
          <w:szCs w:val="26"/>
        </w:rPr>
        <w:t xml:space="preserve"> </w:t>
      </w:r>
      <w:r w:rsidR="00DA7B73">
        <w:rPr>
          <w:rFonts w:ascii="Times New Roman" w:hAnsi="Times New Roman" w:cs="Times New Roman"/>
          <w:sz w:val="26"/>
          <w:szCs w:val="26"/>
        </w:rPr>
        <w:t>июня</w:t>
      </w:r>
      <w:r w:rsidR="007A797C" w:rsidRPr="007A797C">
        <w:rPr>
          <w:rFonts w:ascii="Times New Roman" w:hAnsi="Times New Roman" w:cs="Times New Roman"/>
          <w:sz w:val="26"/>
          <w:szCs w:val="26"/>
        </w:rPr>
        <w:t xml:space="preserve"> 2023г. по </w:t>
      </w:r>
      <w:r w:rsidR="00DA7B73">
        <w:rPr>
          <w:rFonts w:ascii="Times New Roman" w:hAnsi="Times New Roman" w:cs="Times New Roman"/>
          <w:sz w:val="26"/>
          <w:szCs w:val="26"/>
        </w:rPr>
        <w:t>30</w:t>
      </w:r>
      <w:r w:rsidR="007A797C" w:rsidRPr="007A797C">
        <w:rPr>
          <w:rFonts w:ascii="Times New Roman" w:hAnsi="Times New Roman" w:cs="Times New Roman"/>
          <w:sz w:val="26"/>
          <w:szCs w:val="26"/>
        </w:rPr>
        <w:t xml:space="preserve"> </w:t>
      </w:r>
      <w:r w:rsidR="00DA7B73">
        <w:rPr>
          <w:rFonts w:ascii="Times New Roman" w:hAnsi="Times New Roman" w:cs="Times New Roman"/>
          <w:sz w:val="26"/>
          <w:szCs w:val="26"/>
        </w:rPr>
        <w:t>июня</w:t>
      </w:r>
      <w:r w:rsidR="007A797C" w:rsidRPr="007A797C">
        <w:rPr>
          <w:rFonts w:ascii="Times New Roman" w:hAnsi="Times New Roman" w:cs="Times New Roman"/>
          <w:sz w:val="26"/>
          <w:szCs w:val="26"/>
        </w:rPr>
        <w:t xml:space="preserve"> 2023г. </w:t>
      </w:r>
      <w:r w:rsidRPr="007A797C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7A797C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7A797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7A797C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A7B73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культуры «Центр культуры и досуга </w:t>
      </w:r>
      <w:proofErr w:type="spellStart"/>
      <w:r w:rsidR="00DA7B73">
        <w:rPr>
          <w:rFonts w:ascii="Times New Roman" w:hAnsi="Times New Roman" w:cs="Times New Roman"/>
          <w:sz w:val="26"/>
          <w:szCs w:val="26"/>
        </w:rPr>
        <w:t>Гирвасского</w:t>
      </w:r>
      <w:proofErr w:type="spellEnd"/>
      <w:r w:rsidR="00DA7B73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EA50CE" w:rsidRPr="007A797C">
        <w:rPr>
          <w:rFonts w:ascii="Times New Roman" w:hAnsi="Times New Roman" w:cs="Times New Roman"/>
          <w:sz w:val="26"/>
          <w:szCs w:val="26"/>
        </w:rPr>
        <w:t xml:space="preserve"> </w:t>
      </w:r>
      <w:r w:rsidRPr="007A797C">
        <w:rPr>
          <w:rFonts w:ascii="Times New Roman" w:hAnsi="Times New Roman" w:cs="Times New Roman"/>
          <w:sz w:val="26"/>
          <w:szCs w:val="26"/>
        </w:rPr>
        <w:t xml:space="preserve">проведена плановая камеральная проверка по теме: </w:t>
      </w:r>
      <w:r w:rsidR="007A797C" w:rsidRPr="00DA7B73">
        <w:rPr>
          <w:rFonts w:ascii="Times New Roman" w:hAnsi="Times New Roman" w:cs="Times New Roman"/>
          <w:sz w:val="26"/>
          <w:szCs w:val="26"/>
        </w:rPr>
        <w:t>«</w:t>
      </w:r>
      <w:r w:rsidR="00DA7B73" w:rsidRPr="00DA7B73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Проверка осуществления расходов на обеспечение выполнения функций объекта контроля и (или) их отражения в бюджетном учете и отчетности (выборочно) (проверка правильности и достоверности расчетов по начислению и выплате заработной платы и произведенных из нее удержаний)</w:t>
      </w:r>
      <w:r w:rsidR="005D56D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A797C" w:rsidRPr="007A797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A797C" w:rsidRPr="007A7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97C" w:rsidRDefault="00DD14AC" w:rsidP="00DA7B73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DA7B73" w:rsidRPr="00DA7B73" w:rsidRDefault="00DA7B73" w:rsidP="00DA7B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7B73">
        <w:rPr>
          <w:rFonts w:ascii="Times New Roman" w:hAnsi="Times New Roman" w:cs="Times New Roman"/>
          <w:color w:val="000000"/>
          <w:sz w:val="26"/>
          <w:szCs w:val="26"/>
        </w:rPr>
        <w:t>Настоящим контрольным мероприятием нарушений бюджетного законодательства и иных нормативных правовых актов, регулирующих бюджетные правоотношения, не установлено.</w:t>
      </w:r>
    </w:p>
    <w:p w:rsidR="00DA7B73" w:rsidRPr="00DA7B73" w:rsidRDefault="00DA7B73" w:rsidP="00DA7B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B73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DA7B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A7B73">
        <w:rPr>
          <w:rFonts w:ascii="Times New Roman" w:hAnsi="Times New Roman" w:cs="Times New Roman"/>
          <w:sz w:val="26"/>
          <w:szCs w:val="26"/>
        </w:rPr>
        <w:t xml:space="preserve"> следует отметить, что в нарушение положений ст.189 ТК РФ, в Правилах внутреннего трудового распорядка отсутствует раздел, регламентирующий ответственность сторон трудового договора.</w:t>
      </w:r>
    </w:p>
    <w:p w:rsidR="00DA7B73" w:rsidRPr="00DA7B73" w:rsidRDefault="00DA7B73" w:rsidP="00DA7B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7B73">
        <w:rPr>
          <w:rFonts w:ascii="Times New Roman" w:hAnsi="Times New Roman" w:cs="Times New Roman"/>
          <w:sz w:val="26"/>
          <w:szCs w:val="26"/>
        </w:rPr>
        <w:t xml:space="preserve">Кроме того, имеются замечания по оформлению форм первичных учетных документов по кадровому учету и оплате труда. </w:t>
      </w:r>
    </w:p>
    <w:p w:rsidR="007A797C" w:rsidRDefault="00EA50CE" w:rsidP="00DA7B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По результатам проведения проверки составлен акт</w:t>
      </w:r>
      <w:r w:rsidR="007A797C">
        <w:rPr>
          <w:rFonts w:ascii="Times New Roman" w:hAnsi="Times New Roman" w:cs="Times New Roman"/>
          <w:color w:val="2D2D2D"/>
          <w:spacing w:val="2"/>
          <w:sz w:val="26"/>
          <w:szCs w:val="26"/>
        </w:rPr>
        <w:t>,</w:t>
      </w:r>
      <w:r w:rsidR="007A797C" w:rsidRPr="007A797C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7A797C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на который объектом контроля были представлены </w:t>
      </w:r>
      <w:r w:rsidR="007A797C" w:rsidRPr="00F822F0">
        <w:rPr>
          <w:rFonts w:ascii="Times New Roman" w:hAnsi="Times New Roman" w:cs="Times New Roman"/>
          <w:sz w:val="26"/>
          <w:szCs w:val="26"/>
        </w:rPr>
        <w:t>возражения (пояснения)</w:t>
      </w:r>
      <w:r w:rsidR="007A797C">
        <w:rPr>
          <w:rFonts w:ascii="Times New Roman" w:hAnsi="Times New Roman" w:cs="Times New Roman"/>
          <w:sz w:val="26"/>
          <w:szCs w:val="26"/>
        </w:rPr>
        <w:t xml:space="preserve">. </w:t>
      </w:r>
      <w:r w:rsidR="007A797C" w:rsidRPr="00F822F0">
        <w:rPr>
          <w:rFonts w:ascii="Times New Roman" w:hAnsi="Times New Roman" w:cs="Times New Roman"/>
          <w:sz w:val="26"/>
          <w:szCs w:val="26"/>
        </w:rPr>
        <w:t>По результатам рассмотрения возражений (пояснений) объекта контроля по акту проверки, составлено Заключение</w:t>
      </w:r>
      <w:r w:rsidR="007A797C">
        <w:rPr>
          <w:rFonts w:ascii="Times New Roman" w:hAnsi="Times New Roman" w:cs="Times New Roman"/>
          <w:sz w:val="26"/>
          <w:szCs w:val="26"/>
        </w:rPr>
        <w:t>, на основании которого принято следующее решение:</w:t>
      </w:r>
    </w:p>
    <w:p w:rsidR="00DA7B73" w:rsidRDefault="007A797C" w:rsidP="00DA7B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7B73">
        <w:rPr>
          <w:rFonts w:ascii="Times New Roman" w:hAnsi="Times New Roman" w:cs="Times New Roman"/>
          <w:sz w:val="26"/>
          <w:szCs w:val="26"/>
        </w:rPr>
        <w:t xml:space="preserve">- </w:t>
      </w:r>
      <w:r w:rsidR="00DA7B73" w:rsidRPr="00DA7B73">
        <w:rPr>
          <w:rFonts w:ascii="Times New Roman" w:hAnsi="Times New Roman" w:cs="Times New Roman"/>
          <w:color w:val="000000"/>
          <w:sz w:val="26"/>
          <w:szCs w:val="26"/>
        </w:rPr>
        <w:t>направить копию акта проверки в адрес объекта контроля с целью ознакомления</w:t>
      </w:r>
      <w:r w:rsidR="00DA7B7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7B73" w:rsidRPr="00DA7B73" w:rsidRDefault="00DA7B73" w:rsidP="00DA7B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</w:t>
      </w:r>
      <w:r w:rsidRPr="00DA7B73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DA7B73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B523EF" w:rsidRDefault="00EA50CE" w:rsidP="00DA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BE" w:rsidRDefault="00DC5BBE" w:rsidP="00B523EF">
      <w:pPr>
        <w:spacing w:after="0" w:line="240" w:lineRule="auto"/>
      </w:pPr>
      <w:r>
        <w:separator/>
      </w:r>
    </w:p>
  </w:endnote>
  <w:endnote w:type="continuationSeparator" w:id="0">
    <w:p w:rsidR="00DC5BBE" w:rsidRDefault="00DC5BBE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BE" w:rsidRDefault="00DC5BBE" w:rsidP="00B523EF">
      <w:pPr>
        <w:spacing w:after="0" w:line="240" w:lineRule="auto"/>
      </w:pPr>
      <w:r>
        <w:separator/>
      </w:r>
    </w:p>
  </w:footnote>
  <w:footnote w:type="continuationSeparator" w:id="0">
    <w:p w:rsidR="00DC5BBE" w:rsidRDefault="00DC5BBE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20460A"/>
    <w:rsid w:val="00211B61"/>
    <w:rsid w:val="0023706B"/>
    <w:rsid w:val="002520A0"/>
    <w:rsid w:val="00272484"/>
    <w:rsid w:val="00281E31"/>
    <w:rsid w:val="002C0680"/>
    <w:rsid w:val="0030058F"/>
    <w:rsid w:val="003227DB"/>
    <w:rsid w:val="00353F44"/>
    <w:rsid w:val="0037622A"/>
    <w:rsid w:val="00385F3C"/>
    <w:rsid w:val="00411CA8"/>
    <w:rsid w:val="004C26E5"/>
    <w:rsid w:val="0055374E"/>
    <w:rsid w:val="00591768"/>
    <w:rsid w:val="005C795F"/>
    <w:rsid w:val="005D14C5"/>
    <w:rsid w:val="005D56D5"/>
    <w:rsid w:val="005D690E"/>
    <w:rsid w:val="00616CE3"/>
    <w:rsid w:val="00621567"/>
    <w:rsid w:val="00692AF5"/>
    <w:rsid w:val="006A1CAB"/>
    <w:rsid w:val="007A797C"/>
    <w:rsid w:val="00814A39"/>
    <w:rsid w:val="00844E8B"/>
    <w:rsid w:val="00864303"/>
    <w:rsid w:val="00874D70"/>
    <w:rsid w:val="00875F4A"/>
    <w:rsid w:val="00893468"/>
    <w:rsid w:val="008E3F30"/>
    <w:rsid w:val="008F275D"/>
    <w:rsid w:val="00995584"/>
    <w:rsid w:val="00A10767"/>
    <w:rsid w:val="00A528FF"/>
    <w:rsid w:val="00A74D09"/>
    <w:rsid w:val="00A75E63"/>
    <w:rsid w:val="00AF6F56"/>
    <w:rsid w:val="00B15240"/>
    <w:rsid w:val="00B523EF"/>
    <w:rsid w:val="00BC40B5"/>
    <w:rsid w:val="00BD611E"/>
    <w:rsid w:val="00C044F1"/>
    <w:rsid w:val="00C1094F"/>
    <w:rsid w:val="00C151D0"/>
    <w:rsid w:val="00CA4241"/>
    <w:rsid w:val="00CA5AE7"/>
    <w:rsid w:val="00CD5E8F"/>
    <w:rsid w:val="00DA7B73"/>
    <w:rsid w:val="00DC5BBE"/>
    <w:rsid w:val="00DD14AC"/>
    <w:rsid w:val="00E1266A"/>
    <w:rsid w:val="00E14E9F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24</cp:revision>
  <dcterms:created xsi:type="dcterms:W3CDTF">2021-11-12T07:30:00Z</dcterms:created>
  <dcterms:modified xsi:type="dcterms:W3CDTF">2023-07-25T08:30:00Z</dcterms:modified>
</cp:coreProperties>
</file>