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right"/>
        <w:outlineLvl w:val="0"/>
      </w:pPr>
      <w:r>
        <w:t>Утвержден</w:t>
      </w:r>
    </w:p>
    <w:p w:rsidR="002738A0" w:rsidRDefault="002738A0">
      <w:pPr>
        <w:pStyle w:val="ConsPlusNormal"/>
        <w:jc w:val="right"/>
      </w:pPr>
      <w:r>
        <w:t>приказом</w:t>
      </w:r>
    </w:p>
    <w:p w:rsidR="002738A0" w:rsidRDefault="002738A0">
      <w:pPr>
        <w:pStyle w:val="ConsPlusNormal"/>
        <w:jc w:val="right"/>
      </w:pPr>
      <w:r>
        <w:t>Министерства социальной защиты</w:t>
      </w:r>
    </w:p>
    <w:p w:rsidR="002738A0" w:rsidRDefault="002738A0">
      <w:pPr>
        <w:pStyle w:val="ConsPlusNormal"/>
        <w:jc w:val="right"/>
      </w:pPr>
      <w:r>
        <w:t>Республики Карелия</w:t>
      </w:r>
    </w:p>
    <w:p w:rsidR="002738A0" w:rsidRDefault="002738A0">
      <w:pPr>
        <w:pStyle w:val="ConsPlusNormal"/>
        <w:jc w:val="right"/>
      </w:pPr>
      <w:r>
        <w:t>от 29 июля 2020 года N 535-П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</w:pPr>
      <w:bookmarkStart w:id="0" w:name="P29"/>
      <w:bookmarkEnd w:id="0"/>
      <w:r>
        <w:t>АДМИНИСТРАТИВНЫЙ РЕГЛАМЕНТ</w:t>
      </w:r>
    </w:p>
    <w:p w:rsidR="002738A0" w:rsidRDefault="002738A0">
      <w:pPr>
        <w:pStyle w:val="ConsPlusTitle"/>
        <w:jc w:val="center"/>
      </w:pPr>
      <w:r>
        <w:t>ПРЕДОСТАВЛЕНИЯ ГОСУДАРСТВЕННОЙ УСЛУГИ</w:t>
      </w:r>
    </w:p>
    <w:p w:rsidR="002738A0" w:rsidRDefault="002738A0">
      <w:pPr>
        <w:pStyle w:val="ConsPlusTitle"/>
        <w:jc w:val="center"/>
      </w:pPr>
      <w:r>
        <w:t>ПО УСТАНОВЛЕНИЮ ОПЕКИ ИЛИ ПОПЕЧИТЕЛЬСТВА</w:t>
      </w:r>
    </w:p>
    <w:p w:rsidR="002738A0" w:rsidRDefault="002738A0">
      <w:pPr>
        <w:pStyle w:val="ConsPlusTitle"/>
        <w:jc w:val="center"/>
      </w:pPr>
      <w:r>
        <w:t>НАД НЕСОВЕРШЕННОЛЕТНИМИ ГРАЖДАНАМИ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1"/>
      </w:pPr>
      <w:r>
        <w:t>I. Общие положения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</w:t>
      </w:r>
      <w:hyperlink r:id="rId4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установлению опеки или попечительства над несовершеннолетними гражданами (далее - Административный регламент) разработан в целях повышения качества предоставления и доступности государственной услуги по установлению опеки или попечительства над несовершеннолетними гражданами (далее - государственная услуга) и определяет сроки и последовательность выполнения административных действий (административных процедур) при предоставлении государственной услуги.</w:t>
      </w:r>
      <w:proofErr w:type="gramEnd"/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Круг заявителей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bookmarkStart w:id="1" w:name="P45"/>
      <w:bookmarkEnd w:id="1"/>
      <w:r>
        <w:t>2. Государственная услуга предоставляется совершеннолетним дееспособным лицам, выразившим желание стать опекунами или попечителями несовершеннолетних граждан (далее - заявители), за исключением: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лиц, лишенных родительских прав;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>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</w:t>
      </w:r>
      <w:proofErr w:type="gramEnd"/>
      <w:r>
        <w:t xml:space="preserve"> также против общественной безопасности, мира и безопасности человечества;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3) лиц, имеющих неснятую или непогашенную судимость за тяжкие или особо тяжкие преступления;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 xml:space="preserve">4) лиц, не прошедших подготовки в порядке, установленном </w:t>
      </w:r>
      <w:hyperlink r:id="rId5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5)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6) лиц, больных хроническим алкоголизмом или наркоманией, лиц, отстраненных от </w:t>
      </w:r>
      <w:r>
        <w:lastRenderedPageBreak/>
        <w:t>выполнения обязанностей опекунов (попечителей), лиц, ограниченных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опеку, попечительство, взять его в приемную или патронатную семью.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2738A0" w:rsidRDefault="002738A0">
      <w:pPr>
        <w:pStyle w:val="ConsPlusTitle"/>
        <w:jc w:val="center"/>
      </w:pPr>
      <w:r>
        <w:t>о предоставлении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bookmarkStart w:id="2" w:name="P56"/>
      <w:bookmarkEnd w:id="2"/>
      <w:r>
        <w:t xml:space="preserve">3. </w:t>
      </w:r>
      <w:proofErr w:type="gramStart"/>
      <w:r>
        <w:t xml:space="preserve">Информация о предоставлении государственной услуги (о порядке, сроках и последовательности выполнения административных процедур) предоставляется в Министерстве социальной защиты Республики Карелия (далее - Министерство) и органах местного самоуправления муниципальных районов и городских округов в Республике Карелия, наделенных государственными полномочиями по организации и осуществлению деятельности органов опеки и попечительства в соответствии со </w:t>
      </w:r>
      <w:hyperlink r:id="rId6">
        <w:r>
          <w:rPr>
            <w:color w:val="0000FF"/>
          </w:rPr>
          <w:t>статьей 4</w:t>
        </w:r>
      </w:hyperlink>
      <w:r>
        <w:t xml:space="preserve"> Закона Республики Карелия от 21 октября 2011 года N</w:t>
      </w:r>
      <w:proofErr w:type="gramEnd"/>
      <w:r>
        <w:t xml:space="preserve"> </w:t>
      </w:r>
      <w:proofErr w:type="gramStart"/>
      <w:r>
        <w:t xml:space="preserve">1537-ЗРК "О некоторых вопросах деятельности органов опеки и попечительства в Республике Карелия" (далее - органы опеки и попечительства), при личном обращении заявителей, с использованием средств телефонной связи, а также размещается на официальном сайте Министерства в информационно-телекоммуникационной сети Интернет (далее - сеть Интернет) по адресу: </w:t>
      </w:r>
      <w:hyperlink r:id="rId7">
        <w:r>
          <w:rPr>
            <w:color w:val="0000FF"/>
          </w:rPr>
          <w:t>http://soc.gov.karelia.ru/</w:t>
        </w:r>
      </w:hyperlink>
      <w:r>
        <w:t>, официальных сайтах органов опеки и попечительства, в федеральной государственной информационной системе "Единый портал</w:t>
      </w:r>
      <w:proofErr w:type="gramEnd"/>
      <w:r>
        <w:t xml:space="preserve"> государственных и муниципальных услуг (функций)" по адресу: </w:t>
      </w:r>
      <w:hyperlink r:id="rId8">
        <w:r>
          <w:rPr>
            <w:color w:val="0000FF"/>
          </w:rPr>
          <w:t>http://www.gosuslugi.ru</w:t>
        </w:r>
      </w:hyperlink>
      <w:r>
        <w:t xml:space="preserve"> (далее - Единый портал), в информационной системе Республики Карелия "Региональный портал электронных услуг Республики Карелия" по адресу: </w:t>
      </w:r>
      <w:hyperlink r:id="rId9">
        <w:r>
          <w:rPr>
            <w:color w:val="0000FF"/>
          </w:rPr>
          <w:t>http://uslugi.karelia.ru</w:t>
        </w:r>
      </w:hyperlink>
      <w:r>
        <w:t xml:space="preserve"> (далее - Региональный портал), а также на информационных стендах органов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Справочная информация, к числу которой относится информация о местах нахождения органов опеки и попечительства, справочных телефонах, адресах электронной почты, графике работы органов опеки и попечительства размещается на сайтах Министерства и органов опеки и попечительства, на Едином портале, Региональном портале и 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>Сведения о месте нахождения, графике (режиме) работы, контактных телефонах государственного бюджетного учреждения Республики Карелия "Многофункциональный центр предоставления государственных и муниципальных услуг Республики Карелия" (далее - многофункциональный центр) размещаются на его официальном сайте (</w:t>
      </w:r>
      <w:hyperlink r:id="rId10">
        <w:r>
          <w:rPr>
            <w:color w:val="0000FF"/>
          </w:rPr>
          <w:t>http://mfc-karelia.ru</w:t>
        </w:r>
      </w:hyperlink>
      <w:r>
        <w:t>), сайтах Министерства и органов опеки и попечительства, на Едином портале, на Региональном портале и в Федеральном реестре.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bookmarkStart w:id="3" w:name="P59"/>
      <w:bookmarkEnd w:id="3"/>
      <w:r>
        <w:t>5. На информационных стендах в помещениях органов опеки и попечительства, предназначенных для приема заявителей, размещается следующая информация: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о месте нахождения органов опеки и попечительства (почтовые адреса, адреса электронной почты, номера справочных телефонов, графики работы);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выдержки из нормативных правовых актов, регулирующих предоставление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3) выдержки из Административного регламента;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4) образцы заполнения заявления о предоставлении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5) график приема заявителей;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6) информация о порядке обжалования решений и действий (бездействия) должностных </w:t>
      </w:r>
      <w:r>
        <w:lastRenderedPageBreak/>
        <w:t>лиц, принятых (осуществляемых) в ходе предоставления государственной услуги.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6. На Едином портале размещаются сведения, предусмотренные </w:t>
      </w:r>
      <w:hyperlink r:id="rId1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 года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На Региональном портале размещаются сведения в соответствии с порядком формирования и ведения реестра государственных услуг Республики Карелия, утверждаемым Правительством Республики Карелия.</w:t>
      </w:r>
    </w:p>
    <w:p w:rsidR="002738A0" w:rsidRDefault="002738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738A0" w:rsidRDefault="002738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8. Информация на Едином портале о порядке и сроках предоставления государственной услуги предоставляется заявителю бесплатно.</w:t>
      </w:r>
    </w:p>
    <w:p w:rsidR="002738A0" w:rsidRDefault="002738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9.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Едином портале, а также в органе опеки и попечительства при обращении заявителя лично, по телефону, посредством электронной почты.</w:t>
      </w:r>
    </w:p>
    <w:p w:rsidR="002738A0" w:rsidRDefault="002738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10. Информация о государственной услуге, предоставляемая заявителям, является открытой и общедоступной.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11. Наименование государственной услуги - установление опеки или попечительства над несовершеннолетними гражданами.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12. Государственную услугу предоставляют органы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13. При предоставлении государственной услуги специалисты органов опеки и попечительства осуществляют межведомственное информационное взаимодействие: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с Министерством внутренних дел по Республике Карелия: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с территориальным отделением Пенсионного фонда Российской Федерации;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3) с оператором федеральной государственной информационной </w:t>
      </w:r>
      <w:proofErr w:type="gramStart"/>
      <w:r>
        <w:t>системы ведения Единого государственного реестра записей актов гражданского состояния</w:t>
      </w:r>
      <w:proofErr w:type="gramEnd"/>
      <w:r>
        <w:t>.</w:t>
      </w:r>
    </w:p>
    <w:p w:rsidR="002738A0" w:rsidRDefault="002738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Приказом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>14.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Карелия. Иные органы государственной власти и организации в предоставлении государственной услуги не участвуют.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Описание результата</w:t>
      </w:r>
    </w:p>
    <w:p w:rsidR="002738A0" w:rsidRDefault="002738A0">
      <w:pPr>
        <w:pStyle w:val="ConsPlusTitle"/>
        <w:jc w:val="center"/>
      </w:pPr>
      <w:r>
        <w:t>предоставления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15. Результатом предоставления государственной услуги является: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направление (вручение) заявителю акта органа опеки и попечительства об установлении опеки (попечительства) над несовершеннолетним;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направление (вручение) заявителю акта органа опеки и попечительства об отказе в назначении опекуна (попечителя).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 xml:space="preserve">16. Срок предоставления государственной услуги составляет 28 дней со дня предоставления документов, указанных в </w:t>
      </w:r>
      <w:hyperlink w:anchor="P136">
        <w:r>
          <w:rPr>
            <w:color w:val="0000FF"/>
          </w:rPr>
          <w:t>пунктах 18</w:t>
        </w:r>
      </w:hyperlink>
      <w:r>
        <w:t xml:space="preserve">, </w:t>
      </w:r>
      <w:hyperlink w:anchor="P145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2738A0" w:rsidRDefault="002738A0">
      <w:pPr>
        <w:pStyle w:val="ConsPlusTitle"/>
        <w:jc w:val="center"/>
      </w:pPr>
      <w:r>
        <w:t>предоставление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 xml:space="preserve">17.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Гражданским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Семейным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года N 861 "О федеральных государственных информационных системах, обеспечивающих предоставление в </w:t>
      </w:r>
      <w:r>
        <w:lastRenderedPageBreak/>
        <w:t>электронной форме государственных и муниципальных услуг (осуществление функций)";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10 января 2019 года N 4 "О реализации отдельных вопросов осуществления опеки и попечительства в отношении несовершеннолетних граждан";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18 июня 2014 года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Законом</w:t>
        </w:r>
      </w:hyperlink>
      <w:r>
        <w:t xml:space="preserve"> Республики Карелия от 21 октября 2011 года N 1537-ЗРК "О некоторых вопросах деятельности органов опеки и попечительства в Республике Карелия";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Законом</w:t>
        </w:r>
      </w:hyperlink>
      <w:r>
        <w:t xml:space="preserve"> Республики Карелия от 28 ноября 2005 года N 921-ЗРК "О 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предоставления государственных услуг";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6 декабря 2012 года N 371-П "Об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работников";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25 октября 2017 года N 374-П "Об утверждении Положения о Министерстве социальной защиты Республики Карелия";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иными нормативными правовыми актами Российской Федерации и Республики Карелия, регламентирующими правовые отношения в рассматриваемой сфере, а также настоящим Административным регламентом.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Указанный в настоящем пункте перечень нормативных правовых актов подлежит обязательному размещению на сайте Министерства, официальных сайтах органов опеки и попечительства, на Едином портале, Региональном портале.</w:t>
      </w:r>
    </w:p>
    <w:p w:rsidR="002738A0" w:rsidRDefault="002738A0">
      <w:pPr>
        <w:pStyle w:val="ConsPlusNormal"/>
        <w:jc w:val="both"/>
      </w:pPr>
      <w:r>
        <w:t xml:space="preserve">(п. 17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2738A0" w:rsidRDefault="002738A0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</w:t>
      </w:r>
    </w:p>
    <w:p w:rsidR="002738A0" w:rsidRDefault="002738A0">
      <w:pPr>
        <w:pStyle w:val="ConsPlusTitle"/>
        <w:jc w:val="center"/>
      </w:pPr>
      <w:r>
        <w:t xml:space="preserve">правовыми актами для предоставления </w:t>
      </w:r>
      <w:proofErr w:type="gramStart"/>
      <w:r>
        <w:t>государственной</w:t>
      </w:r>
      <w:proofErr w:type="gramEnd"/>
    </w:p>
    <w:p w:rsidR="002738A0" w:rsidRDefault="002738A0">
      <w:pPr>
        <w:pStyle w:val="ConsPlusTitle"/>
        <w:jc w:val="center"/>
      </w:pPr>
      <w:r>
        <w:t>услуги и услуг, которые являются необходимыми</w:t>
      </w:r>
    </w:p>
    <w:p w:rsidR="002738A0" w:rsidRDefault="002738A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</w:t>
      </w:r>
    </w:p>
    <w:p w:rsidR="002738A0" w:rsidRDefault="002738A0">
      <w:pPr>
        <w:pStyle w:val="ConsPlusTitle"/>
        <w:jc w:val="center"/>
      </w:pPr>
      <w:r>
        <w:t>услуги, подлежащих представлению заявителем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bookmarkStart w:id="4" w:name="P136"/>
      <w:bookmarkEnd w:id="4"/>
      <w:r>
        <w:t xml:space="preserve">18. </w:t>
      </w:r>
      <w:proofErr w:type="gramStart"/>
      <w:r>
        <w:t xml:space="preserve">Для получения государственной услуги заявитель представляет в орган опеки и попечительства по месту своего жительства </w:t>
      </w:r>
      <w:hyperlink r:id="rId35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заявление) по форме, утвержденной </w:t>
      </w:r>
      <w:r>
        <w:lastRenderedPageBreak/>
        <w:t>приказом Министерства просвещения Российской Федерации от 10 января 2019 года N</w:t>
      </w:r>
      <w:proofErr w:type="gramEnd"/>
      <w:r>
        <w:t xml:space="preserve"> 4 "О реализации отдельных вопросов осуществления опеки и попечительства в отношении несовершеннолетних граждан", и следующие документы: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краткую автобиографию заявителя;</w:t>
      </w:r>
    </w:p>
    <w:p w:rsidR="002738A0" w:rsidRDefault="002738A0">
      <w:pPr>
        <w:pStyle w:val="ConsPlusNormal"/>
        <w:spacing w:before="220"/>
        <w:ind w:firstLine="540"/>
        <w:jc w:val="both"/>
      </w:pPr>
      <w:bookmarkStart w:id="5" w:name="P138"/>
      <w:bookmarkEnd w:id="5"/>
      <w:r>
        <w:t xml:space="preserve">2) утратил силу. - </w:t>
      </w:r>
      <w:hyperlink r:id="rId36">
        <w:r>
          <w:rPr>
            <w:color w:val="0000FF"/>
          </w:rPr>
          <w:t>Приказ</w:t>
        </w:r>
      </w:hyperlink>
      <w:r>
        <w:t xml:space="preserve"> Министерства социальной защиты РК от 29.12.2021 N 908-П;</w:t>
      </w:r>
    </w:p>
    <w:p w:rsidR="002738A0" w:rsidRDefault="002738A0">
      <w:pPr>
        <w:pStyle w:val="ConsPlusNormal"/>
        <w:spacing w:before="220"/>
        <w:ind w:firstLine="540"/>
        <w:jc w:val="both"/>
      </w:pPr>
      <w:bookmarkStart w:id="6" w:name="P139"/>
      <w:bookmarkEnd w:id="6"/>
      <w:r>
        <w:t>3) заключение о результатах медицинского освидетельствования заявителя, оформленное в порядке, установленном Министерством здравоохранения Российской Федерации;</w:t>
      </w:r>
    </w:p>
    <w:p w:rsidR="002738A0" w:rsidRDefault="002738A0">
      <w:pPr>
        <w:pStyle w:val="ConsPlusNormal"/>
        <w:spacing w:before="220"/>
        <w:ind w:firstLine="540"/>
        <w:jc w:val="both"/>
      </w:pPr>
      <w:bookmarkStart w:id="7" w:name="P140"/>
      <w:bookmarkEnd w:id="7"/>
      <w:r>
        <w:t xml:space="preserve">4) утратил силу. - </w:t>
      </w:r>
      <w:hyperlink r:id="rId37">
        <w:r>
          <w:rPr>
            <w:color w:val="0000FF"/>
          </w:rPr>
          <w:t>Приказ</w:t>
        </w:r>
      </w:hyperlink>
      <w:r>
        <w:t xml:space="preserve"> Министерства социальной защиты РК от 29.12.2021 N 908-П;</w:t>
      </w:r>
    </w:p>
    <w:p w:rsidR="002738A0" w:rsidRDefault="002738A0">
      <w:pPr>
        <w:pStyle w:val="ConsPlusNormal"/>
        <w:spacing w:before="220"/>
        <w:ind w:firstLine="540"/>
        <w:jc w:val="both"/>
      </w:pPr>
      <w:bookmarkStart w:id="8" w:name="P141"/>
      <w:bookmarkEnd w:id="8"/>
      <w:r>
        <w:t xml:space="preserve">5) письменное согласие совершеннолетних членов семьи с учетом мнения детей, достигших 10-летнего возраста, проживающих совместно с заявителем на прием ребенка (детей) в семью по форме согласно </w:t>
      </w:r>
      <w:hyperlink w:anchor="P669">
        <w:r>
          <w:rPr>
            <w:color w:val="0000FF"/>
          </w:rPr>
          <w:t>приложению 3</w:t>
        </w:r>
      </w:hyperlink>
      <w:r>
        <w:t xml:space="preserve"> к Административному регламенту.</w:t>
      </w:r>
    </w:p>
    <w:p w:rsidR="002738A0" w:rsidRDefault="002738A0">
      <w:pPr>
        <w:pStyle w:val="ConsPlusNormal"/>
        <w:spacing w:before="220"/>
        <w:ind w:firstLine="540"/>
        <w:jc w:val="both"/>
      </w:pPr>
      <w:bookmarkStart w:id="9" w:name="P142"/>
      <w:bookmarkEnd w:id="9"/>
      <w:proofErr w:type="gramStart"/>
      <w:r>
        <w:t xml:space="preserve">6)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38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</w:t>
      </w:r>
      <w:proofErr w:type="gramEnd"/>
      <w:r>
        <w:t xml:space="preserve"> являлись опекунами (попечителями) детей и которые не были отстранены от исполнения возложенных на них обязанностей).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19. 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38">
        <w:r>
          <w:rPr>
            <w:color w:val="0000FF"/>
          </w:rPr>
          <w:t>подпункте 2 пункта 18</w:t>
        </w:r>
      </w:hyperlink>
      <w:r>
        <w:t xml:space="preserve"> Административного регламента, действительны в течение года со дня выдачи, документы, указанные в </w:t>
      </w:r>
      <w:hyperlink w:anchor="P139">
        <w:r>
          <w:rPr>
            <w:color w:val="0000FF"/>
          </w:rPr>
          <w:t>подпункте 3 пункта 18</w:t>
        </w:r>
      </w:hyperlink>
      <w:r>
        <w:t xml:space="preserve"> Административного регламента, действительны в течение 6 месяцев со дня выдачи.</w:t>
      </w:r>
    </w:p>
    <w:p w:rsidR="002738A0" w:rsidRDefault="002738A0">
      <w:pPr>
        <w:pStyle w:val="ConsPlusNormal"/>
        <w:spacing w:before="220"/>
        <w:ind w:firstLine="540"/>
        <w:jc w:val="both"/>
      </w:pPr>
      <w:bookmarkStart w:id="10" w:name="P145"/>
      <w:bookmarkEnd w:id="10"/>
      <w:r>
        <w:t xml:space="preserve">21. </w:t>
      </w:r>
      <w:proofErr w:type="gramStart"/>
      <w:r>
        <w:t xml:space="preserve">Заявитель, имеющий заключение о возможности быть усыновителем, выданное в порядке, установленном </w:t>
      </w:r>
      <w:hyperlink r:id="rId39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года N 275, в случае отсутствия у него обстоятельств, указанных в </w:t>
      </w:r>
      <w:hyperlink r:id="rId40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</w:t>
      </w:r>
      <w:proofErr w:type="gramEnd"/>
      <w:r>
        <w:t xml:space="preserve"> Федерации, для получения государственной услуги представляет в орган опеки и попечительства указанное заключение, заявление и документ, предусмотренный </w:t>
      </w:r>
      <w:hyperlink w:anchor="P141">
        <w:r>
          <w:rPr>
            <w:color w:val="0000FF"/>
          </w:rPr>
          <w:t>подпунктом 5 пункта 18</w:t>
        </w:r>
      </w:hyperlink>
      <w:r>
        <w:t xml:space="preserve"> Административного регламента.</w:t>
      </w:r>
    </w:p>
    <w:p w:rsidR="002738A0" w:rsidRDefault="002738A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30.09.2020 N 648-П)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22. В случае если заявителем не были представлены копии документов, указанных в </w:t>
      </w:r>
      <w:hyperlink w:anchor="P140">
        <w:r>
          <w:rPr>
            <w:color w:val="0000FF"/>
          </w:rPr>
          <w:t>подпунктах 4</w:t>
        </w:r>
      </w:hyperlink>
      <w:r>
        <w:t xml:space="preserve"> и </w:t>
      </w:r>
      <w:hyperlink w:anchor="P142">
        <w:r>
          <w:rPr>
            <w:color w:val="0000FF"/>
          </w:rPr>
          <w:t>6 пункта 18</w:t>
        </w:r>
      </w:hyperlink>
      <w:r>
        <w:t xml:space="preserve"> Административного регламента, специалист органа опеки и попечительства изготавливает копии указанных документов самостоятельно (при наличии представленных заявителем оригиналов этих документов).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23. Заявление и прилагаемые к нему документы могут быть поданы заявителем в орган опеки и попечительства лично либо с использованием Единого портала, Регионального портала или официального сайта органа опеки и попечительства в сети Интернет или через должностных лиц многофункциональных центров.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заявитель при подаче заявления должен предъявить паспорт или иной документ, удостоверяющий его личность.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в личном кабинете на Едином портале без необходимости дополнительной подачи заявления в какой-либо иной форме.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В заявлении указывается один из следующих способов направления уведомления о приеме заявления: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в форме электронного документа в личном кабинете на Едином портале;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дополнительно на бумажном носителе в виде распечатанного экземпляра электронного документа;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3) на бумажном носителе.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- ЕСИА).</w:t>
      </w:r>
    </w:p>
    <w:p w:rsidR="002738A0" w:rsidRDefault="002738A0">
      <w:pPr>
        <w:pStyle w:val="ConsPlusNormal"/>
        <w:jc w:val="both"/>
      </w:pPr>
      <w:r>
        <w:t xml:space="preserve">(п. 23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24. У ребенка, нуждающегося в установлении над ним опеки (попечительства), может быть один или в исключительных случаях несколько опекунов (попечителей). В случае назначения ему нескольких опекунов (попечителей) указанные заявители, в частности супруги, подают заявление совместно.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24.1. 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:rsidR="002738A0" w:rsidRDefault="002738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24.1 введен </w:t>
      </w:r>
      <w:hyperlink r:id="rId43">
        <w:r>
          <w:rPr>
            <w:color w:val="0000FF"/>
          </w:rPr>
          <w:t>Приказом</w:t>
        </w:r>
      </w:hyperlink>
      <w:r>
        <w:t xml:space="preserve"> Министерства социальной защиты РК от 28.02.2022 N 97-П)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2738A0" w:rsidRDefault="002738A0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</w:t>
      </w:r>
    </w:p>
    <w:p w:rsidR="002738A0" w:rsidRDefault="002738A0">
      <w:pPr>
        <w:pStyle w:val="ConsPlusTitle"/>
        <w:jc w:val="center"/>
      </w:pPr>
      <w:r>
        <w:t>правовыми актами для предоставления государственной услуги,</w:t>
      </w:r>
    </w:p>
    <w:p w:rsidR="002738A0" w:rsidRDefault="002738A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находятся в распоряжении государственных органов,</w:t>
      </w:r>
    </w:p>
    <w:p w:rsidR="002738A0" w:rsidRDefault="002738A0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2738A0" w:rsidRDefault="002738A0">
      <w:pPr>
        <w:pStyle w:val="ConsPlusTitle"/>
        <w:jc w:val="center"/>
      </w:pPr>
      <w:r>
        <w:t>в предоставлении государственных услуг, и которые заявитель</w:t>
      </w:r>
    </w:p>
    <w:p w:rsidR="002738A0" w:rsidRDefault="002738A0">
      <w:pPr>
        <w:pStyle w:val="ConsPlusTitle"/>
        <w:jc w:val="center"/>
      </w:pPr>
      <w:r>
        <w:t>вправе представить, а также способы их получения</w:t>
      </w:r>
    </w:p>
    <w:p w:rsidR="002738A0" w:rsidRDefault="002738A0">
      <w:pPr>
        <w:pStyle w:val="ConsPlusTitle"/>
        <w:jc w:val="center"/>
      </w:pPr>
      <w:r>
        <w:t>заявителями, в том числе в электронной форме,</w:t>
      </w:r>
    </w:p>
    <w:p w:rsidR="002738A0" w:rsidRDefault="002738A0">
      <w:pPr>
        <w:pStyle w:val="ConsPlusTitle"/>
        <w:jc w:val="center"/>
      </w:pPr>
      <w:r>
        <w:t>порядок их представления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bookmarkStart w:id="11" w:name="P171"/>
      <w:bookmarkEnd w:id="11"/>
      <w:r>
        <w:t>25. Для предоставления государственной услуги в порядке межведомственного информационного взаимодействия орган опеки и попечительства запрашивает у соответствующих уполномоченных органов подтверждение следующих сведений, указанных в заявлении: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сведения о гражданах, зарегистрированных по месту жительства заявителя;</w:t>
      </w:r>
    </w:p>
    <w:p w:rsidR="002738A0" w:rsidRDefault="002738A0">
      <w:pPr>
        <w:pStyle w:val="ConsPlusNormal"/>
        <w:spacing w:before="220"/>
        <w:ind w:firstLine="540"/>
        <w:jc w:val="both"/>
      </w:pPr>
      <w:bookmarkStart w:id="12" w:name="P173"/>
      <w:bookmarkEnd w:id="12"/>
      <w:r>
        <w:t xml:space="preserve">2) сведения, подтверждающие отсутствие у заявителя обстоятельств, указанных в </w:t>
      </w:r>
      <w:hyperlink r:id="rId44">
        <w:r>
          <w:rPr>
            <w:color w:val="0000FF"/>
          </w:rPr>
          <w:t>абзацах третьем</w:t>
        </w:r>
      </w:hyperlink>
      <w:r>
        <w:t xml:space="preserve"> и </w:t>
      </w:r>
      <w:hyperlink r:id="rId45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>3) сведения с места работы заявителя, с указанием должности и (или) иной документ, подтверждающий доход указанного лица, или сведения с места работы супруга (супруги) заявителя, с указанием должности и (или) иной документ, подтверждающий доход супруга (супруги) указанного лица, либо сведения о получаемой пенсии, ее виде и размере (для заявителей, основным источником доходов которых являются страховое обеспечение по обязательному пенсионному страхованию</w:t>
      </w:r>
      <w:proofErr w:type="gramEnd"/>
      <w:r>
        <w:t xml:space="preserve"> или иные пенсионные выплаты).</w:t>
      </w:r>
    </w:p>
    <w:p w:rsidR="002738A0" w:rsidRDefault="002738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>4) сведения о государственной регистрации заключения и расторжения брака.</w:t>
      </w:r>
    </w:p>
    <w:p w:rsidR="002738A0" w:rsidRDefault="002738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Приказом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26. При предоставлении государственной услуги запрещается требовать от заявителя: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информации и документов, которые в соответствии с нормативными правовыми актами Российской Федерации и Республики Карелия находятся в распоряжении государственных органов, предоставляющих государственную услугу, иных органов и (или) подведомственных им организаций, участвующих в предоставлении государственных услуг, за исключением документов, указанных в </w:t>
      </w:r>
      <w:hyperlink r:id="rId48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</w:t>
      </w:r>
      <w:proofErr w:type="gramEnd"/>
      <w:r>
        <w:t xml:space="preserve"> муниципальных услуг".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Исчерпывающий перечень оснований</w:t>
      </w:r>
    </w:p>
    <w:p w:rsidR="002738A0" w:rsidRDefault="002738A0">
      <w:pPr>
        <w:pStyle w:val="ConsPlusTitle"/>
        <w:jc w:val="center"/>
      </w:pPr>
      <w:r>
        <w:t>для отказа в приеме документов, необходимых</w:t>
      </w:r>
    </w:p>
    <w:p w:rsidR="002738A0" w:rsidRDefault="002738A0">
      <w:pPr>
        <w:pStyle w:val="ConsPlusTitle"/>
        <w:jc w:val="center"/>
      </w:pPr>
      <w:r>
        <w:t>для предоставления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 xml:space="preserve">27. Основания для отказа в приеме документов, указанных в </w:t>
      </w:r>
      <w:hyperlink w:anchor="P136">
        <w:r>
          <w:rPr>
            <w:color w:val="0000FF"/>
          </w:rPr>
          <w:t>пунктах 18</w:t>
        </w:r>
      </w:hyperlink>
      <w:r>
        <w:t xml:space="preserve">, </w:t>
      </w:r>
      <w:hyperlink w:anchor="P145">
        <w:r>
          <w:rPr>
            <w:color w:val="0000FF"/>
          </w:rPr>
          <w:t>21</w:t>
        </w:r>
      </w:hyperlink>
      <w:r>
        <w:t xml:space="preserve"> Административного регламента, отсутствуют.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Исчерпывающий перечень оснований</w:t>
      </w:r>
    </w:p>
    <w:p w:rsidR="002738A0" w:rsidRDefault="002738A0">
      <w:pPr>
        <w:pStyle w:val="ConsPlusTitle"/>
        <w:jc w:val="center"/>
      </w:pPr>
      <w:r>
        <w:t>для приостановления или отказа в предоставлении</w:t>
      </w:r>
    </w:p>
    <w:p w:rsidR="002738A0" w:rsidRDefault="002738A0">
      <w:pPr>
        <w:pStyle w:val="ConsPlusTitle"/>
        <w:jc w:val="center"/>
      </w:pPr>
      <w:r>
        <w:t>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28. Основания для приостановления предоставления государственной услуги отсутствуют.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29. Основаниями для отказа в предоставлении государственной услуги являются: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установленным </w:t>
      </w:r>
      <w:hyperlink w:anchor="P45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предусмотренных </w:t>
      </w:r>
      <w:hyperlink w:anchor="P136">
        <w:r>
          <w:rPr>
            <w:color w:val="0000FF"/>
          </w:rPr>
          <w:t>пунктами 18</w:t>
        </w:r>
      </w:hyperlink>
      <w:r>
        <w:t xml:space="preserve">, </w:t>
      </w:r>
      <w:hyperlink w:anchor="P145">
        <w:r>
          <w:rPr>
            <w:color w:val="0000FF"/>
          </w:rPr>
          <w:t>21</w:t>
        </w:r>
      </w:hyperlink>
      <w:r>
        <w:t xml:space="preserve"> Административного регламента, либо представление заявителем документов, предусмотренных пунктами 18, 21 Административного регламента, не в полном объеме;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3) представление заявителем недостоверных сведений;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4) отсутствие в органе опеки и попечительства оригиналов документов, предусмотренных пунктом 18 Административного регламента, на момент принятия решения о назначении опекуна или попечителя.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2738A0" w:rsidRDefault="002738A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2738A0" w:rsidRDefault="002738A0">
      <w:pPr>
        <w:pStyle w:val="ConsPlusTitle"/>
        <w:jc w:val="center"/>
      </w:pPr>
      <w:r>
        <w:t>а также сведения о документе (документах), выдаваемом</w:t>
      </w:r>
    </w:p>
    <w:p w:rsidR="002738A0" w:rsidRDefault="002738A0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</w:t>
      </w:r>
    </w:p>
    <w:p w:rsidR="002738A0" w:rsidRDefault="002738A0">
      <w:pPr>
        <w:pStyle w:val="ConsPlusTitle"/>
        <w:jc w:val="center"/>
      </w:pPr>
      <w:r>
        <w:t>в предоставлении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30. Услуги, которые являются необходимыми и обязательными для предоставления государственной услуги, отсутствуют.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lastRenderedPageBreak/>
        <w:t>Порядок, основания взимания и размер</w:t>
      </w:r>
    </w:p>
    <w:p w:rsidR="002738A0" w:rsidRDefault="002738A0">
      <w:pPr>
        <w:pStyle w:val="ConsPlusTitle"/>
        <w:jc w:val="center"/>
      </w:pPr>
      <w:r>
        <w:t>государственной пошлины или иной платы, установленной</w:t>
      </w:r>
    </w:p>
    <w:p w:rsidR="002738A0" w:rsidRDefault="002738A0">
      <w:pPr>
        <w:pStyle w:val="ConsPlusTitle"/>
        <w:jc w:val="center"/>
      </w:pPr>
      <w:r>
        <w:t>за предоставление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31. Государственная пошлина или иная плата за предоставление государственной услуги не взимается.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2738A0" w:rsidRDefault="002738A0">
      <w:pPr>
        <w:pStyle w:val="ConsPlusTitle"/>
        <w:jc w:val="center"/>
      </w:pPr>
      <w:r>
        <w:t>при подаче заявления о предоставлении государственной</w:t>
      </w:r>
    </w:p>
    <w:p w:rsidR="002738A0" w:rsidRDefault="002738A0">
      <w:pPr>
        <w:pStyle w:val="ConsPlusTitle"/>
        <w:jc w:val="center"/>
      </w:pPr>
      <w:r>
        <w:t>услуги и при получении результата предоставления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32. Максимальный срок ожидания в очереди для подачи заявления и документов,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составляет 15 минут.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Срок и порядок регистрации заявления о предоставлении</w:t>
      </w:r>
    </w:p>
    <w:p w:rsidR="002738A0" w:rsidRDefault="002738A0">
      <w:pPr>
        <w:pStyle w:val="ConsPlusTitle"/>
        <w:jc w:val="center"/>
      </w:pPr>
      <w:r>
        <w:t>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33. Заявление и документы подлежат регистрации в день их приема в журнале учета граждан, обратившихся за предоставлением государственной услуги по установлению опеки или попечительства над несовершеннолетними гражданами (далее - журнал учета граждан) (</w:t>
      </w:r>
      <w:hyperlink w:anchor="P593">
        <w:r>
          <w:rPr>
            <w:color w:val="0000FF"/>
          </w:rPr>
          <w:t>приложение 1</w:t>
        </w:r>
      </w:hyperlink>
      <w:r>
        <w:t xml:space="preserve"> к Административному регламенту).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34. В случае подачи заявления через многофункциональный центр датой подачи заявления считается дата его регистрации многофункциональным центром.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35. Представленные в многофункциональный центр заявление и документы не позднее одного рабочего дня, следующего за днем их получения, направляются в орган опеки и попечительства.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Требования к помещениям, в которых</w:t>
      </w:r>
    </w:p>
    <w:p w:rsidR="002738A0" w:rsidRDefault="002738A0">
      <w:pPr>
        <w:pStyle w:val="ConsPlusTitle"/>
        <w:jc w:val="center"/>
      </w:pPr>
      <w:r>
        <w:t>предоставляется государственная услуга, к залу</w:t>
      </w:r>
    </w:p>
    <w:p w:rsidR="002738A0" w:rsidRDefault="002738A0">
      <w:pPr>
        <w:pStyle w:val="ConsPlusTitle"/>
        <w:jc w:val="center"/>
      </w:pPr>
      <w:r>
        <w:t>ожидания, местам для заполнения заявления</w:t>
      </w:r>
    </w:p>
    <w:p w:rsidR="002738A0" w:rsidRDefault="002738A0">
      <w:pPr>
        <w:pStyle w:val="ConsPlusTitle"/>
        <w:jc w:val="center"/>
      </w:pPr>
      <w:r>
        <w:t xml:space="preserve">о предоставлении государственной услуги, </w:t>
      </w:r>
      <w:proofErr w:type="gramStart"/>
      <w:r>
        <w:t>информационным</w:t>
      </w:r>
      <w:proofErr w:type="gramEnd"/>
    </w:p>
    <w:p w:rsidR="002738A0" w:rsidRDefault="002738A0">
      <w:pPr>
        <w:pStyle w:val="ConsPlusTitle"/>
        <w:jc w:val="center"/>
      </w:pPr>
      <w:r>
        <w:t>стендам с перечнем документов, необходимых</w:t>
      </w:r>
    </w:p>
    <w:p w:rsidR="002738A0" w:rsidRDefault="002738A0">
      <w:pPr>
        <w:pStyle w:val="ConsPlusTitle"/>
        <w:jc w:val="center"/>
      </w:pPr>
      <w:r>
        <w:t>для предоставления государственной услуги, и образцами</w:t>
      </w:r>
    </w:p>
    <w:p w:rsidR="002738A0" w:rsidRDefault="002738A0">
      <w:pPr>
        <w:pStyle w:val="ConsPlusTitle"/>
        <w:jc w:val="center"/>
      </w:pPr>
      <w:r>
        <w:t xml:space="preserve">их заполнения, к размещению </w:t>
      </w:r>
      <w:proofErr w:type="gramStart"/>
      <w:r>
        <w:t>визуальной</w:t>
      </w:r>
      <w:proofErr w:type="gramEnd"/>
      <w:r>
        <w:t>, текстовой</w:t>
      </w:r>
    </w:p>
    <w:p w:rsidR="002738A0" w:rsidRDefault="002738A0">
      <w:pPr>
        <w:pStyle w:val="ConsPlusTitle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</w:t>
      </w:r>
    </w:p>
    <w:p w:rsidR="002738A0" w:rsidRDefault="002738A0">
      <w:pPr>
        <w:pStyle w:val="ConsPlusTitle"/>
        <w:jc w:val="center"/>
      </w:pPr>
      <w:r>
        <w:t>государственной услуги, в том числе к обеспечению</w:t>
      </w:r>
    </w:p>
    <w:p w:rsidR="002738A0" w:rsidRDefault="002738A0">
      <w:pPr>
        <w:pStyle w:val="ConsPlusTitle"/>
        <w:jc w:val="center"/>
      </w:pPr>
      <w:r>
        <w:t>доступности для инвалидов указанных объектов</w:t>
      </w:r>
    </w:p>
    <w:p w:rsidR="002738A0" w:rsidRDefault="002738A0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2738A0" w:rsidRDefault="002738A0">
      <w:pPr>
        <w:pStyle w:val="ConsPlusTitle"/>
        <w:jc w:val="center"/>
      </w:pPr>
      <w:r>
        <w:t>о социальной защите инвалидов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36. Фасад здания, в котором располагаются органы опеки и попечительства, должен быть оборудован табличкой (вывеской), содержащей информацию об органе опеки и попечительства. Прием заявителей осуществляется в помещениях органов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37. Помещения для предоставления государственной услуги (далее - помещения) должны соответствовать санитарным правилам и нормам, требованиям пожарной безопасности.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38. Помещения должны включать в себя места для заполнения запросов о предоставлении государственной услуги, места информирования заявителей. Места для заполнения запросов о предоставлении государственной услуги оборудуются стульями, столами (стойками). Для ожидания приема заявителей отводятся места, оборудованные достаточным количеством </w:t>
      </w:r>
      <w:r>
        <w:lastRenderedPageBreak/>
        <w:t>стульев.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39.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40. На информационных стендах размещается следующая информация: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извлечения из текстов нормативных правовых актов, регулирующих предоставление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образцы оформления документов, необходимых для предоставления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порядок информирования о предоставлении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порядок получения консультаций (справок);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порядок обжалования решений, действий (бездействия) специалистов органов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41. Кабинеты для приема заявителей должны быть оборудованы информационными табличками (вывесками) с указанием: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фамилии, имени, отчества (при наличии) и должности специалистов органа опеки и попечительства;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времени перерыва на обед и времени технического перерыва.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42. Рабочие места специалистов органов опеки и попечительства должны быть оборудованы персональными компьютерами с возможностью доступа к необходимым информационным базам данных, печатающими устройствами, копировальной техникой, средствами телефонной связи.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43.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государственная услуга;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таких объекты и выхода из них, посадки в транспортное средство и высадки из него, в том числе с использованием кресла-коляски;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помещения с учетом потребности инвалида ему обеспечивается доступ к месту предоставления государственной услуги либо, когда это возможно - ее предоставление обеспечивается по месту жительства инвалида или в дистанционном режиме.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44. Показателями доступности государственной услуги являются: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доступность обращения за предоставлением государственной услуги, в том числе для инвалидов и лиц с ограниченными возможностями здоровья;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возможность выбора заявителем формы обращения за получением государственной услуги (лично, с использованием Единого портала, Регионального портала, через официальные сайты органов опеки и попечительства или многофункциональный центр).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45. Показателями качества государственной услуги являются: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время предоставления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время ожидания в очереди при предоставлении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вежливость и компетентность специалиста органа опеки и попечительства, взаимодействующего с заявителем при предоставлении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комфортность условий в помещении, в котором предоставляется государственная услуга;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возможность получения государственной услуги в многофункциональном центре;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количество случаев взаимодействия заявителя с органами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46. При личном обращении заявителя в органы опеки и попечительства заявитель со специалистами органов опеки и попечительства взаимодействует 4 раза - при обращении с заявлением, при получении результата предоставления государственной услуги, при проведении </w:t>
      </w:r>
      <w:r>
        <w:lastRenderedPageBreak/>
        <w:t>ответственным специалистом органа опеки и попечительства обследования условий жизни заявителя и при вручении акта обследования. Продолжительность взаимодействия заявителя со специалистом органа опеки и попечительства при подаче заявления, при получении акта обследования, при получении результата предоставления государственной услуги не превышает 15 минут; при обследовании условий жизни заявителя - не превышает 30 минут.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При обращении заявителя с заявлением в электронной форме взаимодействие заявителя со специалистами органов опеки и попечительства осуществляется один раз - при проведении обследования условий жизни заявителя (при условии получения акта обследования и результата предоставления государственной услуги через организацию федеральной почтовой связи).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При обращении заявителя с заявлением через многофункциональный центр взаимодействие заявителя осуществляется: один раз с сотрудником многофункционального центра, один раз с сотрудником органа опеки и попечительства (при условии получения акта обследования и результата предоставления государственной услуги через организацию федеральной почтовой связи).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47. Государственная услуга по экстерриториальному принципу не предоставляется.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2738A0" w:rsidRDefault="002738A0">
      <w:pPr>
        <w:pStyle w:val="ConsPlusTitle"/>
        <w:jc w:val="center"/>
      </w:pPr>
      <w:r>
        <w:t>особенности предоставления государственной услуги</w:t>
      </w:r>
    </w:p>
    <w:p w:rsidR="002738A0" w:rsidRDefault="002738A0">
      <w:pPr>
        <w:pStyle w:val="ConsPlusTitle"/>
        <w:jc w:val="center"/>
      </w:pPr>
      <w:r>
        <w:t>в многофункциональных центрах и особенности предоставления</w:t>
      </w:r>
    </w:p>
    <w:p w:rsidR="002738A0" w:rsidRDefault="002738A0">
      <w:pPr>
        <w:pStyle w:val="ConsPlusTitle"/>
        <w:jc w:val="center"/>
      </w:pPr>
      <w:r>
        <w:t>государственной услуги в электронной форме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 xml:space="preserve">48. Заявителю обеспечивается возможность подачи заявления и документов, предусмотренных </w:t>
      </w:r>
      <w:hyperlink w:anchor="P136">
        <w:r>
          <w:rPr>
            <w:color w:val="0000FF"/>
          </w:rPr>
          <w:t>пунктами 18</w:t>
        </w:r>
      </w:hyperlink>
      <w:r>
        <w:t xml:space="preserve">, </w:t>
      </w:r>
      <w:hyperlink w:anchor="P145">
        <w:r>
          <w:rPr>
            <w:color w:val="0000FF"/>
          </w:rPr>
          <w:t>21</w:t>
        </w:r>
      </w:hyperlink>
      <w:r>
        <w:t xml:space="preserve"> Административного регламента, в электронной форме либо через должностных лиц многофункционального центра, с которым у органа опеки и попечительства заключены соглашения о взаимодействии.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49. При направлении заявления и документов в электронной форме заявителю обеспечивается возможность: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1) получения информации о порядке и сроках предоставления услуги в соответствии с </w:t>
      </w:r>
      <w:hyperlink w:anchor="P56">
        <w:r>
          <w:rPr>
            <w:color w:val="0000FF"/>
          </w:rPr>
          <w:t>пунктами 3</w:t>
        </w:r>
      </w:hyperlink>
      <w:r>
        <w:t>-</w:t>
      </w:r>
      <w:hyperlink w:anchor="P59">
        <w:r>
          <w:rPr>
            <w:color w:val="0000FF"/>
          </w:rPr>
          <w:t>5</w:t>
        </w:r>
      </w:hyperlink>
      <w:r>
        <w:t xml:space="preserve"> Административного регламента;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формирование заявления осуществляется посредством заполнения заявителем электронной формы заявления без необходимости дополнительной подачи заявления в какой-либо иной форме;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3) получения сведений о ходе предоставления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4) осуществления оценки качества предоставления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5) досудебного (внесудебного) порядка обжалования решений и действий (бездействия) органа, предоставляющего государственную услугу, его должностных лиц.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50. 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В этом случае заявитель (представитель заявителя) авторизуется на Едином портале посредством подтвержденной учетной записи в ЕСИА, заполняет заявление с использованием интерактивной формы в электронном виде.</w:t>
      </w:r>
    </w:p>
    <w:p w:rsidR="002738A0" w:rsidRDefault="002738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50 в ред. </w:t>
      </w:r>
      <w:hyperlink r:id="rId49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29.12.2021 N 908-П)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50.1. Электронные документы представляются в следующих форматах: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подпункте 3 настоящего пункта);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настоящего пункта), а также документов с графическим содержанием.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"черно-белый" (при отсутствии в документе графических изображений и (или) цветного текста);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"оттенки серого" (при наличии в документе графических изображений, отличных от цветного графического изображения);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Электронные документы должны обеспечивать: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возможность идентифицировать документ и количество листов в документе;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50.2.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50.3. При формировании заявления заявителю обеспечивается: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документов, указанных в </w:t>
      </w:r>
      <w:hyperlink w:anchor="P136">
        <w:r>
          <w:rPr>
            <w:color w:val="0000FF"/>
          </w:rPr>
          <w:t>пунктах 18</w:t>
        </w:r>
      </w:hyperlink>
      <w:r>
        <w:t xml:space="preserve">, </w:t>
      </w:r>
      <w:hyperlink w:anchor="P145">
        <w:r>
          <w:rPr>
            <w:color w:val="0000FF"/>
          </w:rPr>
          <w:t>21</w:t>
        </w:r>
      </w:hyperlink>
      <w:r>
        <w:t xml:space="preserve"> Административного регламента;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</w:t>
      </w:r>
      <w:r>
        <w:lastRenderedPageBreak/>
        <w:t>ввода значений в электронную форму заявления;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5)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6) возможность доступа заявителя на Единый портал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50.4. Заявление и документы, представляемые в форме электронных документов, подписываются в соответствии с требованиями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51">
        <w:r>
          <w:rPr>
            <w:color w:val="0000FF"/>
          </w:rPr>
          <w:t>статей 21.1</w:t>
        </w:r>
      </w:hyperlink>
      <w:r>
        <w:t xml:space="preserve"> и </w:t>
      </w:r>
      <w:hyperlink r:id="rId52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2738A0" w:rsidRDefault="002738A0">
      <w:pPr>
        <w:pStyle w:val="ConsPlusNormal"/>
        <w:spacing w:before="220"/>
        <w:ind w:firstLine="540"/>
        <w:jc w:val="both"/>
      </w:pPr>
      <w:bookmarkStart w:id="13" w:name="P327"/>
      <w:bookmarkEnd w:id="13"/>
      <w:r>
        <w:t xml:space="preserve">50.5. Сформированное и подписанное </w:t>
      </w:r>
      <w:proofErr w:type="gramStart"/>
      <w:r>
        <w:t>заявление</w:t>
      </w:r>
      <w:proofErr w:type="gramEnd"/>
      <w:r>
        <w:t xml:space="preserve"> и документы, необходимые для предоставления государственной услуги, направляются в органы опеки и попечительства посредством Единого портала.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50.6. Орган опеки и попечительства обеспечивает в день поступления или на следующий рабочий день при поступлении заявления и документов в конце рабочего дня или в нерабочее время: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1) прием заявления и документов, указанных в </w:t>
      </w:r>
      <w:hyperlink w:anchor="P136">
        <w:r>
          <w:rPr>
            <w:color w:val="0000FF"/>
          </w:rPr>
          <w:t>пунктах 18</w:t>
        </w:r>
      </w:hyperlink>
      <w:r>
        <w:t xml:space="preserve">, </w:t>
      </w:r>
      <w:hyperlink w:anchor="P145">
        <w:r>
          <w:rPr>
            <w:color w:val="0000FF"/>
          </w:rPr>
          <w:t>21</w:t>
        </w:r>
      </w:hyperlink>
      <w:r>
        <w:t xml:space="preserve"> Административного регламента, и направление заявителю электронного сообщения о поступлении заявления;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регистрацию заявления и направление заявителю уведомления о регистрации заявления.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50.7. Электронное заявление становится доступным для специалиста органа опеки и попечительства, через портал государственных сервисов.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50.8. Специалист органа опеки и попечительства, ответственный за прием заявления и документов: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проверяет наличие электронных заявлений, поступивших с Единого портала, с периодом не реже 2 раз в день;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рассматривает поступившие заявления и приложенные образы документов (документы);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3) производит действия в соответствии с </w:t>
      </w:r>
      <w:hyperlink w:anchor="P327">
        <w:r>
          <w:rPr>
            <w:color w:val="0000FF"/>
          </w:rPr>
          <w:t>пунктом 50.5</w:t>
        </w:r>
      </w:hyperlink>
      <w:r>
        <w:t xml:space="preserve"> Административного регламента.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50.9. При предоставлении государственной услуги в электронной форме заявителю направляется уведомление о приеме заявления,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738A0" w:rsidRDefault="002738A0">
      <w:pPr>
        <w:pStyle w:val="ConsPlusTitle"/>
        <w:jc w:val="center"/>
      </w:pPr>
      <w:r>
        <w:t>административных процедур (действий), требования</w:t>
      </w:r>
    </w:p>
    <w:p w:rsidR="002738A0" w:rsidRDefault="002738A0">
      <w:pPr>
        <w:pStyle w:val="ConsPlusTitle"/>
        <w:jc w:val="center"/>
      </w:pPr>
      <w:r>
        <w:t>к порядку их выполнения, в том числе особенности</w:t>
      </w:r>
    </w:p>
    <w:p w:rsidR="002738A0" w:rsidRDefault="002738A0">
      <w:pPr>
        <w:pStyle w:val="ConsPlusTitle"/>
        <w:jc w:val="center"/>
      </w:pPr>
      <w:r>
        <w:t>выполнения административных процедур (действий)</w:t>
      </w:r>
    </w:p>
    <w:p w:rsidR="002738A0" w:rsidRDefault="002738A0">
      <w:pPr>
        <w:pStyle w:val="ConsPlusTitle"/>
        <w:jc w:val="center"/>
      </w:pPr>
      <w:r>
        <w:t>в электронной форме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lastRenderedPageBreak/>
        <w:t>Исчерпывающий перечень административных процедур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51. Предоставление государственной услуги включает в себя следующие административные процедуры:</w:t>
      </w:r>
    </w:p>
    <w:p w:rsidR="002738A0" w:rsidRDefault="002738A0">
      <w:pPr>
        <w:pStyle w:val="ConsPlusNormal"/>
        <w:spacing w:before="220"/>
        <w:ind w:firstLine="540"/>
        <w:jc w:val="both"/>
      </w:pPr>
      <w:bookmarkStart w:id="14" w:name="P347"/>
      <w:bookmarkEnd w:id="14"/>
      <w:r>
        <w:t>1) прием и регистрация заявления и документов;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>2) формирование и направление межведомственного запроса в органы, участвующие в предоставлении государственной услуги;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3) проведение обследования условий жизни заявителя, и оформление 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4) принятие решения о назначении опекуна или попечителя либо решения об отказе в назначении опекуна или попечителя;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5) выдача (направление) заявителю акта органа опеки и попечительства об установлении опеки (попечительства) над несовершеннолетним лицом, или акта органа опеки и попечительства об отказе в назначении заявителя быть опекуном или попечителем.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52. При предоставлении государственной услуги в многофункциональном центре многофункциональный центр участвует в выполнении следующей административной процедуры: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53. При предоставлении государственной услуги в электронной форме выполняется административная процедура, предусмотренная </w:t>
      </w:r>
      <w:hyperlink w:anchor="P347">
        <w:r>
          <w:rPr>
            <w:color w:val="0000FF"/>
          </w:rPr>
          <w:t>подпунктом 1 пункта 51</w:t>
        </w:r>
      </w:hyperlink>
      <w:r>
        <w:t xml:space="preserve"> Административного регламента.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Прием и регистрация заявления и документов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54. Основанием для начала административной процедуры является обращение заявителя в орган опеки и попечительства с заявлением и документами, поступление в орган опеки и попечительства заявления и документов в электронной форме, из многофункционального центра.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55. Должностным лицом, ответственным за выполнение административной процедуры, является ответственный специалист органа опеки и попечительства (далее - ответственный специалист).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56. В случае личного обращения заявителя в орган опеки и попечительства ответственный специалист устанавливает предмет обращения и проверяет паспорт или иной документ заявителя, удостоверяющий его личность.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57. Заявление оформляется лично заявителем, формируется в единственном экземпляре-подлиннике и подписывается заявителем.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В случае имеющихся затруднений в оформлении заявления ответственный специалист оказывает заявителю необходимую методическую помощь.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 xml:space="preserve">Ответственный специалист вносит запись о дате приема заявления и документов в журнал учета граждан с указанием сведений о заявителе (фамилия, имя, отчество (последнее - при наличии), адрес регистрации по месту пребывания или по месту жительства, телефон), оформляет и выдает заявителю уведомление о приеме документов по форме согласно </w:t>
      </w:r>
      <w:hyperlink w:anchor="P631">
        <w:r>
          <w:rPr>
            <w:color w:val="0000FF"/>
          </w:rPr>
          <w:t>приложению 2</w:t>
        </w:r>
      </w:hyperlink>
      <w:r>
        <w:t xml:space="preserve"> к Административному регламенту.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59. При обработке поступивших в электронной форме заявления и документов ответственный специалист: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проверяет правильность оформления заявления и комплектность представленных документов;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>обеспечивает внесение записи о дате приема заявления и документов в журнал учета граждан с указанием сведений о заявителе (фамилия, имя, отчество (последнее - при наличии), адрес регистрации по месту пребывания или по месту жительства, телефон), формирует в электронном виде и направляет заявителю уведомление о приеме документов тем же способом, которым были поданы заявление и документы.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60. При поступлении заявления и документов из многофункционального центра ответственный специалист: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проверяет правильность оформления заявления и комплектность представленных документов;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обеспечивает внесение записи о дате приема заявления и документов в журнал учета граждан с указанием сведений о заявителе (фамилия, имя, отчество (последнее - при наличии), адрес регистрации по месту пребывания или по месту жительства, телефон).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61. Максимальный срок выполнения административной процедуры составляет 1 рабочий день.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62. Результатом административной процедуры является прием и регистрация заявления и документов, внесение сведений о дате приема заявления и документов в журнал учета граждан, выдача (направление) заявителю уведомления о приеме документов.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 xml:space="preserve">Формирование и направление </w:t>
      </w:r>
      <w:proofErr w:type="gramStart"/>
      <w:r>
        <w:t>межведомственного</w:t>
      </w:r>
      <w:proofErr w:type="gramEnd"/>
    </w:p>
    <w:p w:rsidR="002738A0" w:rsidRDefault="002738A0">
      <w:pPr>
        <w:pStyle w:val="ConsPlusTitle"/>
        <w:jc w:val="center"/>
      </w:pPr>
      <w:r>
        <w:t>запроса в органы, участвующие в предоставлении</w:t>
      </w:r>
    </w:p>
    <w:p w:rsidR="002738A0" w:rsidRDefault="002738A0">
      <w:pPr>
        <w:pStyle w:val="ConsPlusTitle"/>
        <w:jc w:val="center"/>
      </w:pPr>
      <w:r>
        <w:t>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63. Основанием для начала административной процедуры является внесение ответственным специалистом записи о приеме заявления и документов в журнал учета граждан.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64. Должностным лицом, ответственным за выполнение административной процедуры, является ответственный специалист.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65. Ответственный специалист в течение 2 рабочих дней со дня подачи заявления запрашивает у соответствующих уполномоченных органов сведения, указанные в </w:t>
      </w:r>
      <w:hyperlink w:anchor="P171">
        <w:r>
          <w:rPr>
            <w:color w:val="0000FF"/>
          </w:rPr>
          <w:t>пункте 25</w:t>
        </w:r>
      </w:hyperlink>
      <w:r>
        <w:t xml:space="preserve"> Административного регламента.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66.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 xml:space="preserve">Форма и порядок представления ответа на запрос органа опеки и попечительства о подтверждении сведений, предусмотренных </w:t>
      </w:r>
      <w:hyperlink w:anchor="P173">
        <w:r>
          <w:rPr>
            <w:color w:val="0000FF"/>
          </w:rPr>
          <w:t>подпунктом 2 пункта 25</w:t>
        </w:r>
      </w:hyperlink>
      <w:r>
        <w:t xml:space="preserve"> Административного регламента, а также форма соответствующего запроса органа опеки и попечительства </w:t>
      </w:r>
      <w:r>
        <w:lastRenderedPageBreak/>
        <w:t xml:space="preserve">установлены Административным </w:t>
      </w:r>
      <w:hyperlink r:id="rId53">
        <w:r>
          <w:rPr>
            <w:color w:val="0000FF"/>
          </w:rPr>
          <w:t>регламентом</w:t>
        </w:r>
      </w:hyperlink>
      <w: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</w:t>
      </w:r>
      <w:proofErr w:type="gramEnd"/>
      <w:r>
        <w:t xml:space="preserve"> приказом Министерства внутренних дел Российской Федерации от 27 сентября 2019 года N 660.</w:t>
      </w:r>
    </w:p>
    <w:p w:rsidR="002738A0" w:rsidRDefault="002738A0">
      <w:pPr>
        <w:pStyle w:val="ConsPlusNormal"/>
        <w:jc w:val="both"/>
      </w:pPr>
      <w:r>
        <w:t xml:space="preserve">(п. 67 в ред. </w:t>
      </w:r>
      <w:hyperlink r:id="rId54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30.09.2020 N 648-П)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68. В случае если сведения, предусмотренные подпунктами 1 и 2 пункта 25 Административного регламента, указанные заявителем в заявлении,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69. Информация о дате направления межведомственного запроса в органы, участвующие в предоставлении государственной услуги, и о дате получения сведений от органов, участвующих в предоставлении государственной услуги, указывается ответственным специалистом в журнале учета граждан.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70. Максимальный срок выполнения административной процедуры составляет 7 рабочих дней.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71. Результатом административной процедуры является получение органом опеки и попечительства сведений, указанных в </w:t>
      </w:r>
      <w:hyperlink w:anchor="P171">
        <w:r>
          <w:rPr>
            <w:color w:val="0000FF"/>
          </w:rPr>
          <w:t>пункте 25</w:t>
        </w:r>
      </w:hyperlink>
      <w:r>
        <w:t xml:space="preserve"> Административного регламента, и внесение ответственным специалистом соответствующей записи в журнал учета граждан.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Проведение обследования условий жизни</w:t>
      </w:r>
    </w:p>
    <w:p w:rsidR="002738A0" w:rsidRDefault="002738A0">
      <w:pPr>
        <w:pStyle w:val="ConsPlusTitle"/>
        <w:jc w:val="center"/>
      </w:pPr>
      <w:r>
        <w:t>заявителя и оформление акта обследования условий</w:t>
      </w:r>
    </w:p>
    <w:p w:rsidR="002738A0" w:rsidRDefault="002738A0">
      <w:pPr>
        <w:pStyle w:val="ConsPlusTitle"/>
        <w:jc w:val="center"/>
      </w:pPr>
      <w:r>
        <w:t>жизни гражданина, выразившего желание стать опекуном</w:t>
      </w:r>
    </w:p>
    <w:p w:rsidR="002738A0" w:rsidRDefault="002738A0">
      <w:pPr>
        <w:pStyle w:val="ConsPlusTitle"/>
        <w:jc w:val="center"/>
      </w:pPr>
      <w:r>
        <w:t>или попечителем несовершеннолетнего гражданина либо</w:t>
      </w:r>
    </w:p>
    <w:p w:rsidR="002738A0" w:rsidRDefault="002738A0">
      <w:pPr>
        <w:pStyle w:val="ConsPlusTitle"/>
        <w:jc w:val="center"/>
      </w:pPr>
      <w:r>
        <w:t>принять детей, оставшихся без попечения родителей, в семью</w:t>
      </w:r>
    </w:p>
    <w:p w:rsidR="002738A0" w:rsidRDefault="002738A0">
      <w:pPr>
        <w:pStyle w:val="ConsPlusTitle"/>
        <w:jc w:val="center"/>
      </w:pPr>
      <w:r>
        <w:t>на воспитание в иных установленных семейным</w:t>
      </w:r>
    </w:p>
    <w:p w:rsidR="002738A0" w:rsidRDefault="002738A0">
      <w:pPr>
        <w:pStyle w:val="ConsPlusTitle"/>
        <w:jc w:val="center"/>
      </w:pPr>
      <w:r>
        <w:t>законодательством Российской Федерации формах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 xml:space="preserve">72. Основанием для начала административной процедуры является получение органом опеки и попечительства сведений, указанных в </w:t>
      </w:r>
      <w:hyperlink w:anchor="P171">
        <w:r>
          <w:rPr>
            <w:color w:val="0000FF"/>
          </w:rPr>
          <w:t>пункте 25</w:t>
        </w:r>
      </w:hyperlink>
      <w:r>
        <w:t xml:space="preserve"> Административного регламента, и внесение ответственным специалистом соответствующей записи в журнал учета граждан.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73. Должностным лицом, ответственным за выполнение административной процедуры, является, ответственный специалист.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74. Ответственный специалист в течение 3-х рабочих дней со дня подтверждения соответствующими уполномоченными органами сведений, предусмотренных пунктом 25 Административного регламента, проводит обследование условий жизни заявителя (далее - обследование), в ходе которого определяется отсутствие установленных Гражданским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56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его назначению опекуном или попечителем.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75. При обследовании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136">
        <w:r>
          <w:rPr>
            <w:color w:val="0000FF"/>
          </w:rPr>
          <w:t>пунктом 18</w:t>
        </w:r>
      </w:hyperlink>
      <w:r>
        <w:t xml:space="preserve">, </w:t>
      </w:r>
      <w:hyperlink w:anchor="P145">
        <w:r>
          <w:rPr>
            <w:color w:val="0000FF"/>
          </w:rPr>
          <w:t>21</w:t>
        </w:r>
      </w:hyperlink>
      <w:r>
        <w:t xml:space="preserve"> Административного регламента, с использованием Единого портала, Регионального портала, официального, сайта органа опеки и попечительства либо через должностных лиц многофункционального центра заявителем представляются ответственному специалисту оригиналы указанных документов.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 xml:space="preserve">76. </w:t>
      </w:r>
      <w:proofErr w:type="gramStart"/>
      <w:r>
        <w:t>Результаты обследования и основанный на них вывод о возможности заявителя быть опекуном или попечителем указываются в акте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акт обследования).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77. </w:t>
      </w:r>
      <w:hyperlink r:id="rId57">
        <w:r>
          <w:rPr>
            <w:color w:val="0000FF"/>
          </w:rPr>
          <w:t>Акт</w:t>
        </w:r>
      </w:hyperlink>
      <w:r>
        <w:t xml:space="preserve"> обследования оформляется в течение 3 дней со дня проведения обследования по форме, утвержденной приказом Министерства просвещения Российской Федерации от 10 января 2019 года N 4 "О реализации отдельных вопросов осуществления опеки - попечительства в отношении несовершеннолетних граждан", подписывается проводившим проверку ответственным специалистом и утверждается руководителем органа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78. Акт обследования оформляется в двух экземплярах, один из которых вручается заявителю или направляется через организацию федеральной почтовой связи в течение 3 дней со дня утверждения акта, второй хранится в органе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79. Сведения о дате проведения обследования и дате вручения (направления) акта обследования заявителю вносятся ответственным специалистом в журнал учета граждан.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80. Максимальный срок выполнения административной процедуры составляет 9 дней.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81. Результатом административной процедуры является утверждение руководителем органа опеки и попечительства акта обследования и направление (вручение) акта обследования заявителю.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Принятие решения о назначении опекуна</w:t>
      </w:r>
    </w:p>
    <w:p w:rsidR="002738A0" w:rsidRDefault="002738A0">
      <w:pPr>
        <w:pStyle w:val="ConsPlusTitle"/>
        <w:jc w:val="center"/>
      </w:pPr>
      <w:r>
        <w:t>или попечителя либо решения об отказе в назначении</w:t>
      </w:r>
    </w:p>
    <w:p w:rsidR="002738A0" w:rsidRDefault="002738A0">
      <w:pPr>
        <w:pStyle w:val="ConsPlusTitle"/>
        <w:jc w:val="center"/>
      </w:pPr>
      <w:r>
        <w:t>опекуна или попечителя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82. Основанием для начала административной процедуры является утверждение руководителем органа опеки и попечительства акта обследования.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83. Должностным лицом, ответственным за выполнение административной процедуры, является ответственный специалист.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84. </w:t>
      </w:r>
      <w:proofErr w:type="gramStart"/>
      <w:r>
        <w:t xml:space="preserve">Орган опеки и попечительства на основании сведений, предусмотренных </w:t>
      </w:r>
      <w:hyperlink w:anchor="P171">
        <w:r>
          <w:rPr>
            <w:color w:val="0000FF"/>
          </w:rPr>
          <w:t>пунктом 25</w:t>
        </w:r>
      </w:hyperlink>
      <w:r>
        <w:t xml:space="preserve"> Административного регламента, документов, приложенных заявителем к заявлению, и акта обследования с учетом мнения ребенка (согласия ребенка, достигшего возраста десяти лет) принимает решение о назначении заявителя опекуном или попечителем либо решение об отказе в назначении опекуна или попечителя с указанием причин отказа.</w:t>
      </w:r>
      <w:proofErr w:type="gramEnd"/>
    </w:p>
    <w:p w:rsidR="002738A0" w:rsidRDefault="002738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84 в ред. </w:t>
      </w:r>
      <w:hyperlink r:id="rId58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28.02.2022 N 97-П)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85. Решение органа опеки и попечительства о назначении опекуна оформляется в форме акта органа опеки и попечительства об установлении опеки (попечительства) над несовершеннолетним.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Решение органа опеки и попечительства об отказе в назначении опекуна или попечителя оформляется в форме акта органа опеки и попечительства об отказе в назначении опекуна (попечителя).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 xml:space="preserve">Ответственный специалист готовит проект акта органа опеки и попечительства об установлении опеки (попечительства) над несовершеннолетним по форме согласно </w:t>
      </w:r>
      <w:hyperlink w:anchor="P693">
        <w:r>
          <w:rPr>
            <w:color w:val="0000FF"/>
          </w:rPr>
          <w:t>приложению 4</w:t>
        </w:r>
      </w:hyperlink>
      <w:r>
        <w:t xml:space="preserve"> к Административному регламенту либо проект акта органа опеки и попечительства об отказе в назначении опекуна (попечителя) по форме согласно </w:t>
      </w:r>
      <w:hyperlink w:anchor="P782">
        <w:r>
          <w:rPr>
            <w:color w:val="0000FF"/>
          </w:rPr>
          <w:t>приложению 5</w:t>
        </w:r>
      </w:hyperlink>
      <w:r>
        <w:t xml:space="preserve"> к Административному регламенту и передает указанные проекты вместе с заявлением, документами, приложенными </w:t>
      </w:r>
      <w:r>
        <w:lastRenderedPageBreak/>
        <w:t xml:space="preserve">заявителем к заявлению, сведениями, предусмотренными </w:t>
      </w:r>
      <w:hyperlink w:anchor="P171">
        <w:r>
          <w:rPr>
            <w:color w:val="0000FF"/>
          </w:rPr>
          <w:t>пунктом 25</w:t>
        </w:r>
        <w:proofErr w:type="gramEnd"/>
      </w:hyperlink>
      <w:r>
        <w:t xml:space="preserve"> Административного регламента, и актом обследования на согласование в соответствии с установленным в органе опеки и попечительства порядком.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После согласования проект акта органа опеки и попечительства об установлении опеки (попечительства) над несовершеннолетним либо проект акта органа опеки и попечительства об отказе в назначении опекуна (попечителя) передаются на подпись руководителю органа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86. </w:t>
      </w:r>
      <w:proofErr w:type="gramStart"/>
      <w:r>
        <w:t xml:space="preserve">На основании заявления об осуществлении опеки или попечительства на возмездной основе орган опеки и попечительства принимает решение о назначении опекуна или попечителя, исполняющего свои обязанности </w:t>
      </w:r>
      <w:proofErr w:type="spellStart"/>
      <w:r>
        <w:t>возмездно</w:t>
      </w:r>
      <w:proofErr w:type="spellEnd"/>
      <w:r>
        <w:t xml:space="preserve">, и заключает договор об осуществлении опеки или попечительства в порядке, установленном </w:t>
      </w:r>
      <w:hyperlink r:id="rId59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года N</w:t>
      </w:r>
      <w:proofErr w:type="gramEnd"/>
      <w:r>
        <w:t xml:space="preserve"> 423.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87. </w:t>
      </w:r>
      <w:proofErr w:type="gramStart"/>
      <w:r>
        <w:t>После подписания и регистрации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 ответственный специалист вносит сведения о датах принятия решения о назначении опекуна или попечителя либо решения об отказе в назначении опекуна или попечителя в журнал учета граждан.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88. Максимальный срок выполнения административной процедуры составляет 10 рабочих дней.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89. Результатом административной процедуры является подписание руководителем органа опеки и попечительства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Направление (вручение) заявителю акта</w:t>
      </w:r>
    </w:p>
    <w:p w:rsidR="002738A0" w:rsidRDefault="002738A0">
      <w:pPr>
        <w:pStyle w:val="ConsPlusTitle"/>
        <w:jc w:val="center"/>
      </w:pPr>
      <w:r>
        <w:t>органа опеки и попечительства об установлении опеки</w:t>
      </w:r>
    </w:p>
    <w:p w:rsidR="002738A0" w:rsidRDefault="002738A0">
      <w:pPr>
        <w:pStyle w:val="ConsPlusTitle"/>
        <w:jc w:val="center"/>
      </w:pPr>
      <w:r>
        <w:t>(попечительства) над несовершеннолетним, либо акта органа</w:t>
      </w:r>
    </w:p>
    <w:p w:rsidR="002738A0" w:rsidRDefault="002738A0">
      <w:pPr>
        <w:pStyle w:val="ConsPlusTitle"/>
        <w:jc w:val="center"/>
      </w:pPr>
      <w:r>
        <w:t>опеки и попечительства об отказе в назначении</w:t>
      </w:r>
    </w:p>
    <w:p w:rsidR="002738A0" w:rsidRDefault="002738A0">
      <w:pPr>
        <w:pStyle w:val="ConsPlusTitle"/>
        <w:jc w:val="center"/>
      </w:pPr>
      <w:r>
        <w:t>опекуна (попечителя)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90. Основанием для начала административной процедуры является подписание руководителем органа опеки и попечительства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91. Должностным лицом, ответственным за выполнение административной процедуры, является ответственный специалист.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92. Ответственный специалист вручает заявителю или направляет через организацию федеральной почтовой связи один экземпляр акта органа опеки и попечительства об установлении опеки (попечительства) над несовершеннолетним либо один экземпляр акта органа опеки и попечительства об отказе в назначении опекуна (попечителя) по адресу, указанному в заявлении.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93. Второй экземпляр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 хранится в органе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Вместе с актом органа опеки и попечительства об установлении опеки (попечительства) над </w:t>
      </w:r>
      <w:r>
        <w:lastRenderedPageBreak/>
        <w:t xml:space="preserve">несовершеннолетним либо с актом органа опеки и попечительства об отказе в назначении опекуна (попечителя) заявителю возвращаются все представленные </w:t>
      </w:r>
      <w:proofErr w:type="gramStart"/>
      <w:r>
        <w:t>документы</w:t>
      </w:r>
      <w:proofErr w:type="gramEnd"/>
      <w:r>
        <w:t xml:space="preserve"> и разъясняется порядок обжалования соответствующего акта. Копии указанных документов хранятся в органе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Ответственный специалист вносит сведения о дате вручения или направления заявителю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 в журнал учета граждан.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94. Максимальный срок выполнения административной процедуры составляет 3 дня.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95. Результатом административной процедуры является направление (вручение) заявителю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 xml:space="preserve">Особенности выполнения </w:t>
      </w:r>
      <w:proofErr w:type="gramStart"/>
      <w:r>
        <w:t>административных</w:t>
      </w:r>
      <w:proofErr w:type="gramEnd"/>
    </w:p>
    <w:p w:rsidR="002738A0" w:rsidRDefault="002738A0">
      <w:pPr>
        <w:pStyle w:val="ConsPlusTitle"/>
        <w:jc w:val="center"/>
      </w:pPr>
      <w:r>
        <w:t>процедур (действий) в многофункциональных центрах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96. Предоставление государственной услуги многофункциональным центром включает в себя: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прием и регистрацию заявления;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направление заявления и документов в орган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97. При обращении заявителя с заявлением в многофункциональный центр оператор многофункционального центра: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регистрирует заявление;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2) выдает заявителю уведомление о приеме документов;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3) обеспечивает передачу в орган опеки и попечительства заявления и документов в соответствии с соглашением о взаимодействии, заключенным между органами опеки и попечительства и многофункциональным центром, в порядке и сроки, которые установлены этим соглашением, но не позднее рабочего дня, следующего за днем поступления заявления.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Порядок исправления опечаток и ошибок,</w:t>
      </w:r>
    </w:p>
    <w:p w:rsidR="002738A0" w:rsidRDefault="002738A0">
      <w:pPr>
        <w:pStyle w:val="ConsPlusTitle"/>
        <w:jc w:val="center"/>
      </w:pPr>
      <w:proofErr w:type="gramStart"/>
      <w:r>
        <w:t>допущенных</w:t>
      </w:r>
      <w:proofErr w:type="gramEnd"/>
      <w:r>
        <w:t xml:space="preserve"> в выданных в результате предоставления</w:t>
      </w:r>
    </w:p>
    <w:p w:rsidR="002738A0" w:rsidRDefault="002738A0">
      <w:pPr>
        <w:pStyle w:val="ConsPlusTitle"/>
        <w:jc w:val="center"/>
      </w:pPr>
      <w:r>
        <w:t xml:space="preserve">государственной услуги </w:t>
      </w:r>
      <w:proofErr w:type="gramStart"/>
      <w:r>
        <w:t>документах</w:t>
      </w:r>
      <w:proofErr w:type="gramEnd"/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 xml:space="preserve">98. </w:t>
      </w:r>
      <w:proofErr w:type="gramStart"/>
      <w:r>
        <w:t xml:space="preserve">В случае если в выданных, в результате предоставления государственной услуги документах допущены опечатки и (или) ошибки, то заявитель вправе представить в орган опеки и попечительства, направить через организацию федеральной почтовой связи, по электронной почте (в формате </w:t>
      </w:r>
      <w:proofErr w:type="spellStart"/>
      <w:r>
        <w:t>jpeg</w:t>
      </w:r>
      <w:proofErr w:type="spellEnd"/>
      <w:r>
        <w:t xml:space="preserve"> или </w:t>
      </w:r>
      <w:proofErr w:type="spellStart"/>
      <w:r>
        <w:t>pdf</w:t>
      </w:r>
      <w:proofErr w:type="spellEnd"/>
      <w:r>
        <w:t>) подписанное заявителем, письмо о необходимости исправления допущенных опечаток и (или) ошибок с изложением сути допущенных опечаток и (или) ошибок и приложением</w:t>
      </w:r>
      <w:proofErr w:type="gramEnd"/>
      <w:r>
        <w:t xml:space="preserve"> копии документа, содержащего опечатки и (или) ошибки (далее - письмо).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99. </w:t>
      </w:r>
      <w:proofErr w:type="gramStart"/>
      <w:r>
        <w:t>Рассмотрение письма органом опеки и попечительства, исправление допущенных опечаток и (или) ошибок в выданных в результате предоставления государственной услуги документах, оформление результата предоставления государственной услуги либо мотивированного отказа в предоставлении государственной услуги осуществляются в течение 5 рабочих дней со дня регистрации письма.</w:t>
      </w:r>
      <w:proofErr w:type="gramEnd"/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1"/>
      </w:pPr>
      <w:r>
        <w:lastRenderedPageBreak/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2738A0" w:rsidRDefault="002738A0">
      <w:pPr>
        <w:pStyle w:val="ConsPlusTitle"/>
        <w:jc w:val="center"/>
      </w:pPr>
      <w:r>
        <w:t>Административного регламента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2738A0" w:rsidRDefault="002738A0">
      <w:pPr>
        <w:pStyle w:val="ConsPlusTitle"/>
        <w:jc w:val="center"/>
      </w:pPr>
      <w:r>
        <w:t xml:space="preserve">за 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2738A0" w:rsidRDefault="002738A0">
      <w:pPr>
        <w:pStyle w:val="ConsPlusTitle"/>
        <w:jc w:val="center"/>
      </w:pPr>
      <w:r>
        <w:t>лицами положений Административного регламента и иных</w:t>
      </w:r>
    </w:p>
    <w:p w:rsidR="002738A0" w:rsidRDefault="002738A0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2738A0" w:rsidRDefault="002738A0">
      <w:pPr>
        <w:pStyle w:val="ConsPlusTitle"/>
        <w:jc w:val="center"/>
      </w:pPr>
      <w:r>
        <w:t>к предоставлению государственной услуги,</w:t>
      </w:r>
    </w:p>
    <w:p w:rsidR="002738A0" w:rsidRDefault="002738A0">
      <w:pPr>
        <w:pStyle w:val="ConsPlusTitle"/>
        <w:jc w:val="center"/>
      </w:pPr>
      <w:r>
        <w:t>а также принятием ими решений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 xml:space="preserve">100. Текущий </w:t>
      </w:r>
      <w:proofErr w:type="gramStart"/>
      <w:r>
        <w:t>контроль за</w:t>
      </w:r>
      <w:proofErr w:type="gramEnd"/>
      <w:r>
        <w:t xml:space="preserve">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услуги, и принятием решений ответственными должностными лицами органов опеки и попечительства, осуществляется Министерством и включает в себя проведение плановых и внеплановых проверок.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101. По результатам проверок Министр социальной защиты Республики Карелия, заместитель Министра социальной защиты Республики Карелия, должностные лица Министерства дают указания по устранению выявленных нарушений и контролируют их исполнение.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102. Периодичность осуществления текущего контроля устанавливается Министром социальной защиты Республики Карелия.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2738A0" w:rsidRDefault="002738A0">
      <w:pPr>
        <w:pStyle w:val="ConsPlusTitle"/>
        <w:jc w:val="center"/>
      </w:pPr>
      <w:r>
        <w:t>и внеплановых проверок полноты и качества</w:t>
      </w:r>
    </w:p>
    <w:p w:rsidR="002738A0" w:rsidRDefault="002738A0">
      <w:pPr>
        <w:pStyle w:val="ConsPlusTitle"/>
        <w:jc w:val="center"/>
      </w:pPr>
      <w:r>
        <w:t>предоставления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103. Плановые и внеплановые проверки включают в себя контроль полноты и качества предоставления государственной услуги.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104. Плановые проверки органов опеки и попечительства проводятся не чаще одного раза в три года на основании плана проверок, включенного в ежегодный план работы Министерства, утверждаемый Министром социальной защиты Республики Карелия.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105. Внеплановые проверки проводятся в случаях обращений заявителей с жалобами на нарушение их прав и законных интересов действиями (бездействием) и решениями должностных лиц органов опеки и попечительства.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По результатам проверки оформляется акт проверки, в котором указываются выявленные нарушения или недостатки (их отсутствие), а также предписание с указанием сроков устранения нарушений (в случае выявленных нарушений).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Ответственность должностных лиц</w:t>
      </w:r>
    </w:p>
    <w:p w:rsidR="002738A0" w:rsidRDefault="002738A0">
      <w:pPr>
        <w:pStyle w:val="ConsPlusTitle"/>
        <w:jc w:val="center"/>
      </w:pPr>
      <w:r>
        <w:t>за решения и действия (бездействие), принимаемые</w:t>
      </w:r>
    </w:p>
    <w:p w:rsidR="002738A0" w:rsidRDefault="002738A0">
      <w:pPr>
        <w:pStyle w:val="ConsPlusTitle"/>
        <w:jc w:val="center"/>
      </w:pPr>
      <w:r>
        <w:t>(осуществляемые) в ходе предоставления</w:t>
      </w:r>
    </w:p>
    <w:p w:rsidR="002738A0" w:rsidRDefault="002738A0">
      <w:pPr>
        <w:pStyle w:val="ConsPlusTitle"/>
        <w:jc w:val="center"/>
      </w:pPr>
      <w:r>
        <w:t>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106. Ответственный специалист несет персональную ответственность за соблюдение сроков и порядка рассмотрения документов.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107. Руководитель органа опеки и попечительства несет персональную ответственность за организацию работы должностных лиц органа опеки и попечительства, за соблюдение сроков и порядка рассмотрения, согласования и оформления документов в ходе предоставления государственной услуги.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>108. Персональная ответственность должностных лиц органа опеки и попечительства закрепляется в их должностных, регламентах в соответствии с требованиями законодательства Российской Федерации.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109. Должностные лица органа опеки и попечительства несут ответственность в соответствии с законодательством Российской Федерации </w:t>
      </w:r>
      <w:proofErr w:type="gramStart"/>
      <w:r>
        <w:t>за</w:t>
      </w:r>
      <w:proofErr w:type="gramEnd"/>
      <w:r>
        <w:t>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невыполнение требований Административного регламента;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неисполнение (ненадлежащее исполнение) своих должностных обязанностей, предусмотренных должностным регламентом, в пределах, определенных действующим трудовым законодательством Российской Федерации;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злоупотребление должностными полномочиями.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1"/>
      </w:pPr>
      <w:bookmarkStart w:id="15" w:name="P495"/>
      <w:bookmarkEnd w:id="15"/>
      <w:r>
        <w:t>V. Досудебный (внесудебный) порядок обжалования</w:t>
      </w:r>
    </w:p>
    <w:p w:rsidR="002738A0" w:rsidRDefault="002738A0">
      <w:pPr>
        <w:pStyle w:val="ConsPlusTitle"/>
        <w:jc w:val="center"/>
      </w:pPr>
      <w:r>
        <w:t>решений и действий (бездействия) органов опеки</w:t>
      </w:r>
    </w:p>
    <w:p w:rsidR="002738A0" w:rsidRDefault="002738A0">
      <w:pPr>
        <w:pStyle w:val="ConsPlusTitle"/>
        <w:jc w:val="center"/>
      </w:pPr>
      <w:r>
        <w:t>и попечительства, а также должностных лиц,</w:t>
      </w:r>
    </w:p>
    <w:p w:rsidR="002738A0" w:rsidRDefault="002738A0">
      <w:pPr>
        <w:pStyle w:val="ConsPlusTitle"/>
        <w:jc w:val="center"/>
      </w:pPr>
      <w:r>
        <w:t>муниципальных служащих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2738A0" w:rsidRDefault="002738A0">
      <w:pPr>
        <w:pStyle w:val="ConsPlusTitle"/>
        <w:jc w:val="center"/>
      </w:pPr>
      <w:r>
        <w:t>на досудебное (внесудебное) обжалование действий</w:t>
      </w:r>
    </w:p>
    <w:p w:rsidR="002738A0" w:rsidRDefault="002738A0">
      <w:pPr>
        <w:pStyle w:val="ConsPlusTitle"/>
        <w:jc w:val="center"/>
      </w:pPr>
      <w:r>
        <w:t>(бездействий) и (или) решений, принятых (осуществленных)</w:t>
      </w:r>
    </w:p>
    <w:p w:rsidR="002738A0" w:rsidRDefault="002738A0">
      <w:pPr>
        <w:pStyle w:val="ConsPlusTitle"/>
        <w:jc w:val="center"/>
      </w:pPr>
      <w:r>
        <w:t>в ходе предоставления государственной услуги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110. Заявитель имеет право на досудебное (внесудебное) обжалование решений и действий (бездействия) органа опеки и попечительства, должностных лиц органа опеки и попечительства при предоставлении ими государственной услуги.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111. Основанием для начала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роцедуры досудебного (внесудебного) обжалования является подача заявителем жалобы.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112. Заявитель вправе обратиться с жалобой, в том числе в следующих случаях: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нарушение срока регистрации запроса заявителя о предоставлении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нарушение срока предоставления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требование у заявителя документов или информации либо осуществление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2738A0" w:rsidRDefault="002738A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30.09.2020 N 648-П)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отказ заявителю в приеме документов, предоставление которых предусмотрено нормативными правовыми актами Российской Федерации и Республики Карелия для предоставления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Карелия;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требование с заявителя при предоставлении государственной услуги платы, не предусмотренной нормативными правовыми актами Российской Федерации и Республики Карелия;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>- отказ органа опеки и попечительства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Карелия;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 xml:space="preserve">- требование у заявителя при предоставлении государственной услуги документов или информации отсутствие и (или) 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 порядке предоставления государственных и муниципальных услуг".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113. Исчерпывающий перечень оснований не давать ответ заявителю, не направлять ответ по существу: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отсутствие фамилии или почтового адреса заявителя (за исключением случая, когда жалоба направляется на адрес электронной почты или посредством системы досудебного обжалования);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текст письменной жалобы не поддается прочтению (в указанном случае в течение 7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прочтению);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принятом решении уведомляется заявитель, направивший жалобу;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114. Заявитель имеет право на получение информации и документов, необходимых для обоснования и рассмотрения жалобы: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о входящем номере, под которым жалоба зарегистрирована в системе делопроизводства;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>- о нормативных правовых актах, регулирующих предоставление государственной услуги;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- о требованиях к </w:t>
      </w:r>
      <w:proofErr w:type="gramStart"/>
      <w:r>
        <w:t>заверению документов</w:t>
      </w:r>
      <w:proofErr w:type="gramEnd"/>
      <w:r>
        <w:t xml:space="preserve"> и сведений;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о месте размещения на официальном сайте органа опеки и попечительства справочных материалов по вопросам предоставления государственной услуги.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115. Орган опеки и попечительства обеспечивает: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оснащение мест приема жалоб;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информирование заявителей о порядке обжалования решений и действий (бездействия) органа опеки и попечительства, должностных лиц органа опеки и попечительства посредством размещения информации на стендах органа опеки и попечительства, на официальном сайте органа опеки и попечительства, на Едином портале;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консультирование заявителей о порядке обжалования решений и действий (бездействия) органа опеки и попечительства, предоставляющего государственную услугу, его должностных лиц, в том числе по телефону, электронной почте, при личном приеме.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116. Жалоба направляется заявителем: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при личном приеме;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- через организацию федеральной почтовой связи;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 xml:space="preserve">- с использованием сети Интернет: официального сайта органа опеки и попечительства; Единого портала;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</w:t>
      </w:r>
      <w:hyperlink r:id="rId62">
        <w:r>
          <w:rPr>
            <w:color w:val="0000FF"/>
          </w:rPr>
          <w:t>https://do.gosuslugi.ru/</w:t>
        </w:r>
      </w:hyperlink>
      <w:r>
        <w:t xml:space="preserve"> (далее - портал Досудебного обжалования).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117.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118. 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 (для физических лиц).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119. </w:t>
      </w:r>
      <w:proofErr w:type="gramStart"/>
      <w:r>
        <w:t xml:space="preserve">При подаче жалобы в электронном виде документ, указанный в пункте 118 Административного регламента, может быть представлен в форме электронного документа, подписанного простой электронной подписью в соответствии с </w:t>
      </w:r>
      <w:hyperlink r:id="rId63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N 634, при этом документ, удостоверяющий личность</w:t>
      </w:r>
      <w:proofErr w:type="gramEnd"/>
      <w:r>
        <w:t xml:space="preserve"> заявителя, не требуется.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120. Жалоба должна содержать: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lastRenderedPageBreak/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121. </w:t>
      </w:r>
      <w:proofErr w:type="gramStart"/>
      <w:r>
        <w:t>Жалоба, поступившая в адрес органа опеки и попечительства,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исполнителя государственной услуги, должностного лица исполнителя государственной услуги, ответственного за предоставление государственной услуги, в приеме документов у заявителя либо в исправлении допущенных опечаток и (или) ошибок в выданных в</w:t>
      </w:r>
      <w:proofErr w:type="gramEnd"/>
      <w:r>
        <w:t xml:space="preserve"> </w:t>
      </w:r>
      <w:proofErr w:type="gramStart"/>
      <w:r>
        <w:t>результате</w:t>
      </w:r>
      <w:proofErr w:type="gramEnd"/>
      <w:r>
        <w:t xml:space="preserve"> предоставления государственной услуги документах, или в случае обжалования нарушения установленного срока таких исправлений - в течение 5 рабочих дней со дня ее регистрации.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122. По результатам рассмотрения жалобы органом опеки и попечительства и Министерством принимается одно из следующих решений:</w:t>
      </w:r>
    </w:p>
    <w:p w:rsidR="002738A0" w:rsidRDefault="002738A0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Карелия;</w:t>
      </w:r>
      <w:proofErr w:type="gramEnd"/>
    </w:p>
    <w:p w:rsidR="002738A0" w:rsidRDefault="002738A0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123. Не позднее дня, следующего, за днем принятия решения, указанного в пункте 122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124. Ответ по результатам рассмотрения жалобы подписывается должностным лицом органа опеки и попечительства или Министерства, наделенным полномочиями по рассмотрению жалобы.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125. </w:t>
      </w:r>
      <w:proofErr w:type="gramStart"/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органа опеки и попечительства или Министерства и (или) уполномоченного на рассмотрение жалобы должностного лица органа опеки и попечительства или Министерства, вид которой установлен законодательством Российской Федерации.</w:t>
      </w:r>
      <w:proofErr w:type="gramEnd"/>
      <w:r>
        <w:t xml:space="preserve">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126. При удовлетворении жалобы орган опеки и попечительства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lastRenderedPageBreak/>
        <w:t xml:space="preserve">127.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Перечень органов государственной власти,</w:t>
      </w:r>
    </w:p>
    <w:p w:rsidR="002738A0" w:rsidRDefault="002738A0">
      <w:pPr>
        <w:pStyle w:val="ConsPlusTitle"/>
        <w:jc w:val="center"/>
      </w:pPr>
      <w:r>
        <w:t>организаций и уполномоченных на рассмотрение жалобы лиц,</w:t>
      </w:r>
    </w:p>
    <w:p w:rsidR="002738A0" w:rsidRDefault="002738A0">
      <w:pPr>
        <w:pStyle w:val="ConsPlusTitle"/>
        <w:jc w:val="center"/>
      </w:pPr>
      <w:r>
        <w:t>которым может быть направлена жалоба заявителя</w:t>
      </w:r>
    </w:p>
    <w:p w:rsidR="002738A0" w:rsidRDefault="002738A0">
      <w:pPr>
        <w:pStyle w:val="ConsPlusTitle"/>
        <w:jc w:val="center"/>
      </w:pPr>
      <w:r>
        <w:t>в досудебном (внесудебном) порядке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128. Жалоба подается заявителем в письменной форме на бумажном носителе либо в электронной форме в адрес органа опеки и попечительства. Прием жалоб в письменной форме осуществляется органом опеки и попечительства (в месте, где заявитель подавал запрос на получение государственной услуги, нарушение порядка которой обжалуется). Время приема жалоб должно соответствовать графику работы, утвержденному органом опеки и попечительства, предоставляющим государственную услугу.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129. Жалоба на решения и действия (бездействие), принятые (совершенные) в ходе предоставления государственной услуги руководителем органа опеки и попечительства, направляется в Министерство.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Способы информирования заявителей</w:t>
      </w:r>
    </w:p>
    <w:p w:rsidR="002738A0" w:rsidRDefault="002738A0">
      <w:pPr>
        <w:pStyle w:val="ConsPlusTitle"/>
        <w:jc w:val="center"/>
      </w:pPr>
      <w:r>
        <w:t>о порядке подачи и рассмотрения жалобы, в том числе</w:t>
      </w:r>
    </w:p>
    <w:p w:rsidR="002738A0" w:rsidRDefault="002738A0">
      <w:pPr>
        <w:pStyle w:val="ConsPlusTitle"/>
        <w:jc w:val="center"/>
      </w:pPr>
      <w:r>
        <w:t>с использованием Единого портала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>130. Информирование заявителей о порядке обжалования решений и действий (бездействия) должностного лица органа опеки и попечительства осуществляется посредством размещения информации на стендах в местах предоставления государственной услуги, на официальных сайтах органов опеки и попечительства, на Едином портале и Региональном портале.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131. Заявитель вправе получать, информацию и документы, необходимые для обоснования и рассмотрения жалобы.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>132. Консультирование заявителей о порядке обжалования решений и действий (бездействия) должностного лица органа опеки и попечительства осуществляется, в том числе, по телефону, электронной почте, при личном приеме.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Title"/>
        <w:jc w:val="center"/>
        <w:outlineLvl w:val="2"/>
      </w:pPr>
      <w:r>
        <w:t>Перечень нормативных правовых актов,</w:t>
      </w:r>
    </w:p>
    <w:p w:rsidR="002738A0" w:rsidRDefault="002738A0">
      <w:pPr>
        <w:pStyle w:val="ConsPlusTitle"/>
        <w:jc w:val="center"/>
      </w:pPr>
      <w:proofErr w:type="gramStart"/>
      <w:r>
        <w:t>регулирующих</w:t>
      </w:r>
      <w:proofErr w:type="gramEnd"/>
      <w:r>
        <w:t xml:space="preserve"> порядок досудебного (внесудебного)</w:t>
      </w:r>
    </w:p>
    <w:p w:rsidR="002738A0" w:rsidRDefault="002738A0">
      <w:pPr>
        <w:pStyle w:val="ConsPlusTitle"/>
        <w:jc w:val="center"/>
      </w:pPr>
      <w:r>
        <w:t>обжалования решений и действий (бездействия) органа,</w:t>
      </w:r>
    </w:p>
    <w:p w:rsidR="002738A0" w:rsidRDefault="002738A0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</w:t>
      </w:r>
    </w:p>
    <w:p w:rsidR="002738A0" w:rsidRDefault="002738A0">
      <w:pPr>
        <w:pStyle w:val="ConsPlusTitle"/>
        <w:jc w:val="center"/>
      </w:pPr>
      <w:r>
        <w:t>а также его должностных лиц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ind w:firstLine="540"/>
        <w:jc w:val="both"/>
      </w:pPr>
      <w:r>
        <w:t xml:space="preserve">Федеральный </w:t>
      </w:r>
      <w:hyperlink r:id="rId64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5">
        <w:r>
          <w:rPr>
            <w:color w:val="0000FF"/>
          </w:rPr>
          <w:t>закон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2738A0" w:rsidRDefault="002738A0">
      <w:pPr>
        <w:pStyle w:val="ConsPlusNormal"/>
        <w:spacing w:before="220"/>
        <w:ind w:firstLine="540"/>
        <w:jc w:val="both"/>
      </w:pPr>
      <w:r>
        <w:t xml:space="preserve">133. Информация, содержащаяся в </w:t>
      </w:r>
      <w:hyperlink w:anchor="P495">
        <w:r>
          <w:rPr>
            <w:color w:val="0000FF"/>
          </w:rPr>
          <w:t>разделе V</w:t>
        </w:r>
      </w:hyperlink>
      <w:r>
        <w:t xml:space="preserve"> Административного регламента, подлежит размещению на Едином портале. Органы опеки и попечительства обеспечивают в установленном порядке размещение и актуализацию сведений в соответствующем разделе федерального реестра.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right"/>
        <w:outlineLvl w:val="1"/>
      </w:pPr>
      <w:r>
        <w:t>Приложение 1</w:t>
      </w:r>
    </w:p>
    <w:p w:rsidR="002738A0" w:rsidRDefault="002738A0">
      <w:pPr>
        <w:pStyle w:val="ConsPlusNormal"/>
        <w:jc w:val="right"/>
      </w:pPr>
      <w:r>
        <w:t>к Административному регламенту</w:t>
      </w:r>
    </w:p>
    <w:p w:rsidR="002738A0" w:rsidRDefault="002738A0">
      <w:pPr>
        <w:pStyle w:val="ConsPlusNormal"/>
        <w:jc w:val="right"/>
      </w:pPr>
      <w:r>
        <w:t>предоставления государственной услуги</w:t>
      </w:r>
    </w:p>
    <w:p w:rsidR="002738A0" w:rsidRDefault="002738A0">
      <w:pPr>
        <w:pStyle w:val="ConsPlusNormal"/>
        <w:jc w:val="right"/>
      </w:pPr>
      <w:r>
        <w:t>по установлению опеки или попечительства</w:t>
      </w:r>
    </w:p>
    <w:p w:rsidR="002738A0" w:rsidRDefault="002738A0">
      <w:pPr>
        <w:pStyle w:val="ConsPlusNormal"/>
        <w:jc w:val="right"/>
      </w:pPr>
      <w:r>
        <w:t>над несовершеннолетними гражданами</w:t>
      </w: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sectPr w:rsidR="002738A0" w:rsidSect="004306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191"/>
        <w:gridCol w:w="1304"/>
        <w:gridCol w:w="1020"/>
        <w:gridCol w:w="1361"/>
        <w:gridCol w:w="1304"/>
        <w:gridCol w:w="2401"/>
        <w:gridCol w:w="1191"/>
        <w:gridCol w:w="1361"/>
        <w:gridCol w:w="1854"/>
      </w:tblGrid>
      <w:tr w:rsidR="002738A0">
        <w:tc>
          <w:tcPr>
            <w:tcW w:w="135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center"/>
            </w:pPr>
            <w:bookmarkStart w:id="16" w:name="P593"/>
            <w:bookmarkEnd w:id="16"/>
            <w:r>
              <w:lastRenderedPageBreak/>
              <w:t>Журнал</w:t>
            </w:r>
          </w:p>
          <w:p w:rsidR="002738A0" w:rsidRDefault="002738A0">
            <w:pPr>
              <w:pStyle w:val="ConsPlusNormal"/>
              <w:jc w:val="center"/>
            </w:pPr>
            <w:r>
              <w:t xml:space="preserve">учета граждан, обратившихся за предоставлением </w:t>
            </w:r>
            <w:proofErr w:type="gramStart"/>
            <w:r>
              <w:t>государственной</w:t>
            </w:r>
            <w:proofErr w:type="gramEnd"/>
          </w:p>
          <w:p w:rsidR="002738A0" w:rsidRDefault="002738A0">
            <w:pPr>
              <w:pStyle w:val="ConsPlusNormal"/>
              <w:jc w:val="center"/>
            </w:pPr>
            <w:r>
              <w:t>услуги по установлению опеки или попечительства</w:t>
            </w:r>
          </w:p>
          <w:p w:rsidR="002738A0" w:rsidRDefault="002738A0">
            <w:pPr>
              <w:pStyle w:val="ConsPlusNormal"/>
              <w:jc w:val="center"/>
            </w:pPr>
            <w:r>
              <w:t>над несовершеннолетними гражданами</w:t>
            </w:r>
          </w:p>
        </w:tc>
      </w:tr>
      <w:tr w:rsidR="002738A0">
        <w:tc>
          <w:tcPr>
            <w:tcW w:w="135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</w:tr>
      <w:tr w:rsidR="002738A0">
        <w:tc>
          <w:tcPr>
            <w:tcW w:w="13549" w:type="dxa"/>
            <w:gridSpan w:val="10"/>
            <w:tcBorders>
              <w:top w:val="nil"/>
              <w:left w:val="nil"/>
              <w:right w:val="nil"/>
            </w:tcBorders>
          </w:tcPr>
          <w:p w:rsidR="002738A0" w:rsidRDefault="002738A0">
            <w:pPr>
              <w:pStyle w:val="ConsPlusNormal"/>
            </w:pPr>
            <w:r>
              <w:t>Начат: _________________________</w:t>
            </w:r>
          </w:p>
          <w:p w:rsidR="002738A0" w:rsidRDefault="002738A0">
            <w:pPr>
              <w:pStyle w:val="ConsPlusNormal"/>
            </w:pPr>
            <w:r>
              <w:t>Окончен: _______________________</w:t>
            </w:r>
          </w:p>
        </w:tc>
      </w:tr>
      <w:tr w:rsidR="002738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2" w:type="dxa"/>
          </w:tcPr>
          <w:p w:rsidR="002738A0" w:rsidRDefault="002738A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1" w:type="dxa"/>
          </w:tcPr>
          <w:p w:rsidR="002738A0" w:rsidRDefault="002738A0">
            <w:pPr>
              <w:pStyle w:val="ConsPlusNormal"/>
              <w:jc w:val="center"/>
            </w:pPr>
            <w:r>
              <w:t>Фамилия, имя, отчество (последнее - при наличии) гражданина</w:t>
            </w:r>
          </w:p>
        </w:tc>
        <w:tc>
          <w:tcPr>
            <w:tcW w:w="1304" w:type="dxa"/>
          </w:tcPr>
          <w:p w:rsidR="002738A0" w:rsidRDefault="002738A0">
            <w:pPr>
              <w:pStyle w:val="ConsPlusNormal"/>
              <w:jc w:val="center"/>
            </w:pPr>
            <w:r>
              <w:t>Адрес регистрации гражданина по месту пребывания или по месту жительства, телефон</w:t>
            </w:r>
          </w:p>
        </w:tc>
        <w:tc>
          <w:tcPr>
            <w:tcW w:w="1020" w:type="dxa"/>
          </w:tcPr>
          <w:p w:rsidR="002738A0" w:rsidRDefault="002738A0">
            <w:pPr>
              <w:pStyle w:val="ConsPlusNormal"/>
              <w:jc w:val="center"/>
            </w:pPr>
            <w:r>
              <w:t>Дата приема заявления и документов</w:t>
            </w:r>
          </w:p>
        </w:tc>
        <w:tc>
          <w:tcPr>
            <w:tcW w:w="1361" w:type="dxa"/>
          </w:tcPr>
          <w:p w:rsidR="002738A0" w:rsidRDefault="002738A0">
            <w:pPr>
              <w:pStyle w:val="ConsPlusNormal"/>
              <w:jc w:val="center"/>
            </w:pPr>
            <w:r>
              <w:t>Дата направления межведомственного запроса в органы, участвующие в предоставлении государственной услуги</w:t>
            </w:r>
          </w:p>
        </w:tc>
        <w:tc>
          <w:tcPr>
            <w:tcW w:w="1304" w:type="dxa"/>
          </w:tcPr>
          <w:p w:rsidR="002738A0" w:rsidRDefault="002738A0">
            <w:pPr>
              <w:pStyle w:val="ConsPlusNormal"/>
              <w:jc w:val="center"/>
            </w:pPr>
            <w:r>
              <w:t>Дата получения сведений от органов, участвующих в предоставлении государственной услуги</w:t>
            </w:r>
          </w:p>
        </w:tc>
        <w:tc>
          <w:tcPr>
            <w:tcW w:w="2401" w:type="dxa"/>
          </w:tcPr>
          <w:p w:rsidR="002738A0" w:rsidRDefault="002738A0">
            <w:pPr>
              <w:pStyle w:val="ConsPlusNormal"/>
              <w:jc w:val="center"/>
            </w:pPr>
            <w:r>
              <w:t>Дата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обследование) / дата оформления акта обследования</w:t>
            </w:r>
          </w:p>
        </w:tc>
        <w:tc>
          <w:tcPr>
            <w:tcW w:w="1191" w:type="dxa"/>
          </w:tcPr>
          <w:p w:rsidR="002738A0" w:rsidRDefault="002738A0">
            <w:pPr>
              <w:pStyle w:val="ConsPlusNormal"/>
              <w:jc w:val="center"/>
            </w:pPr>
            <w:r>
              <w:t>Дата вручения (направления) гражданину акта обследования</w:t>
            </w:r>
          </w:p>
        </w:tc>
        <w:tc>
          <w:tcPr>
            <w:tcW w:w="1361" w:type="dxa"/>
          </w:tcPr>
          <w:p w:rsidR="002738A0" w:rsidRDefault="002738A0">
            <w:pPr>
              <w:pStyle w:val="ConsPlusNormal"/>
              <w:jc w:val="center"/>
            </w:pPr>
            <w:r>
              <w:t>Дата принятия решения о назначении опекуна или попечителя либо решения об отказе в назначении опекуна или попечителя</w:t>
            </w:r>
          </w:p>
        </w:tc>
        <w:tc>
          <w:tcPr>
            <w:tcW w:w="1854" w:type="dxa"/>
          </w:tcPr>
          <w:p w:rsidR="002738A0" w:rsidRDefault="002738A0">
            <w:pPr>
              <w:pStyle w:val="ConsPlusNormal"/>
              <w:jc w:val="center"/>
            </w:pPr>
            <w:r>
              <w:t>Дата вручения или направления акта органа опеки и попечительства об установлении опеки (попечительства) над несовершеннолетним либо акта органа опеки и попечительства об отказе в назначении опекуна (попечителя)</w:t>
            </w:r>
          </w:p>
        </w:tc>
      </w:tr>
      <w:tr w:rsidR="002738A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2" w:type="dxa"/>
          </w:tcPr>
          <w:p w:rsidR="002738A0" w:rsidRDefault="002738A0">
            <w:pPr>
              <w:pStyle w:val="ConsPlusNormal"/>
            </w:pPr>
          </w:p>
        </w:tc>
        <w:tc>
          <w:tcPr>
            <w:tcW w:w="1191" w:type="dxa"/>
          </w:tcPr>
          <w:p w:rsidR="002738A0" w:rsidRDefault="002738A0">
            <w:pPr>
              <w:pStyle w:val="ConsPlusNormal"/>
            </w:pPr>
          </w:p>
        </w:tc>
        <w:tc>
          <w:tcPr>
            <w:tcW w:w="1304" w:type="dxa"/>
          </w:tcPr>
          <w:p w:rsidR="002738A0" w:rsidRDefault="002738A0">
            <w:pPr>
              <w:pStyle w:val="ConsPlusNormal"/>
            </w:pPr>
          </w:p>
        </w:tc>
        <w:tc>
          <w:tcPr>
            <w:tcW w:w="1020" w:type="dxa"/>
          </w:tcPr>
          <w:p w:rsidR="002738A0" w:rsidRDefault="002738A0">
            <w:pPr>
              <w:pStyle w:val="ConsPlusNormal"/>
            </w:pPr>
          </w:p>
        </w:tc>
        <w:tc>
          <w:tcPr>
            <w:tcW w:w="1361" w:type="dxa"/>
          </w:tcPr>
          <w:p w:rsidR="002738A0" w:rsidRDefault="002738A0">
            <w:pPr>
              <w:pStyle w:val="ConsPlusNormal"/>
            </w:pPr>
          </w:p>
        </w:tc>
        <w:tc>
          <w:tcPr>
            <w:tcW w:w="1304" w:type="dxa"/>
          </w:tcPr>
          <w:p w:rsidR="002738A0" w:rsidRDefault="002738A0">
            <w:pPr>
              <w:pStyle w:val="ConsPlusNormal"/>
            </w:pPr>
          </w:p>
        </w:tc>
        <w:tc>
          <w:tcPr>
            <w:tcW w:w="2401" w:type="dxa"/>
          </w:tcPr>
          <w:p w:rsidR="002738A0" w:rsidRDefault="002738A0">
            <w:pPr>
              <w:pStyle w:val="ConsPlusNormal"/>
            </w:pPr>
          </w:p>
        </w:tc>
        <w:tc>
          <w:tcPr>
            <w:tcW w:w="1191" w:type="dxa"/>
          </w:tcPr>
          <w:p w:rsidR="002738A0" w:rsidRDefault="002738A0">
            <w:pPr>
              <w:pStyle w:val="ConsPlusNormal"/>
            </w:pPr>
          </w:p>
        </w:tc>
        <w:tc>
          <w:tcPr>
            <w:tcW w:w="1361" w:type="dxa"/>
          </w:tcPr>
          <w:p w:rsidR="002738A0" w:rsidRDefault="002738A0">
            <w:pPr>
              <w:pStyle w:val="ConsPlusNormal"/>
            </w:pPr>
          </w:p>
        </w:tc>
        <w:tc>
          <w:tcPr>
            <w:tcW w:w="1854" w:type="dxa"/>
          </w:tcPr>
          <w:p w:rsidR="002738A0" w:rsidRDefault="002738A0">
            <w:pPr>
              <w:pStyle w:val="ConsPlusNormal"/>
            </w:pPr>
          </w:p>
        </w:tc>
      </w:tr>
    </w:tbl>
    <w:p w:rsidR="002738A0" w:rsidRDefault="002738A0">
      <w:pPr>
        <w:pStyle w:val="ConsPlusNormal"/>
        <w:sectPr w:rsidR="002738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right"/>
        <w:outlineLvl w:val="1"/>
      </w:pPr>
      <w:r>
        <w:t>Приложение 2</w:t>
      </w:r>
    </w:p>
    <w:p w:rsidR="002738A0" w:rsidRDefault="002738A0">
      <w:pPr>
        <w:pStyle w:val="ConsPlusNormal"/>
        <w:jc w:val="right"/>
      </w:pPr>
      <w:r>
        <w:t>к Административному регламенту</w:t>
      </w:r>
    </w:p>
    <w:p w:rsidR="002738A0" w:rsidRDefault="002738A0">
      <w:pPr>
        <w:pStyle w:val="ConsPlusNormal"/>
        <w:jc w:val="right"/>
      </w:pPr>
      <w:r>
        <w:t>предоставления государственной услуги</w:t>
      </w:r>
    </w:p>
    <w:p w:rsidR="002738A0" w:rsidRDefault="002738A0">
      <w:pPr>
        <w:pStyle w:val="ConsPlusNormal"/>
        <w:jc w:val="right"/>
      </w:pPr>
      <w:r>
        <w:t>по установлению опеки или попечительства</w:t>
      </w:r>
    </w:p>
    <w:p w:rsidR="002738A0" w:rsidRDefault="002738A0">
      <w:pPr>
        <w:pStyle w:val="ConsPlusNormal"/>
        <w:jc w:val="right"/>
      </w:pPr>
      <w:r>
        <w:t>над несовершеннолетними гражданами</w:t>
      </w:r>
    </w:p>
    <w:p w:rsidR="002738A0" w:rsidRDefault="002738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2738A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center"/>
            </w:pPr>
            <w:bookmarkStart w:id="17" w:name="P631"/>
            <w:bookmarkEnd w:id="17"/>
            <w:r>
              <w:t>Уведомление о приеме документов</w:t>
            </w:r>
          </w:p>
          <w:p w:rsidR="002738A0" w:rsidRDefault="002738A0">
            <w:pPr>
              <w:pStyle w:val="ConsPlusNormal"/>
              <w:jc w:val="center"/>
            </w:pPr>
            <w:r>
              <w:t>"___" ______________ 20__ г.</w:t>
            </w:r>
          </w:p>
          <w:p w:rsidR="002738A0" w:rsidRDefault="002738A0">
            <w:pPr>
              <w:pStyle w:val="ConsPlusNormal"/>
              <w:jc w:val="center"/>
            </w:pPr>
            <w:r>
              <w:t>(дата приема документов)</w:t>
            </w:r>
          </w:p>
        </w:tc>
      </w:tr>
      <w:tr w:rsidR="002738A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</w:tr>
      <w:tr w:rsidR="002738A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both"/>
            </w:pPr>
            <w:r>
              <w:t>от гражданина _____________________________________________________</w:t>
            </w:r>
          </w:p>
          <w:p w:rsidR="002738A0" w:rsidRDefault="002738A0">
            <w:pPr>
              <w:pStyle w:val="ConsPlusNormal"/>
              <w:jc w:val="both"/>
            </w:pPr>
            <w:r>
              <w:t>приняты и зарегистрированы в журнале учета граждан, обратившихся за предоставлением государственной услуги по установлению опеки или попечительства над несовершеннолетними гражданами:</w:t>
            </w:r>
          </w:p>
          <w:p w:rsidR="002738A0" w:rsidRDefault="002738A0">
            <w:pPr>
              <w:pStyle w:val="ConsPlusNormal"/>
              <w:ind w:firstLine="540"/>
              <w:jc w:val="both"/>
            </w:pPr>
            <w:r>
              <w:t>-)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      </w:r>
          </w:p>
          <w:p w:rsidR="002738A0" w:rsidRDefault="002738A0">
            <w:pPr>
              <w:pStyle w:val="ConsPlusNormal"/>
              <w:ind w:firstLine="540"/>
              <w:jc w:val="both"/>
            </w:pPr>
            <w:r>
              <w:t>-) копия паспорта или иного документа, удостоверяющего личность;</w:t>
            </w:r>
          </w:p>
          <w:p w:rsidR="002738A0" w:rsidRDefault="002738A0">
            <w:pPr>
              <w:pStyle w:val="ConsPlusNormal"/>
              <w:ind w:firstLine="540"/>
              <w:jc w:val="both"/>
            </w:pPr>
            <w:r>
              <w:t>-) краткая автобиография гражданина, выразившего желание стать опекуном;</w:t>
            </w:r>
          </w:p>
          <w:p w:rsidR="002738A0" w:rsidRDefault="002738A0">
            <w:pPr>
              <w:pStyle w:val="ConsPlusNormal"/>
              <w:ind w:firstLine="540"/>
              <w:jc w:val="both"/>
            </w:pPr>
            <w:proofErr w:type="gramStart"/>
            <w:r>
              <w:t>-) справку с места работы заявителя,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заявителя,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      </w:r>
            <w:proofErr w:type="gramEnd"/>
          </w:p>
          <w:p w:rsidR="002738A0" w:rsidRDefault="002738A0">
            <w:pPr>
              <w:pStyle w:val="ConsPlusNormal"/>
              <w:ind w:firstLine="540"/>
              <w:jc w:val="both"/>
            </w:pPr>
            <w:r>
              <w:t>-) заключение о результатах медицинского освидетельствования заявителя, оформленное в порядке, установленном Министерством здравоохранения Российской Федерации;</w:t>
            </w:r>
          </w:p>
          <w:p w:rsidR="002738A0" w:rsidRDefault="002738A0">
            <w:pPr>
              <w:pStyle w:val="ConsPlusNormal"/>
              <w:ind w:firstLine="540"/>
              <w:jc w:val="both"/>
            </w:pPr>
            <w:r>
              <w:t>-) копия свидетельства о браке (если заявитель состоит в браке);</w:t>
            </w:r>
          </w:p>
          <w:p w:rsidR="002738A0" w:rsidRDefault="002738A0">
            <w:pPr>
              <w:pStyle w:val="ConsPlusNormal"/>
              <w:ind w:firstLine="540"/>
              <w:jc w:val="both"/>
            </w:pPr>
            <w:proofErr w:type="gramStart"/>
            <w:r>
              <w:t xml:space="preserve">-)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      </w:r>
            <w:hyperlink r:id="rId66">
              <w:r>
                <w:rPr>
                  <w:color w:val="0000FF"/>
                </w:rPr>
                <w:t>пунктом 6 статьи 127</w:t>
              </w:r>
            </w:hyperlink>
            <w:r>
      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      </w:r>
            <w:proofErr w:type="gramEnd"/>
            <w:r>
              <w:t xml:space="preserve"> опекунами (попечителями) детей и которые не были отстранены от исполнения возложенных на них обязанностей).</w:t>
            </w:r>
          </w:p>
          <w:p w:rsidR="002738A0" w:rsidRDefault="002738A0">
            <w:pPr>
              <w:pStyle w:val="ConsPlusNormal"/>
              <w:ind w:firstLine="540"/>
              <w:jc w:val="both"/>
            </w:pPr>
            <w:r>
              <w:t>-)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семью.</w:t>
            </w:r>
          </w:p>
          <w:p w:rsidR="002738A0" w:rsidRDefault="002738A0">
            <w:pPr>
              <w:pStyle w:val="ConsPlusNormal"/>
              <w:ind w:firstLine="540"/>
              <w:jc w:val="both"/>
            </w:pPr>
            <w:r>
              <w:t xml:space="preserve">-) заключение о возможности быть усыновителем, выданное в порядке, установленном </w:t>
            </w:r>
            <w:hyperlink r:id="rId67">
              <w:r>
                <w:rPr>
                  <w:color w:val="0000FF"/>
                </w:rPr>
                <w:t>Правилами</w:t>
              </w:r>
            </w:hyperlink>
            <w:r>
              <w:t xml:space="preserve"> передачи детей на усыновление (удочерение) и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года N 275.</w:t>
            </w:r>
          </w:p>
          <w:p w:rsidR="002738A0" w:rsidRDefault="002738A0">
            <w:pPr>
              <w:pStyle w:val="ConsPlusNormal"/>
              <w:ind w:firstLine="540"/>
              <w:jc w:val="both"/>
            </w:pPr>
            <w:r>
              <w:t xml:space="preserve">Информацию о предоставлении государственной услуги можно получить </w:t>
            </w:r>
            <w:proofErr w:type="gramStart"/>
            <w:r>
              <w:t>по</w:t>
            </w:r>
            <w:proofErr w:type="gramEnd"/>
            <w:r>
              <w:t xml:space="preserve"> тел. ________________</w:t>
            </w:r>
          </w:p>
        </w:tc>
      </w:tr>
      <w:tr w:rsidR="002738A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both"/>
            </w:pPr>
            <w:r>
              <w:lastRenderedPageBreak/>
              <w:t>_______________________________________________________________/</w:t>
            </w:r>
          </w:p>
          <w:p w:rsidR="002738A0" w:rsidRDefault="002738A0">
            <w:pPr>
              <w:pStyle w:val="ConsPlusNormal"/>
              <w:jc w:val="center"/>
            </w:pPr>
            <w:r>
              <w:t>(подпись должностного лица, ответственного за прием документов)</w:t>
            </w:r>
          </w:p>
        </w:tc>
      </w:tr>
    </w:tbl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right"/>
        <w:outlineLvl w:val="1"/>
      </w:pPr>
      <w:r>
        <w:t>Приложение 3</w:t>
      </w:r>
    </w:p>
    <w:p w:rsidR="002738A0" w:rsidRDefault="002738A0">
      <w:pPr>
        <w:pStyle w:val="ConsPlusNormal"/>
        <w:jc w:val="right"/>
      </w:pPr>
      <w:r>
        <w:t>к Административному регламенту</w:t>
      </w:r>
    </w:p>
    <w:p w:rsidR="002738A0" w:rsidRDefault="002738A0">
      <w:pPr>
        <w:pStyle w:val="ConsPlusNormal"/>
        <w:jc w:val="right"/>
      </w:pPr>
      <w:r>
        <w:t>предоставления государственной услуги</w:t>
      </w:r>
    </w:p>
    <w:p w:rsidR="002738A0" w:rsidRDefault="002738A0">
      <w:pPr>
        <w:pStyle w:val="ConsPlusNormal"/>
        <w:jc w:val="right"/>
      </w:pPr>
      <w:r>
        <w:t>по установлению опеки или попечительства</w:t>
      </w:r>
    </w:p>
    <w:p w:rsidR="002738A0" w:rsidRDefault="002738A0">
      <w:pPr>
        <w:pStyle w:val="ConsPlusNormal"/>
        <w:jc w:val="right"/>
      </w:pPr>
      <w:r>
        <w:t>над несовершеннолетними гражданами</w:t>
      </w:r>
    </w:p>
    <w:p w:rsidR="002738A0" w:rsidRDefault="002738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3"/>
        <w:gridCol w:w="596"/>
        <w:gridCol w:w="459"/>
        <w:gridCol w:w="4417"/>
      </w:tblGrid>
      <w:tr w:rsidR="002738A0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  <w:r>
              <w:t>В администрацию ____________________</w:t>
            </w:r>
          </w:p>
          <w:p w:rsidR="002738A0" w:rsidRDefault="002738A0">
            <w:pPr>
              <w:pStyle w:val="ConsPlusNormal"/>
              <w:jc w:val="right"/>
            </w:pPr>
            <w:r>
              <w:t>(наименование органа опеки и попечительства)</w:t>
            </w:r>
          </w:p>
          <w:p w:rsidR="002738A0" w:rsidRDefault="002738A0">
            <w:pPr>
              <w:pStyle w:val="ConsPlusNormal"/>
            </w:pPr>
            <w:r>
              <w:t>от ________________________________,</w:t>
            </w:r>
          </w:p>
          <w:p w:rsidR="002738A0" w:rsidRDefault="002738A0">
            <w:pPr>
              <w:pStyle w:val="ConsPlusNormal"/>
              <w:jc w:val="right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по адресу ______________</w:t>
            </w:r>
          </w:p>
          <w:p w:rsidR="002738A0" w:rsidRDefault="002738A0">
            <w:pPr>
              <w:pStyle w:val="ConsPlusNormal"/>
            </w:pPr>
            <w:r>
              <w:t>___________________________________</w:t>
            </w:r>
          </w:p>
          <w:p w:rsidR="002738A0" w:rsidRDefault="002738A0">
            <w:pPr>
              <w:pStyle w:val="ConsPlusNormal"/>
              <w:jc w:val="both"/>
            </w:pPr>
            <w:r>
              <w:t>телефон: ___________________________</w:t>
            </w:r>
          </w:p>
        </w:tc>
      </w:tr>
      <w:tr w:rsidR="002738A0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</w:tr>
      <w:tr w:rsidR="002738A0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center"/>
            </w:pPr>
            <w:bookmarkStart w:id="18" w:name="P669"/>
            <w:bookmarkEnd w:id="18"/>
            <w:r>
              <w:t>Согласие</w:t>
            </w:r>
          </w:p>
          <w:p w:rsidR="002738A0" w:rsidRDefault="002738A0">
            <w:pPr>
              <w:pStyle w:val="ConsPlusNormal"/>
              <w:jc w:val="center"/>
            </w:pPr>
            <w:r>
              <w:t>совершеннолетних членов семьи гражданина с учетом мнения</w:t>
            </w:r>
          </w:p>
          <w:p w:rsidR="002738A0" w:rsidRDefault="002738A0">
            <w:pPr>
              <w:pStyle w:val="ConsPlusNormal"/>
              <w:jc w:val="center"/>
            </w:pPr>
            <w:r>
              <w:t>детей, достигших 10-летнего возраста, проживающих совместно</w:t>
            </w:r>
          </w:p>
          <w:p w:rsidR="002738A0" w:rsidRDefault="002738A0">
            <w:pPr>
              <w:pStyle w:val="ConsPlusNormal"/>
              <w:jc w:val="center"/>
            </w:pPr>
            <w:r>
              <w:t>с гражданином, на прием несовершеннолетнего</w:t>
            </w:r>
          </w:p>
          <w:p w:rsidR="002738A0" w:rsidRDefault="002738A0">
            <w:pPr>
              <w:pStyle w:val="ConsPlusNormal"/>
              <w:jc w:val="center"/>
            </w:pPr>
            <w:r>
              <w:t>гражданина в семью</w:t>
            </w:r>
          </w:p>
        </w:tc>
      </w:tr>
      <w:tr w:rsidR="002738A0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</w:tr>
      <w:tr w:rsidR="002738A0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ind w:firstLine="283"/>
              <w:jc w:val="both"/>
            </w:pPr>
            <w:r>
              <w:t>Я, 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 члена семьи гражданина, дата рождения)</w:t>
            </w:r>
          </w:p>
          <w:p w:rsidR="002738A0" w:rsidRDefault="002738A0">
            <w:pPr>
              <w:pStyle w:val="ConsPlusNormal"/>
              <w:jc w:val="both"/>
            </w:pPr>
            <w:r>
              <w:t>выражаю свое согласие на проживание в нашей семье _______________________________ (фамилия, имя, отчество ребенка (детей), оставшегос</w:t>
            </w:r>
            <w:proofErr w:type="gramStart"/>
            <w:r>
              <w:t>я(</w:t>
            </w:r>
            <w:proofErr w:type="spellStart"/>
            <w:proofErr w:type="gramEnd"/>
            <w:r>
              <w:t>ихся</w:t>
            </w:r>
            <w:proofErr w:type="spellEnd"/>
            <w:r>
              <w:t>) без попечения родителей).</w:t>
            </w:r>
          </w:p>
        </w:tc>
      </w:tr>
      <w:tr w:rsidR="002738A0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  <w:r>
              <w:t>"___" __________ 20__ года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center"/>
            </w:pPr>
            <w:r>
              <w:t>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(подпись, расшифровка)</w:t>
            </w:r>
          </w:p>
        </w:tc>
      </w:tr>
    </w:tbl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right"/>
        <w:outlineLvl w:val="1"/>
      </w:pPr>
      <w:r>
        <w:t>Приложение 4</w:t>
      </w:r>
    </w:p>
    <w:p w:rsidR="002738A0" w:rsidRDefault="002738A0">
      <w:pPr>
        <w:pStyle w:val="ConsPlusNormal"/>
        <w:jc w:val="right"/>
      </w:pPr>
      <w:r>
        <w:t>к Административному регламенту</w:t>
      </w:r>
    </w:p>
    <w:p w:rsidR="002738A0" w:rsidRDefault="002738A0">
      <w:pPr>
        <w:pStyle w:val="ConsPlusNormal"/>
        <w:jc w:val="right"/>
      </w:pPr>
      <w:r>
        <w:t>предоставления государственной услуги</w:t>
      </w:r>
    </w:p>
    <w:p w:rsidR="002738A0" w:rsidRDefault="002738A0">
      <w:pPr>
        <w:pStyle w:val="ConsPlusNormal"/>
        <w:jc w:val="right"/>
      </w:pPr>
      <w:r>
        <w:t>по установлению опеки или попечительства</w:t>
      </w:r>
    </w:p>
    <w:p w:rsidR="002738A0" w:rsidRDefault="002738A0">
      <w:pPr>
        <w:pStyle w:val="ConsPlusNormal"/>
        <w:jc w:val="right"/>
      </w:pPr>
      <w:r>
        <w:t>над несовершеннолетними гражданами</w:t>
      </w:r>
    </w:p>
    <w:p w:rsidR="002738A0" w:rsidRDefault="002738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4"/>
        <w:gridCol w:w="2522"/>
        <w:gridCol w:w="175"/>
        <w:gridCol w:w="4190"/>
      </w:tblGrid>
      <w:tr w:rsidR="002738A0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  <w:bookmarkStart w:id="19" w:name="P693"/>
            <w:bookmarkEnd w:id="19"/>
            <w:r>
              <w:t>Бланк органа опеки и попечительства</w:t>
            </w:r>
          </w:p>
          <w:p w:rsidR="002738A0" w:rsidRDefault="002738A0">
            <w:pPr>
              <w:pStyle w:val="ConsPlusNormal"/>
              <w:jc w:val="center"/>
            </w:pPr>
            <w:r>
              <w:t>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 xml:space="preserve">(наименование нормативного правового акта органа опеки и попечительства (постановление, </w:t>
            </w:r>
            <w:r>
              <w:lastRenderedPageBreak/>
              <w:t>распоряжение и др.))</w:t>
            </w:r>
          </w:p>
          <w:p w:rsidR="002738A0" w:rsidRDefault="002738A0">
            <w:pPr>
              <w:pStyle w:val="ConsPlusNormal"/>
            </w:pPr>
            <w:r>
              <w:t>об установлении опеки (попечительства) над несовершеннолетним</w:t>
            </w:r>
          </w:p>
          <w:p w:rsidR="002738A0" w:rsidRDefault="002738A0">
            <w:pPr>
              <w:pStyle w:val="ConsPlusNormal"/>
              <w:jc w:val="center"/>
            </w:pPr>
            <w:r>
              <w:t>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 несовершеннолетнего)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</w:tr>
      <w:tr w:rsidR="002738A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both"/>
            </w:pPr>
            <w:r>
              <w:lastRenderedPageBreak/>
              <w:t>Рассмотрев заявление гражданин</w:t>
            </w:r>
            <w:proofErr w:type="gramStart"/>
            <w:r>
              <w:t>а(</w:t>
            </w:r>
            <w:proofErr w:type="spellStart"/>
            <w:proofErr w:type="gramEnd"/>
            <w:r>
              <w:t>ки</w:t>
            </w:r>
            <w:proofErr w:type="spellEnd"/>
            <w:r>
              <w:t>/</w:t>
            </w:r>
            <w:proofErr w:type="spellStart"/>
            <w:r>
              <w:t>н</w:t>
            </w:r>
            <w:proofErr w:type="spellEnd"/>
            <w:r>
              <w:t>)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ей/их) по адресу:</w:t>
            </w:r>
          </w:p>
          <w:p w:rsidR="002738A0" w:rsidRDefault="002738A0">
            <w:pPr>
              <w:pStyle w:val="ConsPlusNormal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(указывается адрес места проживания)</w:t>
            </w:r>
          </w:p>
          <w:p w:rsidR="002738A0" w:rsidRDefault="002738A0">
            <w:pPr>
              <w:pStyle w:val="ConsPlusNormal"/>
              <w:jc w:val="both"/>
            </w:pPr>
            <w:r>
              <w:t>с просьбой о назначении ег</w:t>
            </w:r>
            <w:proofErr w:type="gramStart"/>
            <w:r>
              <w:t>о(</w:t>
            </w:r>
            <w:proofErr w:type="gramEnd"/>
            <w:r>
              <w:t>ее/их) опекуном(</w:t>
            </w:r>
            <w:proofErr w:type="spellStart"/>
            <w:r>
              <w:t>ами</w:t>
            </w:r>
            <w:proofErr w:type="spellEnd"/>
            <w:r>
              <w:t>) (попечителем(</w:t>
            </w:r>
            <w:proofErr w:type="spellStart"/>
            <w:r>
              <w:t>ями</w:t>
            </w:r>
            <w:proofErr w:type="spellEnd"/>
            <w:r>
              <w:t xml:space="preserve">)) (на возмездной основе </w:t>
            </w:r>
            <w:hyperlink w:anchor="P767">
              <w:r>
                <w:rPr>
                  <w:color w:val="0000FF"/>
                </w:rPr>
                <w:t>&lt;*&gt;</w:t>
              </w:r>
            </w:hyperlink>
            <w:r>
              <w:t>) над несовершеннолетним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  <w:jc w:val="both"/>
            </w:pPr>
            <w:r>
              <w:t>дата рождения ______________________, проживающим по адресу / находящегося в учреждении: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(указывается адрес места проживания / наименование учреждения)</w:t>
            </w:r>
          </w:p>
          <w:p w:rsidR="002738A0" w:rsidRDefault="002738A0">
            <w:pPr>
              <w:pStyle w:val="ConsPlusNormal"/>
            </w:pPr>
            <w:r>
              <w:t>и принимая во внимание, что:</w:t>
            </w:r>
          </w:p>
          <w:p w:rsidR="002738A0" w:rsidRDefault="002738A0">
            <w:pPr>
              <w:pStyle w:val="ConsPlusNormal"/>
            </w:pPr>
            <w:r>
              <w:t>1. Родители несовершеннолетнего:</w:t>
            </w:r>
          </w:p>
          <w:p w:rsidR="002738A0" w:rsidRDefault="002738A0">
            <w:pPr>
              <w:pStyle w:val="ConsPlusNormal"/>
              <w:jc w:val="both"/>
            </w:pPr>
            <w:r>
              <w:t>Отец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наличии), адрес места проживания (при наличии), а также причины утраты родительского попечения)</w:t>
            </w:r>
          </w:p>
          <w:p w:rsidR="002738A0" w:rsidRDefault="002738A0">
            <w:pPr>
              <w:pStyle w:val="ConsPlusNormal"/>
              <w:jc w:val="both"/>
            </w:pPr>
            <w:r>
              <w:t>Мать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_________________________________________________________________.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наличии), адрес места проживания (при наличии), а также причины утраты родительского попечения)</w:t>
            </w:r>
          </w:p>
          <w:p w:rsidR="002738A0" w:rsidRDefault="002738A0">
            <w:pPr>
              <w:pStyle w:val="ConsPlusNormal"/>
              <w:jc w:val="both"/>
            </w:pPr>
            <w:r>
              <w:t>2. Из представленных документов и материалов обследования следует, что граждани</w:t>
            </w:r>
            <w:proofErr w:type="gramStart"/>
            <w:r>
              <w:t>н(</w:t>
            </w:r>
            <w:proofErr w:type="spellStart"/>
            <w:proofErr w:type="gramEnd"/>
            <w:r>
              <w:t>ка</w:t>
            </w:r>
            <w:proofErr w:type="spellEnd"/>
            <w:r>
              <w:t>/не) может(гут) представить несовершеннолетнему надлежащие условия содержания, воспитания и образования.</w:t>
            </w:r>
          </w:p>
        </w:tc>
      </w:tr>
      <w:tr w:rsidR="002738A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ind w:firstLine="283"/>
              <w:jc w:val="both"/>
            </w:pPr>
            <w:r>
              <w:t xml:space="preserve">Руководствуясь положениями Федерального </w:t>
            </w:r>
            <w:hyperlink r:id="rId68">
              <w:r>
                <w:rPr>
                  <w:color w:val="0000FF"/>
                </w:rPr>
                <w:t>закона</w:t>
              </w:r>
            </w:hyperlink>
            <w:r>
              <w:t xml:space="preserve"> от 24 апреля 2008 года N 48-ФЗ "Об опеке и попечительстве"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  <w:p w:rsidR="002738A0" w:rsidRDefault="002738A0">
            <w:pPr>
              <w:pStyle w:val="ConsPlusNormal"/>
              <w:jc w:val="both"/>
            </w:pPr>
            <w:r>
              <w:t>постановляет:</w:t>
            </w:r>
          </w:p>
          <w:p w:rsidR="002738A0" w:rsidRDefault="002738A0">
            <w:pPr>
              <w:pStyle w:val="ConsPlusNormal"/>
              <w:jc w:val="both"/>
            </w:pPr>
            <w:r>
              <w:t>1. Назначить гражданин</w:t>
            </w:r>
            <w:proofErr w:type="gramStart"/>
            <w:r>
              <w:t>а(</w:t>
            </w:r>
            <w:proofErr w:type="spellStart"/>
            <w:proofErr w:type="gramEnd"/>
            <w:r>
              <w:t>ку</w:t>
            </w:r>
            <w:proofErr w:type="spellEnd"/>
            <w:r>
              <w:t>/</w:t>
            </w:r>
            <w:proofErr w:type="spellStart"/>
            <w:r>
              <w:t>н</w:t>
            </w:r>
            <w:proofErr w:type="spellEnd"/>
            <w:r>
              <w:t>)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</w:pPr>
            <w:r>
              <w:t>Опекуно</w:t>
            </w:r>
            <w:proofErr w:type="gramStart"/>
            <w:r>
              <w:t>м(</w:t>
            </w:r>
            <w:proofErr w:type="spellStart"/>
            <w:proofErr w:type="gramEnd"/>
            <w:r>
              <w:t>ами</w:t>
            </w:r>
            <w:proofErr w:type="spellEnd"/>
            <w:r>
              <w:t>) (попечителем(</w:t>
            </w:r>
            <w:proofErr w:type="spellStart"/>
            <w:r>
              <w:t>ями</w:t>
            </w:r>
            <w:proofErr w:type="spellEnd"/>
            <w:r>
              <w:t>)) несовершеннолетнего</w:t>
            </w:r>
          </w:p>
          <w:p w:rsidR="002738A0" w:rsidRDefault="002738A0">
            <w:pPr>
              <w:pStyle w:val="ConsPlusNormal"/>
            </w:pPr>
            <w:proofErr w:type="gramStart"/>
            <w:r>
              <w:t>___________________________________, (исполняющим свои обязанности</w:t>
            </w:r>
            <w:proofErr w:type="gramEnd"/>
          </w:p>
          <w:p w:rsidR="002738A0" w:rsidRDefault="002738A0">
            <w:pPr>
              <w:pStyle w:val="ConsPlusNormal"/>
              <w:jc w:val="both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  <w:jc w:val="both"/>
            </w:pPr>
            <w:proofErr w:type="spellStart"/>
            <w:proofErr w:type="gramStart"/>
            <w:r>
              <w:t>возмездно</w:t>
            </w:r>
            <w:proofErr w:type="spellEnd"/>
            <w:r>
              <w:t xml:space="preserve"> &lt;*&gt;).</w:t>
            </w:r>
            <w:proofErr w:type="gramEnd"/>
          </w:p>
          <w:p w:rsidR="002738A0" w:rsidRDefault="002738A0">
            <w:pPr>
              <w:pStyle w:val="ConsPlusNormal"/>
              <w:jc w:val="both"/>
            </w:pPr>
            <w:r>
              <w:t>2. Гражданин</w:t>
            </w:r>
            <w:proofErr w:type="gramStart"/>
            <w:r>
              <w:t>у(</w:t>
            </w:r>
            <w:proofErr w:type="spellStart"/>
            <w:proofErr w:type="gramEnd"/>
            <w:r>
              <w:t>ке</w:t>
            </w:r>
            <w:proofErr w:type="spellEnd"/>
            <w:r>
              <w:t>/</w:t>
            </w:r>
            <w:proofErr w:type="spellStart"/>
            <w:r>
              <w:t>ам</w:t>
            </w:r>
            <w:proofErr w:type="spellEnd"/>
            <w:r>
              <w:t>) 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</w:pPr>
            <w:r>
              <w:t>обратиться в _______________________________________________________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(наименование органа опеки и попечительства по месту жительства гражданина)</w:t>
            </w:r>
          </w:p>
          <w:p w:rsidR="002738A0" w:rsidRDefault="002738A0">
            <w:pPr>
              <w:pStyle w:val="ConsPlusNormal"/>
            </w:pPr>
            <w:r>
              <w:t xml:space="preserve">для постановки на учет __________________________________________ </w:t>
            </w:r>
            <w:hyperlink w:anchor="P768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 несовершеннолетнего, число, месяц, год рождения)</w:t>
            </w:r>
          </w:p>
          <w:p w:rsidR="002738A0" w:rsidRDefault="002738A0">
            <w:pPr>
              <w:pStyle w:val="ConsPlusNormal"/>
            </w:pPr>
            <w:r>
              <w:lastRenderedPageBreak/>
              <w:t>3. Заключить договор с гражданино</w:t>
            </w:r>
            <w:proofErr w:type="gramStart"/>
            <w:r>
              <w:t>м(</w:t>
            </w:r>
            <w:proofErr w:type="gramEnd"/>
            <w:r>
              <w:t>кой/</w:t>
            </w:r>
            <w:proofErr w:type="spellStart"/>
            <w:r>
              <w:t>ами</w:t>
            </w:r>
            <w:proofErr w:type="spellEnd"/>
            <w:r>
              <w:t>)</w:t>
            </w:r>
          </w:p>
          <w:p w:rsidR="002738A0" w:rsidRDefault="002738A0">
            <w:pPr>
              <w:pStyle w:val="ConsPlusNormal"/>
            </w:pPr>
            <w:r>
              <w:t>__________________________________________________________________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  <w:jc w:val="both"/>
            </w:pPr>
            <w:r>
              <w:t xml:space="preserve">об осуществлении опеки (попечительства) на возмездных условиях (создания приемной семьи) </w:t>
            </w:r>
            <w:hyperlink w:anchor="P767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2738A0" w:rsidRDefault="002738A0">
            <w:pPr>
              <w:pStyle w:val="ConsPlusNormal"/>
              <w:jc w:val="both"/>
            </w:pPr>
            <w:r>
              <w:t>4. Гражданину (</w:t>
            </w:r>
            <w:proofErr w:type="spellStart"/>
            <w:r>
              <w:t>ке</w:t>
            </w:r>
            <w:proofErr w:type="spellEnd"/>
            <w:r>
              <w:t>/</w:t>
            </w:r>
            <w:proofErr w:type="spellStart"/>
            <w:r>
              <w:t>ам</w:t>
            </w:r>
            <w:proofErr w:type="spellEnd"/>
            <w:r>
              <w:t>) ________________________________________________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  <w:jc w:val="both"/>
            </w:pPr>
            <w:proofErr w:type="gramStart"/>
            <w:r>
              <w:t xml:space="preserve">в течение 3-х рабочих дней после установления опеки (попечительства) / заключения договора об осуществлении опеки (попечительства) </w:t>
            </w:r>
            <w:proofErr w:type="spellStart"/>
            <w:r>
              <w:t>возмездно</w:t>
            </w:r>
            <w:proofErr w:type="spellEnd"/>
            <w:r>
              <w:t xml:space="preserve"> (в форме приемной семьи) &lt;*&gt; / обратиться в Государственное казенное учреждение социальной защиты Республики Карелия "Центр социальной работы Республики Карелия" по месту жительства для предоставления выплат, предусмотренных </w:t>
            </w:r>
            <w:hyperlink r:id="rId69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Карелия от 28.11.2005 N 921-ЗРК "О государственном обеспечении и социальной поддержке детей-сирот и детей, оставшихся без попечения</w:t>
            </w:r>
            <w:proofErr w:type="gramEnd"/>
            <w:r>
              <w:t xml:space="preserve">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родителя" &lt;***&gt;.</w:t>
            </w:r>
          </w:p>
          <w:p w:rsidR="002738A0" w:rsidRDefault="002738A0">
            <w:pPr>
              <w:pStyle w:val="ConsPlusNormal"/>
              <w:jc w:val="both"/>
            </w:pPr>
            <w:r>
              <w:t>5. Отделу (управлению)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(наименование органа опеки и попечительства по месту жительства)</w:t>
            </w:r>
          </w:p>
          <w:p w:rsidR="002738A0" w:rsidRDefault="002738A0">
            <w:pPr>
              <w:pStyle w:val="ConsPlusNormal"/>
            </w:pPr>
            <w:r>
              <w:t>обеспечить проведение проверки условий жизни несовершеннолетнего</w:t>
            </w:r>
          </w:p>
          <w:p w:rsidR="002738A0" w:rsidRDefault="002738A0">
            <w:pPr>
              <w:pStyle w:val="ConsPlusNormal"/>
            </w:pPr>
            <w:r>
              <w:t>________________________________________</w:t>
            </w:r>
          </w:p>
          <w:p w:rsidR="002738A0" w:rsidRDefault="002738A0">
            <w:pPr>
              <w:pStyle w:val="ConsPlusNormal"/>
              <w:jc w:val="both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  <w:jc w:val="both"/>
            </w:pPr>
            <w:r>
              <w:t>и соблюдения гражданино</w:t>
            </w:r>
            <w:proofErr w:type="gramStart"/>
            <w:r>
              <w:t>м(</w:t>
            </w:r>
            <w:proofErr w:type="gramEnd"/>
            <w:r>
              <w:t>кой) 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</w:pPr>
            <w:r>
              <w:t>прав и законных интересов подопечного &lt;***&gt;.</w:t>
            </w:r>
          </w:p>
          <w:p w:rsidR="002738A0" w:rsidRDefault="002738A0">
            <w:pPr>
              <w:pStyle w:val="ConsPlusNormal"/>
              <w:jc w:val="both"/>
            </w:pPr>
            <w:r>
              <w:t>6. Гражданин</w:t>
            </w:r>
            <w:proofErr w:type="gramStart"/>
            <w:r>
              <w:t>у(</w:t>
            </w:r>
            <w:proofErr w:type="spellStart"/>
            <w:proofErr w:type="gramEnd"/>
            <w:r>
              <w:t>ке</w:t>
            </w:r>
            <w:proofErr w:type="spellEnd"/>
            <w:r>
              <w:t>/</w:t>
            </w:r>
            <w:proofErr w:type="spellStart"/>
            <w:r>
              <w:t>ам</w:t>
            </w:r>
            <w:proofErr w:type="spellEnd"/>
            <w:r>
              <w:t>) ________________________________________________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</w:pPr>
            <w:r>
              <w:t xml:space="preserve">ежегодно не позднее 1 февраля текущего года, представлять </w:t>
            </w:r>
            <w:proofErr w:type="gramStart"/>
            <w:r>
              <w:t>в</w:t>
            </w:r>
            <w:proofErr w:type="gramEnd"/>
          </w:p>
          <w:p w:rsidR="002738A0" w:rsidRDefault="002738A0">
            <w:pPr>
              <w:pStyle w:val="ConsPlusNormal"/>
            </w:pPr>
            <w:r>
              <w:t>__________________________________________________________________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(наименование органа опеки и попечительства по месту жительства)</w:t>
            </w:r>
          </w:p>
          <w:p w:rsidR="002738A0" w:rsidRDefault="002738A0">
            <w:pPr>
              <w:pStyle w:val="ConsPlusNormal"/>
              <w:jc w:val="both"/>
            </w:pPr>
            <w:r>
              <w:t>отчет в письменной форме за предыдущий год о хранении, об использовании имущества подопечного и об управлении имуществом подопечного &lt;***&gt;, &lt;****&gt;.</w:t>
            </w:r>
          </w:p>
          <w:p w:rsidR="002738A0" w:rsidRDefault="002738A0">
            <w:pPr>
              <w:pStyle w:val="ConsPlusNormal"/>
              <w:jc w:val="both"/>
            </w:pPr>
            <w:r>
              <w:t>7. Иные пункты, не предусмотренные формой и не противоречащие законодательству Российской Федерации.</w:t>
            </w:r>
          </w:p>
        </w:tc>
      </w:tr>
      <w:tr w:rsidR="002738A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  <w:r>
              <w:lastRenderedPageBreak/>
              <w:t>Руководитель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both"/>
            </w:pPr>
            <w:r>
              <w:t>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(подпись / расшифровка подписи)</w:t>
            </w:r>
          </w:p>
        </w:tc>
      </w:tr>
      <w:tr w:rsidR="002738A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</w:tr>
      <w:tr w:rsidR="002738A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:rsidR="002738A0" w:rsidRDefault="002738A0">
            <w:pPr>
              <w:pStyle w:val="ConsPlusNormal"/>
              <w:ind w:firstLine="283"/>
              <w:jc w:val="both"/>
            </w:pPr>
            <w:bookmarkStart w:id="20" w:name="P767"/>
            <w:bookmarkEnd w:id="20"/>
            <w:r>
              <w:t>&lt;*&gt; указывается в случае установления опеки (попечительства) на возмездной основе, создания приемной семьи;</w:t>
            </w:r>
          </w:p>
          <w:p w:rsidR="002738A0" w:rsidRDefault="002738A0">
            <w:pPr>
              <w:pStyle w:val="ConsPlusNormal"/>
              <w:ind w:firstLine="283"/>
              <w:jc w:val="both"/>
            </w:pPr>
            <w:bookmarkStart w:id="21" w:name="P768"/>
            <w:bookmarkEnd w:id="21"/>
            <w:r>
              <w:t>&lt;**&gt; пункт указывается в случае проживания гражданина в другом районе Республики Карелия (субъекте Российской Федерации);</w:t>
            </w:r>
          </w:p>
          <w:p w:rsidR="002738A0" w:rsidRDefault="002738A0">
            <w:pPr>
              <w:pStyle w:val="ConsPlusNormal"/>
              <w:ind w:firstLine="283"/>
              <w:jc w:val="both"/>
            </w:pPr>
            <w:r>
              <w:t>&lt;***&gt; для жителей Республики Карелия;</w:t>
            </w:r>
          </w:p>
          <w:p w:rsidR="002738A0" w:rsidRDefault="002738A0">
            <w:pPr>
              <w:pStyle w:val="ConsPlusNormal"/>
              <w:ind w:firstLine="283"/>
              <w:jc w:val="both"/>
            </w:pPr>
            <w:r>
              <w:t>&lt;*****&gt; если иной срок не установлен договором об осуществлении Опеки или попечительства.</w:t>
            </w:r>
          </w:p>
        </w:tc>
      </w:tr>
    </w:tbl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right"/>
        <w:outlineLvl w:val="1"/>
      </w:pPr>
      <w:r>
        <w:t>Приложение 5</w:t>
      </w:r>
    </w:p>
    <w:p w:rsidR="002738A0" w:rsidRDefault="002738A0">
      <w:pPr>
        <w:pStyle w:val="ConsPlusNormal"/>
        <w:jc w:val="right"/>
      </w:pPr>
      <w:r>
        <w:lastRenderedPageBreak/>
        <w:t>к Административному регламенту</w:t>
      </w:r>
    </w:p>
    <w:p w:rsidR="002738A0" w:rsidRDefault="002738A0">
      <w:pPr>
        <w:pStyle w:val="ConsPlusNormal"/>
        <w:jc w:val="right"/>
      </w:pPr>
      <w:r>
        <w:t>предоставления государственной услуги</w:t>
      </w:r>
    </w:p>
    <w:p w:rsidR="002738A0" w:rsidRDefault="002738A0">
      <w:pPr>
        <w:pStyle w:val="ConsPlusNormal"/>
        <w:jc w:val="right"/>
      </w:pPr>
      <w:r>
        <w:t>по установлению опеки или попечительства</w:t>
      </w:r>
    </w:p>
    <w:p w:rsidR="002738A0" w:rsidRDefault="002738A0">
      <w:pPr>
        <w:pStyle w:val="ConsPlusNormal"/>
        <w:jc w:val="right"/>
      </w:pPr>
      <w:r>
        <w:t>над несовершеннолетними гражданами</w:t>
      </w:r>
    </w:p>
    <w:p w:rsidR="002738A0" w:rsidRDefault="002738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4"/>
        <w:gridCol w:w="2522"/>
        <w:gridCol w:w="175"/>
        <w:gridCol w:w="4190"/>
      </w:tblGrid>
      <w:tr w:rsidR="002738A0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  <w:bookmarkStart w:id="22" w:name="P782"/>
            <w:bookmarkEnd w:id="22"/>
            <w:r>
              <w:t>Бланк органа опеки и попечительства</w:t>
            </w:r>
          </w:p>
          <w:p w:rsidR="002738A0" w:rsidRDefault="002738A0">
            <w:pPr>
              <w:pStyle w:val="ConsPlusNormal"/>
              <w:jc w:val="center"/>
            </w:pPr>
            <w:r>
              <w:t>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(наименование нормативного правового акта органа опеки и попечительства (постановление, распоряжение и др.))</w:t>
            </w:r>
          </w:p>
          <w:p w:rsidR="002738A0" w:rsidRDefault="002738A0">
            <w:pPr>
              <w:pStyle w:val="ConsPlusNormal"/>
            </w:pPr>
            <w:r>
              <w:t>об отказе в назначении опекуна (попечителя)</w:t>
            </w:r>
          </w:p>
          <w:p w:rsidR="002738A0" w:rsidRDefault="002738A0">
            <w:pPr>
              <w:pStyle w:val="ConsPlusNormal"/>
              <w:jc w:val="center"/>
            </w:pPr>
            <w:r>
              <w:t>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 несовершеннолетнего)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</w:tr>
      <w:tr w:rsidR="002738A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both"/>
            </w:pPr>
            <w:r>
              <w:t>Рассмотрев заявление и документы, представленные гражданино</w:t>
            </w:r>
            <w:proofErr w:type="gramStart"/>
            <w:r>
              <w:t>м(</w:t>
            </w:r>
            <w:proofErr w:type="gramEnd"/>
            <w:r>
              <w:t>кой/</w:t>
            </w:r>
            <w:proofErr w:type="spellStart"/>
            <w:r>
              <w:t>ами</w:t>
            </w:r>
            <w:proofErr w:type="spellEnd"/>
            <w:r>
              <w:t>)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ей/их) по адресу:</w:t>
            </w:r>
          </w:p>
          <w:p w:rsidR="002738A0" w:rsidRDefault="002738A0">
            <w:pPr>
              <w:pStyle w:val="ConsPlusNormal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(указывается адрес места проживания)</w:t>
            </w:r>
          </w:p>
          <w:p w:rsidR="002738A0" w:rsidRDefault="002738A0">
            <w:pPr>
              <w:pStyle w:val="ConsPlusNormal"/>
              <w:jc w:val="both"/>
            </w:pPr>
            <w:r>
              <w:t>с просьбой о назначении ег</w:t>
            </w:r>
            <w:proofErr w:type="gramStart"/>
            <w:r>
              <w:t>о(</w:t>
            </w:r>
            <w:proofErr w:type="gramEnd"/>
            <w:r>
              <w:t>ее/их) опекуном(</w:t>
            </w:r>
            <w:proofErr w:type="spellStart"/>
            <w:r>
              <w:t>ами</w:t>
            </w:r>
            <w:proofErr w:type="spellEnd"/>
            <w:r>
              <w:t>) (попечителем(</w:t>
            </w:r>
            <w:proofErr w:type="spellStart"/>
            <w:r>
              <w:t>ями</w:t>
            </w:r>
            <w:proofErr w:type="spellEnd"/>
            <w:r>
              <w:t xml:space="preserve">)) (на возмездной основе </w:t>
            </w:r>
            <w:hyperlink w:anchor="P767">
              <w:r>
                <w:rPr>
                  <w:color w:val="0000FF"/>
                </w:rPr>
                <w:t>&lt;*&gt;</w:t>
              </w:r>
            </w:hyperlink>
            <w:r>
              <w:t>) над несовершеннолетним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  <w:jc w:val="both"/>
            </w:pPr>
            <w:r>
              <w:t>дата рождения ______________________, проживающим по адресу / находящегося в учреждении: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(указывается адрес места проживания / наименование учреждения)</w:t>
            </w:r>
          </w:p>
          <w:p w:rsidR="002738A0" w:rsidRDefault="002738A0">
            <w:pPr>
              <w:pStyle w:val="ConsPlusNormal"/>
            </w:pPr>
            <w:r>
              <w:t>и принимая во внимание, что:</w:t>
            </w:r>
          </w:p>
          <w:p w:rsidR="002738A0" w:rsidRDefault="002738A0">
            <w:pPr>
              <w:pStyle w:val="ConsPlusNormal"/>
            </w:pPr>
            <w:r>
              <w:t>1.</w:t>
            </w:r>
          </w:p>
          <w:p w:rsidR="002738A0" w:rsidRDefault="002738A0">
            <w:pPr>
              <w:pStyle w:val="ConsPlusNormal"/>
              <w:jc w:val="both"/>
            </w:pPr>
            <w:r>
              <w:t>2. _______________________________________________________________,</w:t>
            </w:r>
          </w:p>
          <w:p w:rsidR="002738A0" w:rsidRDefault="002738A0">
            <w:pPr>
              <w:pStyle w:val="ConsPlusNormal"/>
              <w:jc w:val="center"/>
            </w:pPr>
            <w:r>
              <w:t>(указываются правовые основания для отказа в назначении опекуна (попечителя))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_________________________________________________________________.</w:t>
            </w:r>
          </w:p>
          <w:p w:rsidR="002738A0" w:rsidRDefault="002738A0">
            <w:pPr>
              <w:pStyle w:val="ConsPlusNormal"/>
              <w:jc w:val="center"/>
            </w:pPr>
            <w:r>
              <w:t>(наименование органа опеки и попечительства по месту жительства)</w:t>
            </w:r>
          </w:p>
          <w:p w:rsidR="002738A0" w:rsidRDefault="002738A0">
            <w:pPr>
              <w:pStyle w:val="ConsPlusNormal"/>
              <w:jc w:val="both"/>
            </w:pPr>
            <w:r>
              <w:t>постановляет:</w:t>
            </w:r>
          </w:p>
          <w:p w:rsidR="002738A0" w:rsidRDefault="002738A0">
            <w:pPr>
              <w:pStyle w:val="ConsPlusNormal"/>
              <w:jc w:val="both"/>
            </w:pPr>
            <w:r>
              <w:t>Отказать гражданин</w:t>
            </w:r>
            <w:proofErr w:type="gramStart"/>
            <w:r>
              <w:t>у(</w:t>
            </w:r>
            <w:proofErr w:type="spellStart"/>
            <w:proofErr w:type="gramEnd"/>
            <w:r>
              <w:t>ке</w:t>
            </w:r>
            <w:proofErr w:type="spellEnd"/>
            <w:r>
              <w:t>/</w:t>
            </w:r>
            <w:proofErr w:type="spellStart"/>
            <w:r>
              <w:t>ам</w:t>
            </w:r>
            <w:proofErr w:type="spellEnd"/>
            <w:r>
              <w:t>)</w:t>
            </w:r>
          </w:p>
          <w:p w:rsidR="002738A0" w:rsidRDefault="002738A0">
            <w:pPr>
              <w:pStyle w:val="ConsPlusNormal"/>
              <w:jc w:val="both"/>
            </w:pPr>
            <w:r>
              <w:t>______________________________________________________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738A0" w:rsidRDefault="002738A0">
            <w:pPr>
              <w:pStyle w:val="ConsPlusNormal"/>
            </w:pPr>
            <w:r>
              <w:t>в назначении быть опекуно</w:t>
            </w:r>
            <w:proofErr w:type="gramStart"/>
            <w:r>
              <w:t>м(</w:t>
            </w:r>
            <w:proofErr w:type="spellStart"/>
            <w:proofErr w:type="gramEnd"/>
            <w:r>
              <w:t>ами</w:t>
            </w:r>
            <w:proofErr w:type="spellEnd"/>
            <w:r>
              <w:t>) или попечителем(</w:t>
            </w:r>
            <w:proofErr w:type="spellStart"/>
            <w:r>
              <w:t>ями</w:t>
            </w:r>
            <w:proofErr w:type="spellEnd"/>
            <w:r>
              <w:t>) над</w:t>
            </w:r>
          </w:p>
          <w:p w:rsidR="002738A0" w:rsidRDefault="002738A0">
            <w:pPr>
              <w:pStyle w:val="ConsPlusNormal"/>
            </w:pPr>
            <w:r>
              <w:t>__________________________________________________________________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(фамилия, имя, отчество (при наличии) несовершеннолетнего)</w:t>
            </w:r>
          </w:p>
        </w:tc>
      </w:tr>
      <w:tr w:rsidR="002738A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ind w:firstLine="283"/>
              <w:jc w:val="both"/>
            </w:pPr>
            <w:r>
              <w:t>Данное решение может быть обжаловано в установленном порядке.</w:t>
            </w:r>
          </w:p>
        </w:tc>
      </w:tr>
      <w:tr w:rsidR="002738A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</w:tr>
      <w:tr w:rsidR="002738A0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  <w:r>
              <w:t>Руководитель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2738A0" w:rsidRDefault="002738A0">
            <w:pPr>
              <w:pStyle w:val="ConsPlusNormal"/>
              <w:jc w:val="both"/>
            </w:pPr>
            <w:r>
              <w:t>_____________________________</w:t>
            </w:r>
          </w:p>
          <w:p w:rsidR="002738A0" w:rsidRDefault="002738A0">
            <w:pPr>
              <w:pStyle w:val="ConsPlusNormal"/>
              <w:jc w:val="center"/>
            </w:pPr>
            <w:r>
              <w:t>(подпись / расшифровка подписи)</w:t>
            </w:r>
          </w:p>
        </w:tc>
      </w:tr>
    </w:tbl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jc w:val="both"/>
      </w:pPr>
    </w:p>
    <w:p w:rsidR="002738A0" w:rsidRDefault="002738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FD7" w:rsidRDefault="00051FD7"/>
    <w:sectPr w:rsidR="00051FD7" w:rsidSect="00E939D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8A0"/>
    <w:rsid w:val="00051FD7"/>
    <w:rsid w:val="0027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8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38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38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38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38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38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38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38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603864&amp;dst=100008" TargetMode="External"/><Relationship Id="rId18" Type="http://schemas.openxmlformats.org/officeDocument/2006/relationships/hyperlink" Target="https://login.consultant.ru/link/?req=doc&amp;base=LAW&amp;n=482834" TargetMode="External"/><Relationship Id="rId26" Type="http://schemas.openxmlformats.org/officeDocument/2006/relationships/hyperlink" Target="https://login.consultant.ru/link/?req=doc&amp;base=LAW&amp;n=509066" TargetMode="External"/><Relationship Id="rId39" Type="http://schemas.openxmlformats.org/officeDocument/2006/relationships/hyperlink" Target="https://login.consultant.ru/link/?req=doc&amp;base=LAW&amp;n=396579&amp;dst=100015" TargetMode="External"/><Relationship Id="rId21" Type="http://schemas.openxmlformats.org/officeDocument/2006/relationships/hyperlink" Target="https://login.consultant.ru/link/?req=doc&amp;base=LAW&amp;n=494998" TargetMode="External"/><Relationship Id="rId34" Type="http://schemas.openxmlformats.org/officeDocument/2006/relationships/hyperlink" Target="https://login.consultant.ru/link/?req=doc&amp;base=RLAW904&amp;n=603864&amp;dst=100013" TargetMode="External"/><Relationship Id="rId42" Type="http://schemas.openxmlformats.org/officeDocument/2006/relationships/hyperlink" Target="https://login.consultant.ru/link/?req=doc&amp;base=RLAW904&amp;n=603864&amp;dst=100037" TargetMode="External"/><Relationship Id="rId47" Type="http://schemas.openxmlformats.org/officeDocument/2006/relationships/hyperlink" Target="https://login.consultant.ru/link/?req=doc&amp;base=RLAW904&amp;n=603864&amp;dst=100049" TargetMode="External"/><Relationship Id="rId50" Type="http://schemas.openxmlformats.org/officeDocument/2006/relationships/hyperlink" Target="https://login.consultant.ru/link/?req=doc&amp;base=LAW&amp;n=494998" TargetMode="External"/><Relationship Id="rId55" Type="http://schemas.openxmlformats.org/officeDocument/2006/relationships/hyperlink" Target="https://login.consultant.ru/link/?req=doc&amp;base=LAW&amp;n=482692" TargetMode="External"/><Relationship Id="rId63" Type="http://schemas.openxmlformats.org/officeDocument/2006/relationships/hyperlink" Target="https://login.consultant.ru/link/?req=doc&amp;base=LAW&amp;n=442096&amp;dst=100010" TargetMode="External"/><Relationship Id="rId68" Type="http://schemas.openxmlformats.org/officeDocument/2006/relationships/hyperlink" Target="https://login.consultant.ru/link/?req=doc&amp;base=LAW&amp;n=509381" TargetMode="External"/><Relationship Id="rId7" Type="http://schemas.openxmlformats.org/officeDocument/2006/relationships/hyperlink" Target="http://soc.gov.karelia.ru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603864&amp;dst=100011" TargetMode="External"/><Relationship Id="rId29" Type="http://schemas.openxmlformats.org/officeDocument/2006/relationships/hyperlink" Target="https://login.consultant.ru/link/?req=doc&amp;base=RLAW904&amp;n=6142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614236&amp;dst=100033" TargetMode="External"/><Relationship Id="rId11" Type="http://schemas.openxmlformats.org/officeDocument/2006/relationships/hyperlink" Target="https://login.consultant.ru/link/?req=doc&amp;base=LAW&amp;n=509066&amp;dst=100023" TargetMode="External"/><Relationship Id="rId24" Type="http://schemas.openxmlformats.org/officeDocument/2006/relationships/hyperlink" Target="https://login.consultant.ru/link/?req=doc&amp;base=LAW&amp;n=442096&amp;dst=100010" TargetMode="External"/><Relationship Id="rId32" Type="http://schemas.openxmlformats.org/officeDocument/2006/relationships/hyperlink" Target="https://login.consultant.ru/link/?req=doc&amp;base=RLAW904&amp;n=56048&amp;dst=100069" TargetMode="External"/><Relationship Id="rId37" Type="http://schemas.openxmlformats.org/officeDocument/2006/relationships/hyperlink" Target="https://login.consultant.ru/link/?req=doc&amp;base=RLAW904&amp;n=603864&amp;dst=100036" TargetMode="External"/><Relationship Id="rId40" Type="http://schemas.openxmlformats.org/officeDocument/2006/relationships/hyperlink" Target="https://login.consultant.ru/link/?req=doc&amp;base=LAW&amp;n=482834&amp;dst=135" TargetMode="External"/><Relationship Id="rId45" Type="http://schemas.openxmlformats.org/officeDocument/2006/relationships/hyperlink" Target="https://login.consultant.ru/link/?req=doc&amp;base=LAW&amp;n=482834&amp;dst=102" TargetMode="External"/><Relationship Id="rId53" Type="http://schemas.openxmlformats.org/officeDocument/2006/relationships/hyperlink" Target="https://login.consultant.ru/link/?req=doc&amp;base=LAW&amp;n=344270&amp;dst=100022" TargetMode="External"/><Relationship Id="rId58" Type="http://schemas.openxmlformats.org/officeDocument/2006/relationships/hyperlink" Target="https://login.consultant.ru/link/?req=doc&amp;base=RLAW904&amp;n=603836&amp;dst=100008" TargetMode="External"/><Relationship Id="rId66" Type="http://schemas.openxmlformats.org/officeDocument/2006/relationships/hyperlink" Target="https://login.consultant.ru/link/?req=doc&amp;base=LAW&amp;n=482834&amp;dst=153" TargetMode="External"/><Relationship Id="rId5" Type="http://schemas.openxmlformats.org/officeDocument/2006/relationships/hyperlink" Target="https://login.consultant.ru/link/?req=doc&amp;base=LAW&amp;n=482834&amp;dst=153" TargetMode="External"/><Relationship Id="rId15" Type="http://schemas.openxmlformats.org/officeDocument/2006/relationships/hyperlink" Target="https://login.consultant.ru/link/?req=doc&amp;base=RLAW904&amp;n=603864&amp;dst=100010" TargetMode="External"/><Relationship Id="rId23" Type="http://schemas.openxmlformats.org/officeDocument/2006/relationships/hyperlink" Target="https://login.consultant.ru/link/?req=doc&amp;base=LAW&amp;n=445069&amp;dst=100016" TargetMode="External"/><Relationship Id="rId28" Type="http://schemas.openxmlformats.org/officeDocument/2006/relationships/hyperlink" Target="https://login.consultant.ru/link/?req=doc&amp;base=LAW&amp;n=166604" TargetMode="External"/><Relationship Id="rId36" Type="http://schemas.openxmlformats.org/officeDocument/2006/relationships/hyperlink" Target="https://login.consultant.ru/link/?req=doc&amp;base=RLAW904&amp;n=603864&amp;dst=100035" TargetMode="External"/><Relationship Id="rId49" Type="http://schemas.openxmlformats.org/officeDocument/2006/relationships/hyperlink" Target="https://login.consultant.ru/link/?req=doc&amp;base=RLAW904&amp;n=603864&amp;dst=100051" TargetMode="External"/><Relationship Id="rId57" Type="http://schemas.openxmlformats.org/officeDocument/2006/relationships/hyperlink" Target="https://login.consultant.ru/link/?req=doc&amp;base=LAW&amp;n=483754&amp;dst=100246" TargetMode="External"/><Relationship Id="rId61" Type="http://schemas.openxmlformats.org/officeDocument/2006/relationships/hyperlink" Target="https://login.consultant.ru/link/?req=doc&amp;base=LAW&amp;n=494996&amp;dst=290" TargetMode="External"/><Relationship Id="rId10" Type="http://schemas.openxmlformats.org/officeDocument/2006/relationships/hyperlink" Target="http://mfc-karelia.ru" TargetMode="External"/><Relationship Id="rId19" Type="http://schemas.openxmlformats.org/officeDocument/2006/relationships/hyperlink" Target="https://login.consultant.ru/link/?req=doc&amp;base=LAW&amp;n=509381" TargetMode="External"/><Relationship Id="rId31" Type="http://schemas.openxmlformats.org/officeDocument/2006/relationships/hyperlink" Target="https://login.consultant.ru/link/?req=doc&amp;base=RLAW904&amp;n=591283&amp;dst=100243" TargetMode="External"/><Relationship Id="rId44" Type="http://schemas.openxmlformats.org/officeDocument/2006/relationships/hyperlink" Target="https://login.consultant.ru/link/?req=doc&amp;base=LAW&amp;n=482834&amp;dst=163" TargetMode="External"/><Relationship Id="rId52" Type="http://schemas.openxmlformats.org/officeDocument/2006/relationships/hyperlink" Target="https://login.consultant.ru/link/?req=doc&amp;base=LAW&amp;n=494996&amp;dst=4" TargetMode="External"/><Relationship Id="rId60" Type="http://schemas.openxmlformats.org/officeDocument/2006/relationships/hyperlink" Target="https://login.consultant.ru/link/?req=doc&amp;base=RLAW904&amp;n=595813&amp;dst=100008" TargetMode="External"/><Relationship Id="rId65" Type="http://schemas.openxmlformats.org/officeDocument/2006/relationships/hyperlink" Target="https://login.consultant.ru/link/?req=doc&amp;base=LAW&amp;n=494960" TargetMode="External"/><Relationship Id="rId4" Type="http://schemas.openxmlformats.org/officeDocument/2006/relationships/hyperlink" Target="https://login.consultant.ru/link/?req=doc&amp;base=LAW&amp;n=494996&amp;dst=100094" TargetMode="External"/><Relationship Id="rId9" Type="http://schemas.openxmlformats.org/officeDocument/2006/relationships/hyperlink" Target="http://uslugi.karelia.ru" TargetMode="External"/><Relationship Id="rId14" Type="http://schemas.openxmlformats.org/officeDocument/2006/relationships/hyperlink" Target="https://login.consultant.ru/link/?req=doc&amp;base=RLAW904&amp;n=603864&amp;dst=100009" TargetMode="External"/><Relationship Id="rId22" Type="http://schemas.openxmlformats.org/officeDocument/2006/relationships/hyperlink" Target="https://login.consultant.ru/link/?req=doc&amp;base=LAW&amp;n=116468" TargetMode="External"/><Relationship Id="rId27" Type="http://schemas.openxmlformats.org/officeDocument/2006/relationships/hyperlink" Target="https://login.consultant.ru/link/?req=doc&amp;base=LAW&amp;n=483754" TargetMode="External"/><Relationship Id="rId30" Type="http://schemas.openxmlformats.org/officeDocument/2006/relationships/hyperlink" Target="https://login.consultant.ru/link/?req=doc&amp;base=RLAW904&amp;n=619495" TargetMode="External"/><Relationship Id="rId35" Type="http://schemas.openxmlformats.org/officeDocument/2006/relationships/hyperlink" Target="https://login.consultant.ru/link/?req=doc&amp;base=LAW&amp;n=483754&amp;dst=100202" TargetMode="External"/><Relationship Id="rId43" Type="http://schemas.openxmlformats.org/officeDocument/2006/relationships/hyperlink" Target="https://login.consultant.ru/link/?req=doc&amp;base=RLAW904&amp;n=603836&amp;dst=100006" TargetMode="External"/><Relationship Id="rId48" Type="http://schemas.openxmlformats.org/officeDocument/2006/relationships/hyperlink" Target="https://login.consultant.ru/link/?req=doc&amp;base=LAW&amp;n=494996&amp;dst=43" TargetMode="External"/><Relationship Id="rId56" Type="http://schemas.openxmlformats.org/officeDocument/2006/relationships/hyperlink" Target="https://login.consultant.ru/link/?req=doc&amp;base=LAW&amp;n=482834" TargetMode="External"/><Relationship Id="rId64" Type="http://schemas.openxmlformats.org/officeDocument/2006/relationships/hyperlink" Target="https://login.consultant.ru/link/?req=doc&amp;base=LAW&amp;n=494996" TargetMode="External"/><Relationship Id="rId69" Type="http://schemas.openxmlformats.org/officeDocument/2006/relationships/hyperlink" Target="https://login.consultant.ru/link/?req=doc&amp;base=RLAW904&amp;n=619495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https://login.consultant.ru/link/?req=doc&amp;base=LAW&amp;n=494996&amp;dst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603864&amp;dst=100005" TargetMode="External"/><Relationship Id="rId17" Type="http://schemas.openxmlformats.org/officeDocument/2006/relationships/hyperlink" Target="https://login.consultant.ru/link/?req=doc&amp;base=LAW&amp;n=482692" TargetMode="External"/><Relationship Id="rId25" Type="http://schemas.openxmlformats.org/officeDocument/2006/relationships/hyperlink" Target="https://login.consultant.ru/link/?req=doc&amp;base=LAW&amp;n=345416" TargetMode="External"/><Relationship Id="rId33" Type="http://schemas.openxmlformats.org/officeDocument/2006/relationships/hyperlink" Target="https://login.consultant.ru/link/?req=doc&amp;base=RLAW904&amp;n=620952&amp;dst=100009" TargetMode="External"/><Relationship Id="rId38" Type="http://schemas.openxmlformats.org/officeDocument/2006/relationships/hyperlink" Target="https://login.consultant.ru/link/?req=doc&amp;base=LAW&amp;n=482834&amp;dst=153" TargetMode="External"/><Relationship Id="rId46" Type="http://schemas.openxmlformats.org/officeDocument/2006/relationships/hyperlink" Target="https://login.consultant.ru/link/?req=doc&amp;base=RLAW904&amp;n=603864&amp;dst=100047" TargetMode="External"/><Relationship Id="rId59" Type="http://schemas.openxmlformats.org/officeDocument/2006/relationships/hyperlink" Target="https://login.consultant.ru/link/?req=doc&amp;base=LAW&amp;n=345416&amp;dst=100082" TargetMode="External"/><Relationship Id="rId67" Type="http://schemas.openxmlformats.org/officeDocument/2006/relationships/hyperlink" Target="https://login.consultant.ru/link/?req=doc&amp;base=LAW&amp;n=396579&amp;dst=100015" TargetMode="External"/><Relationship Id="rId20" Type="http://schemas.openxmlformats.org/officeDocument/2006/relationships/hyperlink" Target="https://login.consultant.ru/link/?req=doc&amp;base=LAW&amp;n=494996" TargetMode="External"/><Relationship Id="rId41" Type="http://schemas.openxmlformats.org/officeDocument/2006/relationships/hyperlink" Target="https://login.consultant.ru/link/?req=doc&amp;base=RLAW904&amp;n=595813&amp;dst=100005" TargetMode="External"/><Relationship Id="rId54" Type="http://schemas.openxmlformats.org/officeDocument/2006/relationships/hyperlink" Target="https://login.consultant.ru/link/?req=doc&amp;base=RLAW904&amp;n=595813&amp;dst=100006" TargetMode="External"/><Relationship Id="rId62" Type="http://schemas.openxmlformats.org/officeDocument/2006/relationships/hyperlink" Target="https://do.gosuslugi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13842</Words>
  <Characters>78900</Characters>
  <Application>Microsoft Office Word</Application>
  <DocSecurity>0</DocSecurity>
  <Lines>657</Lines>
  <Paragraphs>185</Paragraphs>
  <ScaleCrop>false</ScaleCrop>
  <Company/>
  <LinksUpToDate>false</LinksUpToDate>
  <CharactersWithSpaces>92557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gnetn</dc:creator>
  <cp:lastModifiedBy>gnetn</cp:lastModifiedBy>
  <cp:revision>1</cp:revision>
  <dcterms:created xsi:type="dcterms:W3CDTF">2025-07-21T12:58:00Z</dcterms:created>
  <dcterms:modified xsi:type="dcterms:W3CDTF">2025-07-21T12:59:00Z</dcterms:modified>
</cp:coreProperties>
</file>