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F6" w:rsidRPr="00A911E5" w:rsidRDefault="005424F6" w:rsidP="005424F6">
      <w:pPr>
        <w:spacing w:line="100" w:lineRule="atLeast"/>
        <w:jc w:val="right"/>
        <w:rPr>
          <w:rStyle w:val="13pt"/>
          <w:sz w:val="16"/>
          <w:szCs w:val="16"/>
        </w:rPr>
      </w:pPr>
      <w:r w:rsidRPr="00A911E5">
        <w:rPr>
          <w:rStyle w:val="13pt"/>
          <w:sz w:val="16"/>
          <w:szCs w:val="16"/>
        </w:rPr>
        <w:t xml:space="preserve">Приложение № 1 </w:t>
      </w:r>
    </w:p>
    <w:p w:rsidR="005424F6" w:rsidRPr="00A911E5" w:rsidRDefault="005424F6" w:rsidP="005424F6">
      <w:pPr>
        <w:pStyle w:val="aa"/>
        <w:spacing w:after="0" w:line="100" w:lineRule="atLeast"/>
        <w:ind w:left="20"/>
        <w:jc w:val="right"/>
        <w:rPr>
          <w:rStyle w:val="13pt"/>
          <w:color w:val="000000"/>
          <w:sz w:val="16"/>
          <w:szCs w:val="16"/>
        </w:rPr>
      </w:pPr>
      <w:r w:rsidRPr="00A911E5">
        <w:rPr>
          <w:rStyle w:val="13pt"/>
          <w:color w:val="000000"/>
          <w:sz w:val="16"/>
          <w:szCs w:val="16"/>
        </w:rPr>
        <w:t xml:space="preserve">                                                      к Постановлению Администрации</w:t>
      </w:r>
    </w:p>
    <w:p w:rsidR="005424F6" w:rsidRPr="00A911E5" w:rsidRDefault="005424F6" w:rsidP="005424F6">
      <w:pPr>
        <w:pStyle w:val="aa"/>
        <w:spacing w:after="0" w:line="100" w:lineRule="atLeast"/>
        <w:ind w:left="20"/>
        <w:jc w:val="right"/>
        <w:rPr>
          <w:rStyle w:val="13pt"/>
          <w:color w:val="000000"/>
          <w:sz w:val="16"/>
          <w:szCs w:val="16"/>
        </w:rPr>
      </w:pPr>
      <w:r w:rsidRPr="00A911E5">
        <w:rPr>
          <w:rStyle w:val="13pt"/>
          <w:color w:val="000000"/>
          <w:sz w:val="16"/>
          <w:szCs w:val="16"/>
        </w:rPr>
        <w:t xml:space="preserve">                                                              </w:t>
      </w:r>
      <w:r w:rsidRPr="00A911E5">
        <w:rPr>
          <w:color w:val="000000"/>
          <w:sz w:val="16"/>
          <w:szCs w:val="16"/>
        </w:rPr>
        <w:t>Янишпольского сельского поселения</w:t>
      </w:r>
    </w:p>
    <w:p w:rsidR="005424F6" w:rsidRPr="00A911E5" w:rsidRDefault="005424F6" w:rsidP="00A911E5">
      <w:pPr>
        <w:pStyle w:val="aa"/>
        <w:spacing w:after="0" w:line="100" w:lineRule="atLeast"/>
        <w:ind w:left="20"/>
        <w:jc w:val="right"/>
        <w:rPr>
          <w:b/>
          <w:color w:val="000000"/>
          <w:sz w:val="16"/>
          <w:szCs w:val="16"/>
          <w:u w:val="single"/>
        </w:rPr>
      </w:pPr>
      <w:r w:rsidRPr="00A911E5">
        <w:rPr>
          <w:rStyle w:val="13pt"/>
          <w:color w:val="000000"/>
          <w:sz w:val="16"/>
          <w:szCs w:val="16"/>
        </w:rPr>
        <w:t xml:space="preserve">                </w:t>
      </w:r>
      <w:r w:rsidR="00756391">
        <w:rPr>
          <w:rStyle w:val="13pt"/>
          <w:color w:val="000000"/>
          <w:sz w:val="16"/>
          <w:szCs w:val="16"/>
        </w:rPr>
        <w:t xml:space="preserve">                      от   27 .</w:t>
      </w:r>
      <w:r w:rsidRPr="00A911E5">
        <w:rPr>
          <w:rStyle w:val="13pt"/>
          <w:color w:val="000000"/>
          <w:sz w:val="16"/>
          <w:szCs w:val="16"/>
        </w:rPr>
        <w:t xml:space="preserve">08. 2024г.  №  57 </w:t>
      </w:r>
    </w:p>
    <w:p w:rsidR="005424F6" w:rsidRPr="00A911E5" w:rsidRDefault="005424F6" w:rsidP="005424F6">
      <w:pPr>
        <w:pStyle w:val="aa"/>
        <w:spacing w:after="0" w:line="276" w:lineRule="auto"/>
        <w:rPr>
          <w:sz w:val="20"/>
          <w:szCs w:val="20"/>
        </w:rPr>
      </w:pPr>
      <w:r w:rsidRPr="00A911E5">
        <w:rPr>
          <w:rFonts w:eastAsia="Calibri"/>
          <w:b/>
          <w:bCs/>
          <w:sz w:val="20"/>
          <w:szCs w:val="20"/>
        </w:rPr>
        <w:t>Реестр</w:t>
      </w:r>
    </w:p>
    <w:p w:rsidR="005424F6" w:rsidRPr="00A911E5" w:rsidRDefault="005424F6" w:rsidP="005424F6">
      <w:pPr>
        <w:shd w:val="clear" w:color="auto" w:fill="FFFFFF"/>
        <w:spacing w:line="276" w:lineRule="auto"/>
        <w:rPr>
          <w:rFonts w:eastAsia="Calibri"/>
          <w:b/>
          <w:bCs/>
          <w:sz w:val="20"/>
          <w:szCs w:val="20"/>
        </w:rPr>
      </w:pPr>
      <w:r w:rsidRPr="00A911E5">
        <w:rPr>
          <w:rFonts w:eastAsia="Calibri"/>
          <w:b/>
          <w:bCs/>
          <w:sz w:val="20"/>
          <w:szCs w:val="20"/>
        </w:rPr>
        <w:t xml:space="preserve">муниципального имущества </w:t>
      </w:r>
      <w:bookmarkStart w:id="0" w:name="sub_100"/>
      <w:bookmarkEnd w:id="0"/>
      <w:r w:rsidRPr="00A911E5">
        <w:rPr>
          <w:rFonts w:eastAsia="Calibri"/>
          <w:b/>
          <w:bCs/>
          <w:sz w:val="20"/>
          <w:szCs w:val="20"/>
        </w:rPr>
        <w:t>Янишпольского сельского поселения</w:t>
      </w:r>
    </w:p>
    <w:p w:rsidR="005424F6" w:rsidRPr="00A911E5" w:rsidRDefault="005424F6" w:rsidP="005424F6">
      <w:pPr>
        <w:shd w:val="clear" w:color="auto" w:fill="FFFFFF"/>
        <w:spacing w:line="276" w:lineRule="auto"/>
        <w:rPr>
          <w:rFonts w:eastAsia="Arial"/>
          <w:b/>
          <w:bCs/>
          <w:sz w:val="20"/>
          <w:szCs w:val="20"/>
          <w:lang w:eastAsia="hi-IN" w:bidi="hi-IN"/>
        </w:rPr>
      </w:pPr>
      <w:r w:rsidRPr="00A911E5">
        <w:rPr>
          <w:rFonts w:eastAsia="Arial"/>
          <w:b/>
          <w:bCs/>
          <w:sz w:val="20"/>
          <w:szCs w:val="20"/>
          <w:lang w:eastAsia="hi-IN" w:bidi="hi-IN"/>
        </w:rPr>
        <w:t>Раздел 1. Сведения о муниципальном недвижимом имуществе</w:t>
      </w:r>
    </w:p>
    <w:p w:rsidR="005424F6" w:rsidRPr="00A911E5" w:rsidRDefault="005424F6" w:rsidP="005424F6">
      <w:pPr>
        <w:shd w:val="clear" w:color="auto" w:fill="FFFFFF"/>
        <w:spacing w:line="276" w:lineRule="auto"/>
        <w:rPr>
          <w:rFonts w:eastAsia="Arial"/>
          <w:b/>
          <w:bCs/>
          <w:sz w:val="20"/>
          <w:szCs w:val="20"/>
          <w:lang w:eastAsia="hi-IN" w:bidi="hi-IN"/>
        </w:rPr>
      </w:pPr>
      <w:r w:rsidRPr="00A911E5">
        <w:rPr>
          <w:rFonts w:eastAsia="Arial"/>
          <w:b/>
          <w:bCs/>
          <w:sz w:val="20"/>
          <w:szCs w:val="20"/>
          <w:lang w:eastAsia="hi-IN" w:bidi="hi-IN"/>
        </w:rPr>
        <w:t>Подраздел 1.1. Сведения о земельных участках</w:t>
      </w:r>
    </w:p>
    <w:tbl>
      <w:tblPr>
        <w:tblW w:w="5293" w:type="pct"/>
        <w:tblLayout w:type="fixed"/>
        <w:tblLook w:val="0000"/>
      </w:tblPr>
      <w:tblGrid>
        <w:gridCol w:w="532"/>
        <w:gridCol w:w="1315"/>
        <w:gridCol w:w="1340"/>
        <w:gridCol w:w="1741"/>
        <w:gridCol w:w="1205"/>
        <w:gridCol w:w="1744"/>
        <w:gridCol w:w="1474"/>
        <w:gridCol w:w="1208"/>
        <w:gridCol w:w="1205"/>
        <w:gridCol w:w="1478"/>
        <w:gridCol w:w="1474"/>
        <w:gridCol w:w="936"/>
      </w:tblGrid>
      <w:tr w:rsidR="005424F6" w:rsidRPr="005C78BA" w:rsidTr="006A7AA5">
        <w:trPr>
          <w:cantSplit/>
          <w:trHeight w:val="3449"/>
        </w:trPr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Реестровый номер</w:t>
            </w:r>
          </w:p>
        </w:tc>
        <w:tc>
          <w:tcPr>
            <w:tcW w:w="4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42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Адрес (местоположение) земельного участка</w:t>
            </w:r>
            <w:proofErr w:type="gramStart"/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1</w:t>
            </w:r>
            <w:proofErr w:type="gramEnd"/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 </w:t>
            </w:r>
          </w:p>
        </w:tc>
        <w:tc>
          <w:tcPr>
            <w:tcW w:w="55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правообладателе</w:t>
            </w:r>
            <w:proofErr w:type="gramStart"/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3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7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4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5</w:t>
            </w:r>
          </w:p>
        </w:tc>
        <w:tc>
          <w:tcPr>
            <w:tcW w:w="29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5424F6" w:rsidRPr="00A911E5" w:rsidRDefault="005424F6" w:rsidP="00A911E5">
            <w:pPr>
              <w:widowControl w:val="0"/>
              <w:suppressAutoHyphens/>
              <w:autoSpaceDE w:val="0"/>
              <w:ind w:left="113" w:right="113"/>
              <w:jc w:val="right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Иные сведения (при необходимости)</w:t>
            </w:r>
          </w:p>
        </w:tc>
      </w:tr>
      <w:tr w:rsidR="005424F6" w:rsidRPr="005C78BA" w:rsidTr="006A7AA5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2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5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47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29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424F6" w:rsidRPr="005C78BA" w:rsidRDefault="005424F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C78BA">
              <w:rPr>
                <w:rFonts w:eastAsia="Arial"/>
                <w:sz w:val="20"/>
                <w:szCs w:val="20"/>
                <w:lang w:eastAsia="hi-IN" w:bidi="hi-IN"/>
              </w:rPr>
              <w:t>12</w:t>
            </w:r>
          </w:p>
        </w:tc>
      </w:tr>
      <w:tr w:rsidR="006A7AA5" w:rsidRPr="005C78BA" w:rsidTr="00C467E2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143C58" w:rsidRDefault="00143C58" w:rsidP="002C06E0">
            <w:pPr>
              <w:widowControl w:val="0"/>
              <w:suppressAutoHyphens/>
              <w:autoSpaceDE w:val="0"/>
              <w:rPr>
                <w:rFonts w:eastAsia="Arial"/>
                <w:sz w:val="12"/>
                <w:szCs w:val="12"/>
                <w:lang w:eastAsia="hi-IN" w:bidi="hi-IN"/>
              </w:rPr>
            </w:pPr>
            <w:r w:rsidRPr="00143C58">
              <w:rPr>
                <w:rFonts w:eastAsia="Arial"/>
                <w:sz w:val="12"/>
                <w:szCs w:val="12"/>
                <w:lang w:eastAsia="hi-IN" w:bidi="hi-IN"/>
              </w:rPr>
              <w:t>1.001</w:t>
            </w:r>
          </w:p>
        </w:tc>
        <w:tc>
          <w:tcPr>
            <w:tcW w:w="4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A7AA5" w:rsidRPr="00547BB8" w:rsidRDefault="006A7AA5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A7AA5" w:rsidRDefault="006A7AA5" w:rsidP="002C06E0">
            <w:pPr>
              <w:spacing w:line="240" w:lineRule="auto"/>
              <w:rPr>
                <w:sz w:val="16"/>
                <w:szCs w:val="16"/>
              </w:rPr>
            </w:pPr>
            <w:r w:rsidRPr="00704424">
              <w:rPr>
                <w:sz w:val="16"/>
                <w:szCs w:val="16"/>
              </w:rPr>
              <w:t>с. Янишполе</w:t>
            </w:r>
          </w:p>
          <w:p w:rsidR="00AF255E" w:rsidRPr="00704424" w:rsidRDefault="00AF255E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5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A7AA5" w:rsidRDefault="006A7AA5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10:03:0100102:40</w:t>
            </w:r>
          </w:p>
          <w:p w:rsidR="00D77514" w:rsidRDefault="00C90AD9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</w:t>
            </w:r>
            <w:r w:rsidR="00D77514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</w:t>
            </w:r>
            <w:r w:rsidR="00D77514">
              <w:rPr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A7AA5" w:rsidRDefault="006A7AA5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Янишпольского сельского поселения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6A7AA5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D7751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181 </w:t>
            </w:r>
            <w:proofErr w:type="spellStart"/>
            <w:r>
              <w:rPr>
                <w:rFonts w:eastAsia="Arial"/>
                <w:sz w:val="20"/>
                <w:szCs w:val="20"/>
                <w:lang w:eastAsia="hi-IN" w:bidi="hi-IN"/>
              </w:rPr>
              <w:t>кв</w:t>
            </w:r>
            <w:proofErr w:type="spellEnd"/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м </w:t>
            </w:r>
          </w:p>
        </w:tc>
        <w:tc>
          <w:tcPr>
            <w:tcW w:w="3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3B583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131408,21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6A7AA5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6A7AA5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6A7AA5" w:rsidRPr="005C78BA" w:rsidRDefault="006A7AA5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9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A7AA5" w:rsidRPr="005C78BA" w:rsidRDefault="003B583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историческая</w:t>
            </w:r>
          </w:p>
        </w:tc>
      </w:tr>
      <w:tr w:rsidR="002C06E0" w:rsidRPr="005C78BA" w:rsidTr="00C467E2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143C58" w:rsidRDefault="00143C58" w:rsidP="002C06E0">
            <w:pPr>
              <w:widowControl w:val="0"/>
              <w:suppressAutoHyphens/>
              <w:autoSpaceDE w:val="0"/>
              <w:rPr>
                <w:rFonts w:eastAsia="Arial"/>
                <w:sz w:val="12"/>
                <w:szCs w:val="12"/>
                <w:lang w:eastAsia="hi-IN" w:bidi="hi-IN"/>
              </w:rPr>
            </w:pPr>
            <w:r w:rsidRPr="00143C58">
              <w:rPr>
                <w:rFonts w:eastAsia="Arial"/>
                <w:sz w:val="12"/>
                <w:szCs w:val="12"/>
                <w:lang w:eastAsia="hi-IN" w:bidi="hi-IN"/>
              </w:rPr>
              <w:t>1.002</w:t>
            </w:r>
          </w:p>
        </w:tc>
        <w:tc>
          <w:tcPr>
            <w:tcW w:w="4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2C06E0" w:rsidRDefault="002C06E0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2C06E0" w:rsidRDefault="002C06E0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Центральная, д. 55</w:t>
            </w:r>
          </w:p>
          <w:p w:rsidR="00AF255E" w:rsidRDefault="00AF255E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5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2C06E0" w:rsidRDefault="002C06E0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10:03:0100102:41</w:t>
            </w:r>
          </w:p>
          <w:p w:rsidR="00D77514" w:rsidRDefault="00D77514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21.01.2016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2C06E0" w:rsidRPr="00F36720" w:rsidRDefault="002C06E0" w:rsidP="002C06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Янишпольское сельское поселение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2C06E0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F15D19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2188</w:t>
            </w:r>
          </w:p>
        </w:tc>
        <w:tc>
          <w:tcPr>
            <w:tcW w:w="3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3B5836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895460,53</w:t>
            </w:r>
          </w:p>
        </w:tc>
        <w:tc>
          <w:tcPr>
            <w:tcW w:w="38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2C06E0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2C06E0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2C06E0" w:rsidRPr="005C78BA" w:rsidRDefault="002C06E0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9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2C06E0" w:rsidRPr="005C78BA" w:rsidRDefault="002C06E0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</w:tbl>
    <w:p w:rsidR="005424F6" w:rsidRPr="00A911E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eastAsia="Arial"/>
          <w:sz w:val="16"/>
          <w:szCs w:val="16"/>
          <w:lang w:eastAsia="hi-IN" w:bidi="hi-IN"/>
        </w:rPr>
      </w:pPr>
      <w:r w:rsidRPr="00A911E5">
        <w:rPr>
          <w:rFonts w:eastAsia="Arial"/>
          <w:sz w:val="16"/>
          <w:szCs w:val="16"/>
          <w:lang w:eastAsia="hi-IN" w:bidi="hi-IN"/>
        </w:rPr>
        <w:t>С указанием кода Общероссийского классификатора территорий муниципальных образований (далее – ОКТМО);</w:t>
      </w:r>
    </w:p>
    <w:p w:rsidR="005424F6" w:rsidRPr="00A911E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eastAsia="Arial"/>
          <w:sz w:val="16"/>
          <w:szCs w:val="16"/>
          <w:lang w:eastAsia="hi-IN" w:bidi="hi-IN"/>
        </w:rPr>
      </w:pPr>
      <w:proofErr w:type="gramStart"/>
      <w:r w:rsidRPr="00A911E5">
        <w:rPr>
          <w:rFonts w:eastAsia="Arial"/>
          <w:sz w:val="16"/>
          <w:szCs w:val="16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 w:rsidRPr="00A911E5">
        <w:rPr>
          <w:rFonts w:eastAsia="Arial"/>
          <w:sz w:val="16"/>
          <w:szCs w:val="16"/>
          <w:lang w:eastAsia="hi-IN" w:bidi="hi-IN"/>
        </w:rPr>
        <w:t xml:space="preserve"> физических лиц) (с указанием кода ОКТМО) (далее - сведения о правообладателе);</w:t>
      </w:r>
    </w:p>
    <w:p w:rsidR="005424F6" w:rsidRPr="00A911E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eastAsia="Arial"/>
          <w:sz w:val="16"/>
          <w:szCs w:val="16"/>
          <w:lang w:eastAsia="hi-IN" w:bidi="hi-IN"/>
        </w:rPr>
      </w:pPr>
      <w:r w:rsidRPr="00A911E5">
        <w:rPr>
          <w:rFonts w:eastAsia="Arial"/>
          <w:sz w:val="16"/>
          <w:szCs w:val="16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424F6" w:rsidRPr="00A911E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eastAsia="Arial"/>
          <w:sz w:val="16"/>
          <w:szCs w:val="16"/>
          <w:lang w:eastAsia="hi-IN" w:bidi="hi-IN"/>
        </w:rPr>
      </w:pPr>
      <w:r w:rsidRPr="00A911E5">
        <w:rPr>
          <w:rFonts w:eastAsia="Arial"/>
          <w:sz w:val="16"/>
          <w:szCs w:val="16"/>
          <w:lang w:eastAsia="hi-IN" w:bidi="hi-IN"/>
        </w:rPr>
        <w:lastRenderedPageBreak/>
        <w:t>С указанием наименования вида ограничений (</w:t>
      </w:r>
      <w:proofErr w:type="gramStart"/>
      <w:r w:rsidRPr="00A911E5">
        <w:rPr>
          <w:rFonts w:eastAsia="Arial"/>
          <w:sz w:val="16"/>
          <w:szCs w:val="16"/>
          <w:lang w:eastAsia="hi-IN" w:bidi="hi-IN"/>
        </w:rPr>
        <w:t>обременении</w:t>
      </w:r>
      <w:proofErr w:type="gramEnd"/>
      <w:r w:rsidRPr="00A911E5">
        <w:rPr>
          <w:rFonts w:eastAsia="Arial"/>
          <w:sz w:val="16"/>
          <w:szCs w:val="16"/>
          <w:lang w:eastAsia="hi-IN" w:bidi="hi-IN"/>
        </w:rPr>
        <w:t>), основания и даты их возникновения и прекращения;</w:t>
      </w:r>
    </w:p>
    <w:p w:rsidR="005424F6" w:rsidRPr="00A911E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eastAsia="Arial"/>
          <w:sz w:val="16"/>
          <w:szCs w:val="16"/>
          <w:lang w:eastAsia="hi-IN" w:bidi="hi-IN"/>
        </w:rPr>
      </w:pPr>
      <w:proofErr w:type="gramStart"/>
      <w:r w:rsidRPr="00A911E5">
        <w:rPr>
          <w:rFonts w:eastAsia="Arial"/>
          <w:sz w:val="16"/>
          <w:szCs w:val="16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 w:rsidRPr="00A911E5">
        <w:rPr>
          <w:rFonts w:eastAsia="Arial"/>
          <w:sz w:val="16"/>
          <w:szCs w:val="16"/>
          <w:lang w:eastAsia="hi-IN" w:bidi="hi-IN"/>
        </w:rPr>
        <w:t xml:space="preserve"> (обременения).</w:t>
      </w:r>
    </w:p>
    <w:p w:rsidR="005424F6" w:rsidRDefault="005424F6" w:rsidP="005424F6">
      <w:pPr>
        <w:widowControl w:val="0"/>
        <w:suppressAutoHyphens/>
        <w:autoSpaceDE w:val="0"/>
        <w:spacing w:before="108" w:after="108"/>
        <w:jc w:val="both"/>
        <w:rPr>
          <w:rFonts w:eastAsia="Arial"/>
          <w:sz w:val="16"/>
          <w:szCs w:val="16"/>
          <w:lang w:eastAsia="hi-IN" w:bidi="hi-IN"/>
        </w:rPr>
      </w:pPr>
    </w:p>
    <w:p w:rsidR="00A911E5" w:rsidRDefault="00A911E5" w:rsidP="005424F6">
      <w:pPr>
        <w:widowControl w:val="0"/>
        <w:suppressAutoHyphens/>
        <w:autoSpaceDE w:val="0"/>
        <w:spacing w:before="108" w:after="108"/>
        <w:jc w:val="both"/>
        <w:rPr>
          <w:rFonts w:eastAsia="Arial"/>
          <w:sz w:val="16"/>
          <w:szCs w:val="16"/>
          <w:lang w:eastAsia="hi-IN" w:bidi="hi-IN"/>
        </w:rPr>
      </w:pPr>
    </w:p>
    <w:p w:rsidR="00A911E5" w:rsidRDefault="00A911E5" w:rsidP="005424F6">
      <w:pPr>
        <w:widowControl w:val="0"/>
        <w:suppressAutoHyphens/>
        <w:autoSpaceDE w:val="0"/>
        <w:spacing w:before="108" w:after="108"/>
        <w:jc w:val="both"/>
        <w:rPr>
          <w:rFonts w:eastAsia="Arial"/>
          <w:sz w:val="16"/>
          <w:szCs w:val="16"/>
          <w:lang w:eastAsia="hi-IN" w:bidi="hi-IN"/>
        </w:rPr>
      </w:pPr>
    </w:p>
    <w:p w:rsidR="00A911E5" w:rsidRPr="00A911E5" w:rsidRDefault="00A911E5" w:rsidP="005424F6">
      <w:pPr>
        <w:widowControl w:val="0"/>
        <w:suppressAutoHyphens/>
        <w:autoSpaceDE w:val="0"/>
        <w:spacing w:before="108" w:after="108"/>
        <w:jc w:val="both"/>
        <w:rPr>
          <w:rFonts w:eastAsia="Arial"/>
          <w:sz w:val="16"/>
          <w:szCs w:val="16"/>
          <w:lang w:eastAsia="hi-IN" w:bidi="hi-IN"/>
        </w:rPr>
      </w:pPr>
    </w:p>
    <w:p w:rsidR="005424F6" w:rsidRPr="00A911E5" w:rsidRDefault="005424F6" w:rsidP="005424F6">
      <w:pPr>
        <w:widowControl w:val="0"/>
        <w:suppressAutoHyphens/>
        <w:autoSpaceDE w:val="0"/>
        <w:spacing w:before="108" w:after="108"/>
        <w:rPr>
          <w:rFonts w:eastAsia="Arial"/>
          <w:b/>
          <w:sz w:val="20"/>
          <w:szCs w:val="20"/>
          <w:lang w:eastAsia="hi-IN" w:bidi="hi-IN"/>
        </w:rPr>
      </w:pPr>
      <w:r w:rsidRPr="00A911E5">
        <w:rPr>
          <w:rFonts w:eastAsia="Arial"/>
          <w:b/>
          <w:sz w:val="20"/>
          <w:szCs w:val="20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5424F6" w:rsidRPr="00A911E5" w:rsidRDefault="005424F6" w:rsidP="005424F6">
      <w:pPr>
        <w:widowControl w:val="0"/>
        <w:suppressAutoHyphens/>
        <w:autoSpaceDE w:val="0"/>
        <w:ind w:firstLine="720"/>
        <w:jc w:val="both"/>
        <w:rPr>
          <w:rFonts w:eastAsia="Arial"/>
          <w:sz w:val="16"/>
          <w:szCs w:val="16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5369" w:type="pct"/>
        <w:tblInd w:w="-459" w:type="dxa"/>
        <w:tblLayout w:type="fixed"/>
        <w:tblLook w:val="0000"/>
      </w:tblPr>
      <w:tblGrid>
        <w:gridCol w:w="983"/>
        <w:gridCol w:w="991"/>
        <w:gridCol w:w="13"/>
        <w:gridCol w:w="1121"/>
        <w:gridCol w:w="1280"/>
        <w:gridCol w:w="1416"/>
        <w:gridCol w:w="1861"/>
        <w:gridCol w:w="988"/>
        <w:gridCol w:w="1419"/>
        <w:gridCol w:w="994"/>
        <w:gridCol w:w="854"/>
        <w:gridCol w:w="556"/>
        <w:gridCol w:w="854"/>
        <w:gridCol w:w="10"/>
        <w:gridCol w:w="530"/>
        <w:gridCol w:w="854"/>
        <w:gridCol w:w="445"/>
        <w:gridCol w:w="708"/>
      </w:tblGrid>
      <w:tr w:rsidR="00C7721E" w:rsidRPr="005C78BA" w:rsidTr="00C7721E">
        <w:trPr>
          <w:cantSplit/>
          <w:trHeight w:val="2617"/>
        </w:trPr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Реестровый номер</w:t>
            </w:r>
          </w:p>
        </w:tc>
        <w:tc>
          <w:tcPr>
            <w:tcW w:w="31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Вид объекта учета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Наименование объекта учета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Назначение объекта учета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правообладателе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6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Инвентарный номер объекта учета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A911E5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7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extDirection w:val="btLr"/>
          </w:tcPr>
          <w:p w:rsidR="00C7721E" w:rsidRPr="00A911E5" w:rsidRDefault="00C7721E" w:rsidP="000D4045">
            <w:pPr>
              <w:widowControl w:val="0"/>
              <w:suppressAutoHyphens/>
              <w:autoSpaceDE w:val="0"/>
              <w:spacing w:line="240" w:lineRule="auto"/>
              <w:ind w:left="113"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A911E5">
              <w:rPr>
                <w:rFonts w:eastAsia="Arial"/>
                <w:b/>
                <w:sz w:val="16"/>
                <w:szCs w:val="16"/>
                <w:lang w:eastAsia="hi-IN" w:bidi="hi-IN"/>
              </w:rPr>
              <w:t>Иные сведения (при необходимости)</w:t>
            </w:r>
          </w:p>
        </w:tc>
      </w:tr>
      <w:tr w:rsidR="00C7721E" w:rsidRPr="00A911E5" w:rsidTr="00C7721E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A911E5">
              <w:rPr>
                <w:rFonts w:eastAsia="Arial"/>
                <w:sz w:val="20"/>
                <w:szCs w:val="20"/>
                <w:lang w:eastAsia="hi-IN" w:bidi="hi-IN"/>
              </w:rPr>
              <w:t>17</w:t>
            </w:r>
          </w:p>
        </w:tc>
      </w:tr>
      <w:tr w:rsidR="00C7721E" w:rsidRPr="00A911E5" w:rsidTr="00C7721E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1.004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F3672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F3672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F3672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Новая, д. 29</w:t>
            </w:r>
          </w:p>
          <w:p w:rsidR="00C7721E" w:rsidRPr="00F3672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7721E" w:rsidRDefault="00C7721E" w:rsidP="002C06E0">
            <w:pPr>
              <w:widowControl w:val="0"/>
              <w:suppressAutoHyphens/>
              <w:autoSpaceDE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10:03:0000000:11341</w:t>
            </w:r>
          </w:p>
          <w:p w:rsidR="00C7721E" w:rsidRPr="007743E0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7743E0">
              <w:rPr>
                <w:rFonts w:eastAsia="TimesNewRomanPSMT"/>
                <w:sz w:val="16"/>
                <w:szCs w:val="16"/>
              </w:rPr>
              <w:t>21.04.2016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7721E" w:rsidRPr="009A163C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10:03:0000000</w:t>
            </w:r>
            <w:r w:rsidRPr="009A163C">
              <w:rPr>
                <w:rFonts w:eastAsia="Arial"/>
                <w:sz w:val="16"/>
                <w:szCs w:val="16"/>
                <w:lang w:eastAsia="hi-IN" w:bidi="hi-IN"/>
              </w:rPr>
              <w:t>:</w:t>
            </w:r>
            <w:r>
              <w:rPr>
                <w:rFonts w:eastAsia="Arial"/>
                <w:sz w:val="16"/>
                <w:szCs w:val="16"/>
                <w:lang w:eastAsia="hi-IN" w:bidi="hi-IN"/>
              </w:rPr>
              <w:t>4390</w:t>
            </w: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7721E" w:rsidRPr="00F15EF4" w:rsidRDefault="00C7721E" w:rsidP="000D4045">
            <w:pPr>
              <w:widowControl w:val="0"/>
              <w:suppressAutoHyphens/>
              <w:autoSpaceDE w:val="0"/>
              <w:spacing w:line="240" w:lineRule="auto"/>
              <w:rPr>
                <w:rFonts w:eastAsia="Arial"/>
                <w:sz w:val="12"/>
                <w:szCs w:val="12"/>
                <w:lang w:eastAsia="hi-IN" w:bidi="hi-IN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F36720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7721E" w:rsidRPr="00F15EF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 xml:space="preserve">1222,8м кв. 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7721E" w:rsidRPr="007743E0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7743E0">
              <w:rPr>
                <w:rFonts w:eastAsia="Arial"/>
                <w:sz w:val="16"/>
                <w:szCs w:val="16"/>
                <w:lang w:eastAsia="hi-IN" w:bidi="hi-IN"/>
              </w:rPr>
              <w:t>114</w:t>
            </w:r>
          </w:p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743E0">
              <w:rPr>
                <w:rFonts w:eastAsia="Arial"/>
                <w:sz w:val="12"/>
                <w:szCs w:val="12"/>
                <w:lang w:eastAsia="hi-IN" w:bidi="hi-IN"/>
              </w:rPr>
              <w:t>29.07.1971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C7721E" w:rsidRPr="007743E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7743E0">
              <w:rPr>
                <w:rFonts w:eastAsia="TimesNewRomanPSMT"/>
                <w:sz w:val="16"/>
                <w:szCs w:val="16"/>
              </w:rPr>
              <w:t>9443150.03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7721E" w:rsidRPr="00593727" w:rsidRDefault="00593727" w:rsidP="002C06E0">
            <w:pPr>
              <w:widowControl w:val="0"/>
              <w:suppressAutoHyphens/>
              <w:autoSpaceDE w:val="0"/>
              <w:rPr>
                <w:rFonts w:eastAsia="Arial"/>
                <w:sz w:val="12"/>
                <w:szCs w:val="12"/>
                <w:lang w:eastAsia="hi-IN" w:bidi="hi-IN"/>
              </w:rPr>
            </w:pPr>
            <w:r w:rsidRPr="00593727">
              <w:rPr>
                <w:rFonts w:eastAsia="Arial"/>
                <w:sz w:val="12"/>
                <w:szCs w:val="12"/>
                <w:lang w:eastAsia="hi-IN" w:bidi="hi-IN"/>
              </w:rPr>
              <w:t xml:space="preserve">передано в оперативное управление </w:t>
            </w:r>
          </w:p>
          <w:p w:rsidR="00593727" w:rsidRPr="00A911E5" w:rsidRDefault="00593727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93727">
              <w:rPr>
                <w:rFonts w:eastAsia="Arial"/>
                <w:sz w:val="12"/>
                <w:szCs w:val="12"/>
                <w:lang w:eastAsia="hi-IN" w:bidi="hi-IN"/>
              </w:rPr>
              <w:t>МУК КСК</w:t>
            </w:r>
            <w:r w:rsidRPr="00593727">
              <w:rPr>
                <w:rFonts w:eastAsia="Arial"/>
                <w:sz w:val="16"/>
                <w:szCs w:val="16"/>
                <w:lang w:eastAsia="hi-IN" w:bidi="hi-IN"/>
              </w:rPr>
              <w:t xml:space="preserve"> </w:t>
            </w: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1.005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хозсарай</w:t>
            </w:r>
            <w:proofErr w:type="spellEnd"/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8E054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Набережная, д. 13</w:t>
            </w:r>
          </w:p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1204-ЗРК от 05.06.2008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393867">
            <w:pPr>
              <w:widowControl w:val="0"/>
              <w:suppressAutoHyphens/>
              <w:autoSpaceDE w:val="0"/>
              <w:jc w:val="both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Pr="0053384A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21486</w:t>
            </w:r>
            <w:r>
              <w:rPr>
                <w:sz w:val="16"/>
                <w:szCs w:val="16"/>
              </w:rPr>
              <w:t>,00/</w:t>
            </w:r>
            <w:r w:rsidRPr="0053384A">
              <w:rPr>
                <w:sz w:val="16"/>
                <w:szCs w:val="16"/>
              </w:rPr>
              <w:t>21038,35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1.006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8E054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здание 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Сосновская, д. 6</w:t>
            </w:r>
          </w:p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53384A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1204-ЗРК от 05.06.2008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Pr="0053384A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77103,68</w:t>
            </w:r>
            <w:r>
              <w:rPr>
                <w:sz w:val="16"/>
                <w:szCs w:val="16"/>
              </w:rPr>
              <w:t>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D53B1" w:rsidRPr="00A911E5" w:rsidTr="007B7E1E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  <w:vAlign w:val="center"/>
          </w:tcPr>
          <w:p w:rsidR="00CD53B1" w:rsidRDefault="00CD53B1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1.007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6D00E4" w:rsidRDefault="00CD53B1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1F329D" w:rsidRDefault="00CD53B1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мост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1F329D" w:rsidRDefault="00CD53B1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мост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Default="00CD53B1" w:rsidP="007B7E1E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нишполе</w:t>
            </w:r>
            <w:proofErr w:type="spellEnd"/>
          </w:p>
          <w:p w:rsidR="00CD53B1" w:rsidRDefault="00CD53B1" w:rsidP="007B7E1E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д. Мережнаволок</w:t>
            </w:r>
          </w:p>
          <w:p w:rsidR="00CD53B1" w:rsidRPr="00704424" w:rsidRDefault="00CD53B1" w:rsidP="007B7E1E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CD53B1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CD53B1">
              <w:rPr>
                <w:rFonts w:eastAsia="Arial"/>
                <w:sz w:val="16"/>
                <w:szCs w:val="16"/>
                <w:lang w:eastAsia="hi-IN" w:bidi="hi-IN"/>
              </w:rPr>
              <w:t>10-10-03/002/2010-623</w:t>
            </w:r>
          </w:p>
          <w:p w:rsidR="00CD53B1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CD53B1">
              <w:rPr>
                <w:rFonts w:eastAsia="Arial"/>
                <w:sz w:val="16"/>
                <w:szCs w:val="16"/>
                <w:lang w:eastAsia="hi-IN" w:bidi="hi-IN"/>
              </w:rPr>
              <w:t>16.03.2010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62м.</w:t>
            </w: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F15EF4" w:rsidRDefault="00CD53B1" w:rsidP="007B7E1E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9A3FF4" w:rsidRDefault="00CD53B1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РК от 28.12.2009 № 309-П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1F329D" w:rsidRDefault="00CD53B1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A911E5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</w:tcPr>
          <w:p w:rsidR="00CD53B1" w:rsidRPr="00C7721E" w:rsidRDefault="00CD53B1" w:rsidP="007B7E1E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C7721E">
              <w:rPr>
                <w:rFonts w:eastAsia="Arial"/>
                <w:sz w:val="16"/>
                <w:szCs w:val="16"/>
                <w:lang w:eastAsia="hi-IN" w:bidi="hi-IN"/>
              </w:rPr>
              <w:t>разрушен</w:t>
            </w: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1.008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Строение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жилой дом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8E0540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 xml:space="preserve">Жилое здание 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д. Суна, ул. Речная, д. 2</w:t>
            </w:r>
          </w:p>
          <w:p w:rsidR="00C7721E" w:rsidRPr="00C34E34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C34E34"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C34E3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C34E3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№ 1204-ЗРК от 05.06.2008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Pr="00C34E34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C34E34">
              <w:rPr>
                <w:sz w:val="16"/>
                <w:szCs w:val="16"/>
              </w:rPr>
              <w:t>92773,17/0,00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C34E34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C34E34" w:rsidRDefault="00B31CED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C34E34">
              <w:rPr>
                <w:rFonts w:eastAsia="Arial"/>
                <w:sz w:val="16"/>
                <w:szCs w:val="16"/>
                <w:lang w:eastAsia="hi-IN" w:bidi="hi-IN"/>
              </w:rPr>
              <w:t xml:space="preserve">не существует адрес </w:t>
            </w: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1.009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встроенное помещение магазина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A01BD2" w:rsidRDefault="00C7721E" w:rsidP="008E0540">
            <w:pPr>
              <w:spacing w:line="240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Центральная, д. 60</w:t>
            </w:r>
          </w:p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58474B">
              <w:rPr>
                <w:rFonts w:eastAsia="Arial"/>
                <w:sz w:val="16"/>
                <w:szCs w:val="16"/>
                <w:lang w:eastAsia="hi-IN" w:bidi="hi-IN"/>
              </w:rPr>
              <w:t>10-10-03/015/2011-443</w:t>
            </w:r>
          </w:p>
          <w:p w:rsidR="00C7721E" w:rsidRPr="0058474B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11.03.2013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8474B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8474B" w:rsidRDefault="00C7721E" w:rsidP="000D4045">
            <w:pPr>
              <w:spacing w:line="240" w:lineRule="auto"/>
              <w:rPr>
                <w:sz w:val="16"/>
                <w:szCs w:val="16"/>
              </w:rPr>
            </w:pPr>
            <w:r w:rsidRPr="0058474B">
              <w:rPr>
                <w:sz w:val="16"/>
                <w:szCs w:val="16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58474B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 w:rsidRPr="0058474B">
              <w:rPr>
                <w:sz w:val="16"/>
                <w:szCs w:val="16"/>
              </w:rPr>
              <w:t>Постановление Администрации Кондопожского муниципального района от 25.03.2013 № 274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8474B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58474B">
              <w:rPr>
                <w:rFonts w:eastAsia="Arial"/>
                <w:sz w:val="16"/>
                <w:szCs w:val="16"/>
                <w:lang w:eastAsia="hi-IN" w:bidi="hi-IN"/>
              </w:rPr>
              <w:t>115,5 кв</w:t>
            </w:r>
            <w:proofErr w:type="gramStart"/>
            <w:r w:rsidRPr="0058474B">
              <w:rPr>
                <w:rFonts w:eastAsia="Arial"/>
                <w:sz w:val="16"/>
                <w:szCs w:val="16"/>
                <w:lang w:eastAsia="hi-IN" w:bidi="hi-IN"/>
              </w:rPr>
              <w:t>.м</w:t>
            </w:r>
            <w:proofErr w:type="gramEnd"/>
            <w:r w:rsidRPr="0058474B">
              <w:rPr>
                <w:rFonts w:eastAsia="Arial"/>
                <w:sz w:val="16"/>
                <w:szCs w:val="16"/>
                <w:lang w:eastAsia="hi-IN" w:bidi="hi-IN"/>
              </w:rPr>
              <w:t xml:space="preserve"> 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Pr="0095096C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 w:rsidRPr="0095096C">
              <w:rPr>
                <w:sz w:val="16"/>
                <w:szCs w:val="16"/>
              </w:rPr>
              <w:t>228417,63</w:t>
            </w:r>
            <w:r>
              <w:rPr>
                <w:sz w:val="16"/>
                <w:szCs w:val="16"/>
              </w:rPr>
              <w:t>/</w:t>
            </w:r>
            <w:r w:rsidRPr="0095096C">
              <w:rPr>
                <w:sz w:val="16"/>
                <w:szCs w:val="16"/>
              </w:rPr>
              <w:t>173915,99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1.010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Клуб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Клуб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Центральная, д. 55</w:t>
            </w:r>
          </w:p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527622">
              <w:rPr>
                <w:rFonts w:eastAsia="Arial"/>
                <w:sz w:val="16"/>
                <w:szCs w:val="16"/>
                <w:lang w:eastAsia="hi-IN" w:bidi="hi-IN"/>
              </w:rPr>
              <w:t>10:03:0000000:2403</w:t>
            </w:r>
          </w:p>
          <w:p w:rsidR="00C7721E" w:rsidRPr="00527622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22.11.2011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27622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527622">
              <w:rPr>
                <w:rFonts w:eastAsia="Arial"/>
                <w:sz w:val="16"/>
                <w:szCs w:val="16"/>
                <w:lang w:eastAsia="hi-IN" w:bidi="hi-IN"/>
              </w:rPr>
              <w:t>10:03:0100102:41</w:t>
            </w: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от 21.07.2008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906 </w:t>
            </w:r>
            <w:proofErr w:type="spellStart"/>
            <w:r>
              <w:rPr>
                <w:rFonts w:eastAsia="Arial"/>
                <w:sz w:val="20"/>
                <w:szCs w:val="20"/>
                <w:lang w:eastAsia="hi-IN" w:bidi="hi-IN"/>
              </w:rPr>
              <w:t>кв</w:t>
            </w:r>
            <w:proofErr w:type="spellEnd"/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м.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113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Pr="0095096C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14817347,33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3501D3" w:rsidRDefault="00C7721E" w:rsidP="003501D3">
            <w:pPr>
              <w:widowControl w:val="0"/>
              <w:suppressAutoHyphens/>
              <w:autoSpaceDE w:val="0"/>
              <w:ind w:left="-280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proofErr w:type="spellStart"/>
            <w:r w:rsidRPr="003501D3">
              <w:rPr>
                <w:rFonts w:eastAsia="Arial"/>
                <w:sz w:val="16"/>
                <w:szCs w:val="16"/>
                <w:lang w:eastAsia="hi-IN" w:bidi="hi-IN"/>
              </w:rPr>
              <w:t>оп</w:t>
            </w:r>
            <w:r>
              <w:rPr>
                <w:rFonts w:eastAsia="Arial"/>
                <w:sz w:val="16"/>
                <w:szCs w:val="16"/>
                <w:lang w:eastAsia="hi-IN" w:bidi="hi-IN"/>
              </w:rPr>
              <w:t>оп</w:t>
            </w:r>
            <w:r w:rsidRPr="003501D3">
              <w:rPr>
                <w:rFonts w:eastAsia="Arial"/>
                <w:sz w:val="16"/>
                <w:szCs w:val="16"/>
                <w:lang w:eastAsia="hi-IN" w:bidi="hi-IN"/>
              </w:rPr>
              <w:t>еративное</w:t>
            </w:r>
            <w:proofErr w:type="spellEnd"/>
            <w:r w:rsidRPr="003501D3">
              <w:rPr>
                <w:rFonts w:eastAsia="Arial"/>
                <w:sz w:val="16"/>
                <w:szCs w:val="16"/>
                <w:lang w:eastAsia="hi-IN" w:bidi="hi-IN"/>
              </w:rPr>
              <w:t xml:space="preserve"> </w:t>
            </w:r>
            <w:proofErr w:type="spellStart"/>
            <w:r w:rsidRPr="003501D3">
              <w:rPr>
                <w:rFonts w:eastAsia="Arial"/>
                <w:sz w:val="16"/>
                <w:szCs w:val="16"/>
                <w:lang w:eastAsia="hi-IN" w:bidi="hi-IN"/>
              </w:rPr>
              <w:t>управлени</w:t>
            </w:r>
            <w:proofErr w:type="spellEnd"/>
            <w:r w:rsidRPr="003501D3">
              <w:rPr>
                <w:rFonts w:eastAsia="Arial"/>
                <w:sz w:val="16"/>
                <w:szCs w:val="16"/>
                <w:lang w:eastAsia="hi-IN" w:bidi="hi-IN"/>
              </w:rPr>
              <w:t xml:space="preserve"> МУК КСК </w:t>
            </w: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1.011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Тулгуба </w:t>
            </w: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Озерная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 w:rsidRPr="00693CD6">
              <w:rPr>
                <w:sz w:val="16"/>
                <w:szCs w:val="16"/>
              </w:rPr>
              <w:t>10:03:</w:t>
            </w:r>
            <w:r>
              <w:rPr>
                <w:sz w:val="16"/>
                <w:szCs w:val="16"/>
              </w:rPr>
              <w:t>0000000:10596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31.05.2017</w:t>
            </w:r>
          </w:p>
          <w:p w:rsidR="00C34E34" w:rsidRPr="001D6F72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 w:rsidRPr="001D6F72">
              <w:rPr>
                <w:rFonts w:eastAsia="TimesNewRomanPSMT"/>
                <w:sz w:val="20"/>
                <w:szCs w:val="20"/>
              </w:rPr>
              <w:t>10:03:0000000:10596-10/001/2017-1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приема </w:t>
            </w:r>
            <w:proofErr w:type="gramStart"/>
            <w:r>
              <w:rPr>
                <w:sz w:val="16"/>
                <w:szCs w:val="16"/>
              </w:rPr>
              <w:t>–п</w:t>
            </w:r>
            <w:proofErr w:type="gramEnd"/>
            <w:r>
              <w:rPr>
                <w:sz w:val="16"/>
                <w:szCs w:val="16"/>
              </w:rPr>
              <w:t>ередачи от 17.01.2008.</w:t>
            </w:r>
          </w:p>
          <w:p w:rsidR="00C34E34" w:rsidRPr="00F36720" w:rsidRDefault="00C34E34" w:rsidP="009A468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AA6DF0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E02E94">
              <w:rPr>
                <w:sz w:val="16"/>
                <w:szCs w:val="16"/>
              </w:rPr>
              <w:t>1217160</w:t>
            </w:r>
            <w:r>
              <w:rPr>
                <w:sz w:val="16"/>
                <w:szCs w:val="16"/>
              </w:rPr>
              <w:t>,00/</w:t>
            </w:r>
            <w:r w:rsidRPr="00E02E94">
              <w:rPr>
                <w:sz w:val="16"/>
                <w:szCs w:val="16"/>
              </w:rPr>
              <w:t>126818,4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1.012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Часовенская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10:03:0100701:64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28.05.2014</w:t>
            </w:r>
          </w:p>
          <w:p w:rsidR="00C34E34" w:rsidRPr="001D6F72" w:rsidRDefault="00C34E34" w:rsidP="001D6F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1D6F72">
              <w:rPr>
                <w:rFonts w:eastAsia="TimesNewRomanPSMT"/>
                <w:sz w:val="16"/>
                <w:szCs w:val="16"/>
              </w:rPr>
              <w:t>10-10-01/045/2014-095</w:t>
            </w:r>
          </w:p>
          <w:p w:rsidR="00C34E34" w:rsidRDefault="00C34E34" w:rsidP="001D6F72">
            <w:pPr>
              <w:spacing w:line="240" w:lineRule="auto"/>
              <w:rPr>
                <w:sz w:val="16"/>
                <w:szCs w:val="16"/>
              </w:rPr>
            </w:pPr>
            <w:r w:rsidRPr="001D6F72">
              <w:rPr>
                <w:rFonts w:eastAsia="TimesNewRomanPSMT"/>
                <w:sz w:val="16"/>
                <w:szCs w:val="16"/>
              </w:rPr>
              <w:t>28.05.2014</w:t>
            </w:r>
            <w:r w:rsidRPr="001D6F72">
              <w:rPr>
                <w:rFonts w:eastAsia="TimesNewRomanPSMT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  <w:p w:rsidR="00C34E34" w:rsidRPr="001D6F72" w:rsidRDefault="00C34E34" w:rsidP="001D6F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1D6F72">
              <w:rPr>
                <w:rFonts w:eastAsia="TimesNewRomanPSMT"/>
                <w:sz w:val="16"/>
                <w:szCs w:val="16"/>
              </w:rPr>
              <w:t>10-10-01/045/2014-095</w:t>
            </w:r>
          </w:p>
          <w:p w:rsidR="00C34E34" w:rsidRDefault="00C34E34" w:rsidP="001D6F72">
            <w:pPr>
              <w:spacing w:line="240" w:lineRule="auto"/>
              <w:rPr>
                <w:sz w:val="16"/>
                <w:szCs w:val="16"/>
              </w:rPr>
            </w:pPr>
            <w:r w:rsidRPr="001D6F72">
              <w:rPr>
                <w:rFonts w:eastAsia="TimesNewRomanPSMT"/>
                <w:sz w:val="16"/>
                <w:szCs w:val="16"/>
              </w:rPr>
              <w:lastRenderedPageBreak/>
              <w:t>28.05.2014</w:t>
            </w:r>
          </w:p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E02E94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693CD6">
              <w:rPr>
                <w:sz w:val="16"/>
                <w:szCs w:val="16"/>
              </w:rPr>
              <w:t>2390220</w:t>
            </w:r>
            <w:r>
              <w:rPr>
                <w:sz w:val="16"/>
                <w:szCs w:val="16"/>
              </w:rPr>
              <w:t>,00/</w:t>
            </w:r>
            <w:r w:rsidRPr="00693CD6">
              <w:rPr>
                <w:sz w:val="16"/>
                <w:szCs w:val="16"/>
              </w:rPr>
              <w:t>244407,8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1.013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Набережная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10:03:0000000:10595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23.01.2014</w:t>
            </w:r>
          </w:p>
          <w:p w:rsidR="00C34E34" w:rsidRPr="009A4686" w:rsidRDefault="00C34E34" w:rsidP="009A46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9A4686">
              <w:rPr>
                <w:rFonts w:eastAsia="TimesNewRomanPSMT"/>
                <w:sz w:val="16"/>
                <w:szCs w:val="16"/>
              </w:rPr>
              <w:t>10:03:0000000:10595-10/001/2017-1</w:t>
            </w:r>
          </w:p>
          <w:p w:rsidR="00C34E34" w:rsidRDefault="00C34E34" w:rsidP="009A4686">
            <w:pPr>
              <w:spacing w:line="240" w:lineRule="auto"/>
              <w:rPr>
                <w:sz w:val="16"/>
                <w:szCs w:val="16"/>
              </w:rPr>
            </w:pPr>
            <w:r w:rsidRPr="009A4686">
              <w:rPr>
                <w:rFonts w:eastAsia="TimesNewRomanPSMT"/>
                <w:sz w:val="16"/>
                <w:szCs w:val="16"/>
              </w:rPr>
              <w:t>31.05.2017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приема </w:t>
            </w:r>
            <w:proofErr w:type="gramStart"/>
            <w:r>
              <w:rPr>
                <w:sz w:val="16"/>
                <w:szCs w:val="16"/>
              </w:rPr>
              <w:t>–п</w:t>
            </w:r>
            <w:proofErr w:type="gramEnd"/>
            <w:r>
              <w:rPr>
                <w:sz w:val="16"/>
                <w:szCs w:val="16"/>
              </w:rPr>
              <w:t>ередачи от 17.01.2008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693CD6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0F2881">
              <w:rPr>
                <w:sz w:val="16"/>
                <w:szCs w:val="16"/>
              </w:rPr>
              <w:t>760725</w:t>
            </w:r>
            <w:r>
              <w:rPr>
                <w:sz w:val="16"/>
                <w:szCs w:val="16"/>
              </w:rPr>
              <w:t>,00/</w:t>
            </w:r>
            <w:r w:rsidRPr="000F2881">
              <w:rPr>
                <w:sz w:val="16"/>
                <w:szCs w:val="16"/>
              </w:rPr>
              <w:t>79287,73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1.014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Янишполе, ул. Новая 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10:03:0000000:10594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23.01.2014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0F2881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0F2881">
              <w:rPr>
                <w:sz w:val="16"/>
                <w:szCs w:val="16"/>
              </w:rPr>
              <w:t>1217160</w:t>
            </w:r>
            <w:r>
              <w:rPr>
                <w:sz w:val="16"/>
                <w:szCs w:val="16"/>
              </w:rPr>
              <w:t>,00/</w:t>
            </w:r>
            <w:r w:rsidRPr="000F2881">
              <w:rPr>
                <w:sz w:val="16"/>
                <w:szCs w:val="16"/>
              </w:rPr>
              <w:t>126818,4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1.015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Скалистая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10:03:0000000:10587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28.05.2014</w:t>
            </w:r>
          </w:p>
          <w:p w:rsidR="00C34E34" w:rsidRPr="009A4686" w:rsidRDefault="00C34E34" w:rsidP="009A46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9A4686">
              <w:rPr>
                <w:rFonts w:eastAsia="TimesNewRomanPSMT"/>
                <w:sz w:val="16"/>
                <w:szCs w:val="16"/>
              </w:rPr>
              <w:t>10-10-01/045/2014-087</w:t>
            </w:r>
          </w:p>
          <w:p w:rsidR="00C34E34" w:rsidRDefault="00C34E34" w:rsidP="009A4686">
            <w:pPr>
              <w:spacing w:line="240" w:lineRule="auto"/>
              <w:rPr>
                <w:sz w:val="16"/>
                <w:szCs w:val="16"/>
              </w:rPr>
            </w:pPr>
            <w:r w:rsidRPr="009A4686">
              <w:rPr>
                <w:rFonts w:eastAsia="TimesNewRomanPSMT"/>
                <w:sz w:val="16"/>
                <w:szCs w:val="16"/>
              </w:rPr>
              <w:t>28.05.2014</w:t>
            </w:r>
            <w:r w:rsidRPr="009A4686">
              <w:rPr>
                <w:rFonts w:eastAsia="TimesNewRomanPSMT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0F2881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0F2881">
              <w:rPr>
                <w:sz w:val="16"/>
                <w:szCs w:val="16"/>
              </w:rPr>
              <w:t>2738610</w:t>
            </w:r>
            <w:r>
              <w:rPr>
                <w:sz w:val="16"/>
                <w:szCs w:val="16"/>
              </w:rPr>
              <w:t>,00/</w:t>
            </w:r>
            <w:r w:rsidRPr="000F2881">
              <w:rPr>
                <w:sz w:val="16"/>
                <w:szCs w:val="16"/>
              </w:rPr>
              <w:t>285344,07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1.016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Центральная</w:t>
            </w:r>
          </w:p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10:03:0000000:10589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28.05.2008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0F2881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 w:rsidRPr="00177718">
              <w:rPr>
                <w:sz w:val="16"/>
                <w:szCs w:val="16"/>
              </w:rPr>
              <w:t>1849462</w:t>
            </w:r>
            <w:r>
              <w:rPr>
                <w:sz w:val="16"/>
                <w:szCs w:val="16"/>
              </w:rPr>
              <w:t>,00/</w:t>
            </w:r>
            <w:r w:rsidRPr="00177718">
              <w:rPr>
                <w:sz w:val="16"/>
                <w:szCs w:val="16"/>
              </w:rPr>
              <w:t>254654,86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C44D5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Сосновская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10:03:0100604:37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23.04.2014</w:t>
            </w:r>
          </w:p>
          <w:p w:rsidR="00C34E34" w:rsidRPr="00CD53B1" w:rsidRDefault="00C34E34" w:rsidP="00C772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10-10-01/045/2014-096</w:t>
            </w:r>
          </w:p>
          <w:p w:rsidR="00C34E34" w:rsidRDefault="00C34E34" w:rsidP="00C7721E">
            <w:pPr>
              <w:spacing w:line="240" w:lineRule="auto"/>
              <w:rPr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23.04.2014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1.018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Школьная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10:03:0000000:10591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28.05.2011</w:t>
            </w:r>
          </w:p>
          <w:p w:rsidR="00C34E34" w:rsidRPr="00CD53B1" w:rsidRDefault="00C34E34" w:rsidP="00CD53B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10-10-01/045/2014-090</w:t>
            </w:r>
          </w:p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28.05.2014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1.019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Онежская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10:03:0000000:10590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28.05.2014</w:t>
            </w:r>
          </w:p>
          <w:p w:rsidR="00C34E34" w:rsidRPr="00CD53B1" w:rsidRDefault="00C34E34" w:rsidP="00CD53B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10-10-01/045/2014-089</w:t>
            </w:r>
          </w:p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28.05.2014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1.020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Янишполе, ул. Мира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10:03:0100105:107</w:t>
            </w:r>
          </w:p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28.05.2014</w:t>
            </w:r>
          </w:p>
          <w:p w:rsidR="00C34E34" w:rsidRPr="00CD53B1" w:rsidRDefault="00C34E34" w:rsidP="00CD53B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10-10-01/045/2014-094</w:t>
            </w:r>
          </w:p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 w:rsidRPr="00CD53B1">
              <w:rPr>
                <w:rFonts w:eastAsia="TimesNewRomanPSMT"/>
                <w:sz w:val="16"/>
                <w:szCs w:val="16"/>
              </w:rPr>
              <w:t>28.05.2014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AF2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7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1.021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 w:rsidP="00CD53B1"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Тулгуба ул. Зеленая</w:t>
            </w:r>
          </w:p>
          <w:p w:rsidR="00C34E34" w:rsidRPr="0070442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CD53B1">
            <w:pPr>
              <w:rPr>
                <w:rFonts w:eastAsia="TimesNewRomanPSMT"/>
                <w:sz w:val="16"/>
                <w:szCs w:val="16"/>
              </w:rPr>
            </w:pPr>
            <w:r w:rsidRPr="00AF255E">
              <w:rPr>
                <w:rFonts w:eastAsia="TimesNewRomanPSMT"/>
                <w:sz w:val="16"/>
                <w:szCs w:val="16"/>
              </w:rPr>
              <w:t>10:03:0000000:12256</w:t>
            </w:r>
          </w:p>
          <w:p w:rsidR="00C34E34" w:rsidRPr="00AF255E" w:rsidRDefault="00C34E34" w:rsidP="00CD53B1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16.12.2019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F255E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F255E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Кондопожского городского суда</w:t>
            </w:r>
          </w:p>
          <w:p w:rsidR="00C34E34" w:rsidRPr="001F329D" w:rsidRDefault="00C34E34" w:rsidP="00CD53B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06.03.2024г.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F255E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AF255E">
              <w:rPr>
                <w:rFonts w:eastAsia="Arial"/>
                <w:sz w:val="16"/>
                <w:szCs w:val="16"/>
                <w:lang w:eastAsia="hi-IN" w:bidi="hi-IN"/>
              </w:rPr>
              <w:t>1100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F255E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CD53B1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1.022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 xml:space="preserve"> д.Суна, от жилого дома №11 </w:t>
            </w:r>
            <w:r w:rsidRPr="00704424">
              <w:rPr>
                <w:color w:val="000000"/>
                <w:sz w:val="16"/>
                <w:szCs w:val="16"/>
              </w:rPr>
              <w:lastRenderedPageBreak/>
              <w:t>ул.Железнодорожная до пересечения ул.Сунская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color w:val="000000"/>
                <w:sz w:val="16"/>
                <w:szCs w:val="16"/>
              </w:rPr>
            </w:pPr>
            <w:r w:rsidRPr="00D50309">
              <w:rPr>
                <w:color w:val="000000"/>
                <w:sz w:val="16"/>
                <w:szCs w:val="16"/>
              </w:rPr>
              <w:lastRenderedPageBreak/>
              <w:t>10:03:0100202:193</w:t>
            </w:r>
          </w:p>
          <w:p w:rsidR="00C34E34" w:rsidRPr="00D50309" w:rsidRDefault="00C34E34" w:rsidP="006B44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</w:t>
            </w:r>
            <w:r>
              <w:rPr>
                <w:sz w:val="16"/>
                <w:szCs w:val="16"/>
              </w:rPr>
              <w:lastRenderedPageBreak/>
              <w:t xml:space="preserve">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698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1.023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 xml:space="preserve">подъезд к жилому дому №62 по улице </w:t>
            </w:r>
          </w:p>
          <w:p w:rsidR="00C34E34" w:rsidRDefault="00C34E34" w:rsidP="009A3FF4">
            <w:pPr>
              <w:spacing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704424">
              <w:rPr>
                <w:color w:val="000000"/>
                <w:sz w:val="16"/>
                <w:szCs w:val="16"/>
              </w:rPr>
              <w:t>Центральная</w:t>
            </w:r>
          </w:p>
          <w:p w:rsidR="00C34E34" w:rsidRPr="00704424" w:rsidRDefault="00C34E34" w:rsidP="009A3FF4">
            <w:pPr>
              <w:spacing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color w:val="000000"/>
                <w:sz w:val="16"/>
                <w:szCs w:val="16"/>
              </w:rPr>
            </w:pPr>
            <w:r w:rsidRPr="00D50309">
              <w:rPr>
                <w:color w:val="000000"/>
                <w:sz w:val="16"/>
                <w:szCs w:val="16"/>
              </w:rPr>
              <w:t>10:03:0000000:12230</w:t>
            </w:r>
          </w:p>
          <w:p w:rsidR="00C34E34" w:rsidRPr="00D50309" w:rsidRDefault="00C34E34" w:rsidP="006B44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71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1.024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от пересечения ул.Центральная до автомобильной дороги Р-21 «Кола»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color w:val="000000"/>
                <w:sz w:val="16"/>
                <w:szCs w:val="16"/>
              </w:rPr>
            </w:pPr>
            <w:r w:rsidRPr="00D50309">
              <w:rPr>
                <w:color w:val="000000"/>
                <w:sz w:val="16"/>
                <w:szCs w:val="16"/>
              </w:rPr>
              <w:t>10:03:0000000:12231</w:t>
            </w:r>
          </w:p>
          <w:p w:rsidR="00C34E34" w:rsidRPr="00D50309" w:rsidRDefault="00C34E34" w:rsidP="006B44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241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1.025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деревня Чупа, от жилого дома №1 до жилого дома №25 и от жилого дома №17 д.Чупа до жилого дома №6</w:t>
            </w:r>
            <w:r w:rsidRPr="00704424">
              <w:rPr>
                <w:color w:val="000000"/>
                <w:sz w:val="16"/>
                <w:szCs w:val="16"/>
              </w:rPr>
              <w:br/>
              <w:t>ул.Станционная д.Суна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color w:val="000000"/>
                <w:sz w:val="16"/>
                <w:szCs w:val="16"/>
              </w:rPr>
            </w:pPr>
            <w:r w:rsidRPr="00D50309">
              <w:rPr>
                <w:color w:val="000000"/>
                <w:sz w:val="16"/>
                <w:szCs w:val="16"/>
              </w:rPr>
              <w:t>10:03:0000000:12232</w:t>
            </w:r>
          </w:p>
          <w:p w:rsidR="00C34E34" w:rsidRPr="00D50309" w:rsidRDefault="00C34E34" w:rsidP="006B44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702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1.026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д.</w:t>
            </w:r>
            <w:r w:rsidRPr="00704424">
              <w:rPr>
                <w:color w:val="000000"/>
                <w:sz w:val="16"/>
                <w:szCs w:val="16"/>
              </w:rPr>
              <w:br/>
              <w:t>Чупа, от жилого дома №22 д.Чупа до жилого дома №8 ул.Станционная д.Суна; от жилого дома №28б</w:t>
            </w:r>
            <w:r w:rsidRPr="00704424">
              <w:rPr>
                <w:color w:val="000000"/>
                <w:sz w:val="16"/>
                <w:szCs w:val="16"/>
              </w:rPr>
              <w:br/>
              <w:t xml:space="preserve">д.Чупа до жилого дома №8 ул.Станционная д.Суна; от жилого дома №31 д.Чупа до </w:t>
            </w:r>
            <w:r w:rsidRPr="00704424">
              <w:rPr>
                <w:color w:val="000000"/>
                <w:sz w:val="16"/>
                <w:szCs w:val="16"/>
              </w:rPr>
              <w:lastRenderedPageBreak/>
              <w:t>жилого дома №8</w:t>
            </w:r>
            <w:r w:rsidRPr="00704424">
              <w:rPr>
                <w:color w:val="000000"/>
                <w:sz w:val="16"/>
                <w:szCs w:val="16"/>
              </w:rPr>
              <w:br/>
              <w:t>ул.Станционная д.Суна</w:t>
            </w:r>
          </w:p>
          <w:p w:rsidR="00C34E34" w:rsidRPr="00704424" w:rsidRDefault="00C34E34" w:rsidP="006B444B">
            <w:pPr>
              <w:spacing w:line="240" w:lineRule="auto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10:03:0000000:12233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931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1.027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подъезд к администрации (от ул.Центральная да здания ул.Новая д.29)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t>10:03:0000000:12234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146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Pr="00F36720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1.028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Pr="00704424" w:rsidRDefault="00C34E34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</w:p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704424">
              <w:rPr>
                <w:color w:val="000000"/>
                <w:sz w:val="16"/>
                <w:szCs w:val="16"/>
              </w:rPr>
              <w:t>пер. Новый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t>10:03:0000000:12235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198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1.029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ул. Лесная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t>10:03:0000000:12237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785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1.030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>д.Суна: подъезд от нежилого здания №1 улица Станционная до ж/</w:t>
            </w:r>
            <w:proofErr w:type="spellStart"/>
            <w:r w:rsidRPr="00704424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704424">
              <w:rPr>
                <w:color w:val="000000"/>
                <w:sz w:val="16"/>
                <w:szCs w:val="16"/>
              </w:rPr>
              <w:t xml:space="preserve"> переезда; от ж/</w:t>
            </w:r>
            <w:proofErr w:type="spellStart"/>
            <w:r w:rsidRPr="00704424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704424">
              <w:rPr>
                <w:color w:val="000000"/>
                <w:sz w:val="16"/>
                <w:szCs w:val="16"/>
              </w:rPr>
              <w:t xml:space="preserve"> переезда до жилого</w:t>
            </w:r>
            <w:r w:rsidRPr="00704424">
              <w:rPr>
                <w:color w:val="000000"/>
                <w:sz w:val="16"/>
                <w:szCs w:val="16"/>
              </w:rPr>
              <w:br/>
              <w:t>дома №1 ул.Сунская; от жилого дома №1 до жилого дома №19 ул.Сунская</w:t>
            </w:r>
          </w:p>
          <w:p w:rsidR="00C34E34" w:rsidRPr="0070442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t>10:03:0000000:12238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06.03.2024г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1065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34E34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1.031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Default="00C34E34">
            <w:r w:rsidRPr="00D20069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6B444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r w:rsidRPr="00704424">
              <w:rPr>
                <w:color w:val="000000"/>
                <w:sz w:val="16"/>
                <w:szCs w:val="16"/>
              </w:rPr>
              <w:t xml:space="preserve">д. Суна, от нежилого здания №1 до жилого дома № 11 ул. </w:t>
            </w:r>
            <w:r w:rsidRPr="00704424">
              <w:rPr>
                <w:color w:val="000000"/>
                <w:sz w:val="16"/>
                <w:szCs w:val="16"/>
              </w:rPr>
              <w:lastRenderedPageBreak/>
              <w:t>Станционная</w:t>
            </w:r>
          </w:p>
          <w:p w:rsidR="00C34E34" w:rsidRDefault="00C34E34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  <w:p w:rsidR="00C34E34" w:rsidRPr="00704424" w:rsidRDefault="00C34E34" w:rsidP="009A3FF4">
            <w:pPr>
              <w:spacing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bottom"/>
          </w:tcPr>
          <w:p w:rsidR="00C34E34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5030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10:03:0000000:12239</w:t>
            </w:r>
          </w:p>
          <w:p w:rsidR="00C34E34" w:rsidRPr="00D50309" w:rsidRDefault="00C34E34" w:rsidP="006B444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02.10.2019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F15EF4" w:rsidRDefault="00C34E34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34E34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C34E34" w:rsidRPr="001F329D" w:rsidRDefault="00C34E3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06.03.2024г.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1090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34E34" w:rsidRPr="00177718" w:rsidRDefault="00C34E34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34E34" w:rsidRPr="00A911E5" w:rsidRDefault="00C34E34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1.032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E8405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E84050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D922C9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704424">
              <w:rPr>
                <w:sz w:val="16"/>
                <w:szCs w:val="16"/>
              </w:rPr>
              <w:t xml:space="preserve">с. Янишполе, ул. Центральная 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9A3FF4" w:rsidRDefault="00B31CED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118-П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1.033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E8405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E84050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47BB8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547BB8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704424">
              <w:rPr>
                <w:sz w:val="16"/>
                <w:szCs w:val="16"/>
              </w:rPr>
              <w:t>с. Янишполе, ул</w:t>
            </w:r>
            <w:proofErr w:type="gramStart"/>
            <w:r w:rsidRPr="00704424">
              <w:rPr>
                <w:sz w:val="16"/>
                <w:szCs w:val="16"/>
              </w:rPr>
              <w:t>.Ш</w:t>
            </w:r>
            <w:proofErr w:type="gramEnd"/>
            <w:r w:rsidRPr="00704424">
              <w:rPr>
                <w:sz w:val="16"/>
                <w:szCs w:val="16"/>
              </w:rPr>
              <w:t>кольная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B31CED" w:rsidP="009A3F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1.034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E8405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E84050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47BB8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547BB8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>, ул.Мира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B31CED" w:rsidP="009A3F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C7721E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1.035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E84050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E84050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547BB8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547BB8">
              <w:rPr>
                <w:sz w:val="16"/>
                <w:szCs w:val="16"/>
              </w:rPr>
              <w:t>Воздушные линии электропередач ВЛЭП-0,4 кВт от трансформаторной подстанции ТП №2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>, ул.Онежская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B31CED" w:rsidP="009A3F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C7721E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1.036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.С</w:t>
            </w:r>
            <w:proofErr w:type="gramEnd"/>
            <w:r w:rsidRPr="001F329D">
              <w:rPr>
                <w:sz w:val="16"/>
                <w:szCs w:val="16"/>
              </w:rPr>
              <w:t>калистая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.С</w:t>
            </w:r>
            <w:proofErr w:type="gramEnd"/>
            <w:r w:rsidRPr="001F329D">
              <w:rPr>
                <w:sz w:val="16"/>
                <w:szCs w:val="16"/>
              </w:rPr>
              <w:t>калистая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>, ул.Скалистая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B31CED" w:rsidP="009A3F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1F329D" w:rsidRDefault="00C7721E" w:rsidP="00D8078C">
            <w:pPr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935 192,16</w:t>
            </w:r>
            <w:r>
              <w:rPr>
                <w:sz w:val="16"/>
                <w:szCs w:val="16"/>
              </w:rPr>
              <w:t>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1.037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 xml:space="preserve">Линия уличного освещения по </w:t>
            </w:r>
            <w:proofErr w:type="spellStart"/>
            <w:r w:rsidRPr="001F329D">
              <w:rPr>
                <w:sz w:val="16"/>
                <w:szCs w:val="16"/>
              </w:rPr>
              <w:t>ул</w:t>
            </w:r>
            <w:proofErr w:type="gramStart"/>
            <w:r w:rsidRPr="001F329D">
              <w:rPr>
                <w:sz w:val="16"/>
                <w:szCs w:val="16"/>
              </w:rPr>
              <w:t>.С</w:t>
            </w:r>
            <w:proofErr w:type="gramEnd"/>
            <w:r w:rsidRPr="001F329D">
              <w:rPr>
                <w:sz w:val="16"/>
                <w:szCs w:val="16"/>
              </w:rPr>
              <w:t>основская</w:t>
            </w:r>
            <w:proofErr w:type="spellEnd"/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 xml:space="preserve">Линия уличного освещения по </w:t>
            </w:r>
            <w:proofErr w:type="spellStart"/>
            <w:r w:rsidRPr="001F329D">
              <w:rPr>
                <w:sz w:val="16"/>
                <w:szCs w:val="16"/>
              </w:rPr>
              <w:t>ул</w:t>
            </w:r>
            <w:proofErr w:type="gramStart"/>
            <w:r w:rsidRPr="001F329D">
              <w:rPr>
                <w:sz w:val="16"/>
                <w:szCs w:val="16"/>
              </w:rPr>
              <w:t>.С</w:t>
            </w:r>
            <w:proofErr w:type="gramEnd"/>
            <w:r w:rsidRPr="001F329D">
              <w:rPr>
                <w:sz w:val="16"/>
                <w:szCs w:val="16"/>
              </w:rPr>
              <w:t>основская</w:t>
            </w:r>
            <w:proofErr w:type="spellEnd"/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 xml:space="preserve">, </w:t>
            </w:r>
            <w:proofErr w:type="spellStart"/>
            <w:r w:rsidRPr="00704424">
              <w:rPr>
                <w:sz w:val="16"/>
                <w:szCs w:val="16"/>
              </w:rPr>
              <w:t>ул.Сосновская</w:t>
            </w:r>
            <w:proofErr w:type="spellEnd"/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B31CED" w:rsidP="009A3F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721E" w:rsidRPr="009A3FF4">
              <w:rPr>
                <w:sz w:val="16"/>
                <w:szCs w:val="16"/>
              </w:rPr>
              <w:t>остановление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1F329D" w:rsidRDefault="00C7721E" w:rsidP="00D8078C">
            <w:pPr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414 756,20</w:t>
            </w:r>
            <w:r>
              <w:rPr>
                <w:sz w:val="16"/>
                <w:szCs w:val="16"/>
              </w:rPr>
              <w:t>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1.038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.Ц</w:t>
            </w:r>
            <w:proofErr w:type="gramEnd"/>
            <w:r w:rsidRPr="001F329D">
              <w:rPr>
                <w:sz w:val="16"/>
                <w:szCs w:val="16"/>
              </w:rPr>
              <w:t>ентральная до а/</w:t>
            </w:r>
            <w:proofErr w:type="spellStart"/>
            <w:r w:rsidRPr="001F329D">
              <w:rPr>
                <w:sz w:val="16"/>
                <w:szCs w:val="16"/>
              </w:rPr>
              <w:t>д</w:t>
            </w:r>
            <w:proofErr w:type="spellEnd"/>
            <w:r w:rsidRPr="001F329D">
              <w:rPr>
                <w:sz w:val="16"/>
                <w:szCs w:val="16"/>
              </w:rPr>
              <w:t xml:space="preserve"> Кола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.Ц</w:t>
            </w:r>
            <w:proofErr w:type="gramEnd"/>
            <w:r w:rsidRPr="001F329D">
              <w:rPr>
                <w:sz w:val="16"/>
                <w:szCs w:val="16"/>
              </w:rPr>
              <w:t>ентральная до а/</w:t>
            </w:r>
            <w:proofErr w:type="spellStart"/>
            <w:r w:rsidRPr="001F329D">
              <w:rPr>
                <w:sz w:val="16"/>
                <w:szCs w:val="16"/>
              </w:rPr>
              <w:t>д</w:t>
            </w:r>
            <w:proofErr w:type="spellEnd"/>
            <w:r w:rsidRPr="001F329D">
              <w:rPr>
                <w:sz w:val="16"/>
                <w:szCs w:val="16"/>
              </w:rPr>
              <w:t xml:space="preserve"> Кола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>, ул.Центральная до а/</w:t>
            </w:r>
            <w:proofErr w:type="spellStart"/>
            <w:r w:rsidRPr="00704424">
              <w:rPr>
                <w:sz w:val="16"/>
                <w:szCs w:val="16"/>
              </w:rPr>
              <w:t>д</w:t>
            </w:r>
            <w:proofErr w:type="spellEnd"/>
            <w:r w:rsidRPr="00704424">
              <w:rPr>
                <w:sz w:val="16"/>
                <w:szCs w:val="16"/>
              </w:rPr>
              <w:t xml:space="preserve"> Кола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C7721E" w:rsidP="009A3FF4">
            <w:pPr>
              <w:rPr>
                <w:sz w:val="16"/>
                <w:szCs w:val="16"/>
              </w:rPr>
            </w:pPr>
            <w:proofErr w:type="spellStart"/>
            <w:r w:rsidRPr="009A3FF4">
              <w:rPr>
                <w:sz w:val="16"/>
                <w:szCs w:val="16"/>
              </w:rPr>
              <w:t>остановление</w:t>
            </w:r>
            <w:proofErr w:type="spellEnd"/>
            <w:r w:rsidRPr="009A3FF4">
              <w:rPr>
                <w:sz w:val="16"/>
                <w:szCs w:val="16"/>
              </w:rPr>
              <w:t xml:space="preserve">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1F329D" w:rsidRDefault="00C7721E" w:rsidP="00D8078C">
            <w:pPr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253 166,68</w:t>
            </w:r>
            <w:r>
              <w:rPr>
                <w:sz w:val="16"/>
                <w:szCs w:val="16"/>
              </w:rPr>
              <w:t>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31CED" w:rsidRPr="00A911E5" w:rsidTr="00C34E34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C7721E" w:rsidRPr="00F36720" w:rsidRDefault="00C7721E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1.039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>
            <w:r w:rsidRPr="006D00E4">
              <w:rPr>
                <w:sz w:val="16"/>
                <w:szCs w:val="16"/>
              </w:rPr>
              <w:t xml:space="preserve">Сооружение 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.Л</w:t>
            </w:r>
            <w:proofErr w:type="gramEnd"/>
            <w:r w:rsidRPr="001F329D">
              <w:rPr>
                <w:sz w:val="16"/>
                <w:szCs w:val="16"/>
              </w:rPr>
              <w:t>есная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1F329D" w:rsidRDefault="00C7721E" w:rsidP="006B444B">
            <w:pPr>
              <w:spacing w:line="240" w:lineRule="auto"/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Линия уличного освещения по ул</w:t>
            </w:r>
            <w:proofErr w:type="gramStart"/>
            <w:r w:rsidRPr="001F329D">
              <w:rPr>
                <w:sz w:val="16"/>
                <w:szCs w:val="16"/>
              </w:rPr>
              <w:t>.Л</w:t>
            </w:r>
            <w:proofErr w:type="gramEnd"/>
            <w:r w:rsidRPr="001F329D">
              <w:rPr>
                <w:sz w:val="16"/>
                <w:szCs w:val="16"/>
              </w:rPr>
              <w:t>есная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704424">
              <w:rPr>
                <w:sz w:val="16"/>
                <w:szCs w:val="16"/>
              </w:rPr>
              <w:t>с</w:t>
            </w:r>
            <w:proofErr w:type="gramStart"/>
            <w:r w:rsidRPr="00704424">
              <w:rPr>
                <w:sz w:val="16"/>
                <w:szCs w:val="16"/>
              </w:rPr>
              <w:t>.Я</w:t>
            </w:r>
            <w:proofErr w:type="gramEnd"/>
            <w:r w:rsidRPr="00704424">
              <w:rPr>
                <w:sz w:val="16"/>
                <w:szCs w:val="16"/>
              </w:rPr>
              <w:t>нишполе</w:t>
            </w:r>
            <w:proofErr w:type="spellEnd"/>
            <w:r w:rsidRPr="00704424">
              <w:rPr>
                <w:sz w:val="16"/>
                <w:szCs w:val="16"/>
              </w:rPr>
              <w:t>, ул.Лесная</w:t>
            </w:r>
          </w:p>
          <w:p w:rsidR="00C7721E" w:rsidRPr="00704424" w:rsidRDefault="00C7721E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F15EF4" w:rsidRDefault="00C7721E" w:rsidP="000D4045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9A3FF4" w:rsidRDefault="00C7721E" w:rsidP="009A3FF4">
            <w:pPr>
              <w:rPr>
                <w:sz w:val="16"/>
                <w:szCs w:val="16"/>
              </w:rPr>
            </w:pPr>
            <w:proofErr w:type="spellStart"/>
            <w:r w:rsidRPr="009A3FF4">
              <w:rPr>
                <w:sz w:val="16"/>
                <w:szCs w:val="16"/>
              </w:rPr>
              <w:t>остановление</w:t>
            </w:r>
            <w:proofErr w:type="spellEnd"/>
            <w:r w:rsidRPr="009A3FF4">
              <w:rPr>
                <w:sz w:val="16"/>
                <w:szCs w:val="16"/>
              </w:rPr>
              <w:t xml:space="preserve"> Правительства РК от 10.05.2011 № 118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1F329D" w:rsidRDefault="00C7721E" w:rsidP="00D8078C">
            <w:pPr>
              <w:rPr>
                <w:sz w:val="16"/>
                <w:szCs w:val="16"/>
              </w:rPr>
            </w:pPr>
            <w:r w:rsidRPr="001F329D">
              <w:rPr>
                <w:sz w:val="16"/>
                <w:szCs w:val="16"/>
              </w:rPr>
              <w:t>1 080 628,43</w:t>
            </w:r>
            <w:r>
              <w:rPr>
                <w:sz w:val="16"/>
                <w:szCs w:val="16"/>
              </w:rPr>
              <w:t>/0,00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C7721E" w:rsidRPr="00A911E5" w:rsidRDefault="00C7721E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3974B3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1.040</w:t>
            </w:r>
          </w:p>
          <w:p w:rsidR="00B11D1D" w:rsidRDefault="00B11D1D" w:rsidP="007B7E1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7B7E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proofErr w:type="spellStart"/>
            <w:r w:rsidRPr="007B7E1E">
              <w:rPr>
                <w:rFonts w:eastAsia="TimesNewRomanPSMT"/>
                <w:sz w:val="16"/>
                <w:szCs w:val="16"/>
              </w:rPr>
              <w:t>с</w:t>
            </w:r>
            <w:proofErr w:type="gramStart"/>
            <w:r w:rsidRPr="007B7E1E">
              <w:rPr>
                <w:rFonts w:eastAsia="TimesNewRomanPSMT"/>
                <w:sz w:val="16"/>
                <w:szCs w:val="16"/>
              </w:rPr>
              <w:t>.Я</w:t>
            </w:r>
            <w:proofErr w:type="gramEnd"/>
            <w:r w:rsidRPr="007B7E1E">
              <w:rPr>
                <w:rFonts w:eastAsia="TimesNewRomanPSMT"/>
                <w:sz w:val="16"/>
                <w:szCs w:val="16"/>
              </w:rPr>
              <w:t>нишполе</w:t>
            </w:r>
            <w:proofErr w:type="spellEnd"/>
            <w:r w:rsidRPr="007B7E1E">
              <w:rPr>
                <w:rFonts w:eastAsia="TimesNewRomanPSMT"/>
                <w:sz w:val="16"/>
                <w:szCs w:val="16"/>
              </w:rPr>
              <w:t>, ул. Молодежная</w:t>
            </w:r>
          </w:p>
          <w:p w:rsidR="00B11D1D" w:rsidRPr="007B7E1E" w:rsidRDefault="00B11D1D" w:rsidP="007B7E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7B7E1E">
              <w:rPr>
                <w:rFonts w:eastAsia="TimesNewRomanPSMT"/>
                <w:sz w:val="16"/>
                <w:szCs w:val="16"/>
              </w:rPr>
              <w:t>10:03:0000000:12643</w:t>
            </w:r>
          </w:p>
          <w:p w:rsidR="00B11D1D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28.11.2025</w:t>
            </w:r>
          </w:p>
          <w:p w:rsidR="00B11D1D" w:rsidRDefault="00B11D1D" w:rsidP="007B7E1E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7B7E1E">
              <w:rPr>
                <w:rFonts w:eastAsia="TimesNewRomanPSMT"/>
                <w:sz w:val="16"/>
                <w:szCs w:val="16"/>
              </w:rPr>
              <w:t>10:03:0000000:12643</w:t>
            </w:r>
            <w:r>
              <w:rPr>
                <w:rFonts w:eastAsia="TimesNewRomanPSMT"/>
                <w:sz w:val="16"/>
                <w:szCs w:val="16"/>
              </w:rPr>
              <w:t>-10/032/2025-2</w:t>
            </w:r>
          </w:p>
          <w:p w:rsidR="00B11D1D" w:rsidRPr="007B7E1E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Pr="000B22F2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0,265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3974B3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1.041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6B444B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 w:rsidRPr="00360318">
              <w:rPr>
                <w:rFonts w:eastAsia="TimesNewRomanPSMT"/>
                <w:sz w:val="16"/>
                <w:szCs w:val="16"/>
              </w:rPr>
              <w:t>с. Янишполе, от дома № 42</w:t>
            </w:r>
            <w:proofErr w:type="gramStart"/>
            <w:r w:rsidRPr="00360318">
              <w:rPr>
                <w:rFonts w:eastAsia="TimesNewRomanPSMT"/>
                <w:sz w:val="16"/>
                <w:szCs w:val="16"/>
              </w:rPr>
              <w:t xml:space="preserve"> А</w:t>
            </w:r>
            <w:proofErr w:type="gramEnd"/>
            <w:r w:rsidRPr="00360318">
              <w:rPr>
                <w:rFonts w:eastAsia="TimesNewRomanPSMT"/>
                <w:sz w:val="16"/>
                <w:szCs w:val="16"/>
              </w:rPr>
              <w:t xml:space="preserve"> до дома № 44В ул. Центральная</w:t>
            </w:r>
          </w:p>
          <w:p w:rsidR="00B11D1D" w:rsidRPr="00360318" w:rsidRDefault="00B11D1D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10:03:0000000:12642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28.11.2025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B7E1E">
              <w:rPr>
                <w:rFonts w:eastAsia="TimesNewRomanPSMT"/>
                <w:sz w:val="16"/>
                <w:szCs w:val="16"/>
              </w:rPr>
              <w:t>10:03:</w:t>
            </w:r>
            <w:r>
              <w:rPr>
                <w:rFonts w:eastAsia="TimesNewRomanPSMT"/>
                <w:sz w:val="16"/>
                <w:szCs w:val="16"/>
              </w:rPr>
              <w:t>0000000:12642-10/032/2025-2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Pr="00755924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360318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0,125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3974B3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1.042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6B444B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 w:rsidRPr="00360318">
              <w:rPr>
                <w:rFonts w:eastAsia="TimesNewRomanPSMT"/>
                <w:sz w:val="16"/>
                <w:szCs w:val="16"/>
              </w:rPr>
              <w:t xml:space="preserve">с. Янишполе, пожарный подъезд от дома 24 ул. </w:t>
            </w:r>
            <w:proofErr w:type="gramStart"/>
            <w:r w:rsidRPr="00360318">
              <w:rPr>
                <w:rFonts w:eastAsia="TimesNewRomanPSMT"/>
                <w:sz w:val="16"/>
                <w:szCs w:val="16"/>
              </w:rPr>
              <w:t>Центральная</w:t>
            </w:r>
            <w:proofErr w:type="gramEnd"/>
          </w:p>
          <w:p w:rsidR="00B11D1D" w:rsidRPr="00360318" w:rsidRDefault="00B11D1D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10:00:0000000:8744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28.11.2025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NewRomanPSMT"/>
                <w:sz w:val="16"/>
                <w:szCs w:val="16"/>
              </w:rPr>
              <w:t>10:00</w:t>
            </w:r>
            <w:r w:rsidRPr="007B7E1E">
              <w:rPr>
                <w:rFonts w:eastAsia="TimesNewRomanPSMT"/>
                <w:sz w:val="16"/>
                <w:szCs w:val="16"/>
              </w:rPr>
              <w:t>:</w:t>
            </w:r>
            <w:r>
              <w:rPr>
                <w:rFonts w:eastAsia="TimesNewRomanPSMT"/>
                <w:sz w:val="16"/>
                <w:szCs w:val="16"/>
              </w:rPr>
              <w:t>0000000:8744-10/032/2025-2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Default="00B11D1D" w:rsidP="00360318">
            <w:r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lastRenderedPageBreak/>
              <w:t>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0,115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165C9D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1.043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BE0BB8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 w:rsidRPr="00360318">
              <w:rPr>
                <w:rFonts w:eastAsia="TimesNewRomanPSMT"/>
                <w:sz w:val="16"/>
                <w:szCs w:val="16"/>
              </w:rPr>
              <w:t>с. Янишполе, от дома №</w:t>
            </w:r>
            <w:r>
              <w:rPr>
                <w:rFonts w:eastAsia="TimesNewRomanPSMT"/>
                <w:sz w:val="16"/>
                <w:szCs w:val="16"/>
              </w:rPr>
              <w:t xml:space="preserve"> 10 до дома № 12</w:t>
            </w:r>
            <w:r w:rsidRPr="00360318">
              <w:rPr>
                <w:rFonts w:eastAsia="TimesNewRomanPSMT"/>
                <w:sz w:val="16"/>
                <w:szCs w:val="16"/>
              </w:rPr>
              <w:t xml:space="preserve"> ул. </w:t>
            </w:r>
            <w:r>
              <w:rPr>
                <w:rFonts w:eastAsia="TimesNewRomanPSMT"/>
                <w:sz w:val="16"/>
                <w:szCs w:val="16"/>
              </w:rPr>
              <w:t xml:space="preserve">Мира </w:t>
            </w:r>
          </w:p>
          <w:p w:rsidR="00B11D1D" w:rsidRPr="00360318" w:rsidRDefault="00B11D1D" w:rsidP="00BE0BB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10:03:0100105:365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28.11.2025</w:t>
            </w:r>
          </w:p>
          <w:p w:rsidR="00B11D1D" w:rsidRDefault="00B11D1D" w:rsidP="00360318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B7E1E">
              <w:rPr>
                <w:rFonts w:eastAsia="TimesNewRomanPSMT"/>
                <w:sz w:val="16"/>
                <w:szCs w:val="16"/>
              </w:rPr>
              <w:t>10:03:</w:t>
            </w:r>
            <w:r>
              <w:rPr>
                <w:rFonts w:eastAsia="TimesNewRomanPSMT"/>
                <w:sz w:val="16"/>
                <w:szCs w:val="16"/>
              </w:rPr>
              <w:t>0100105:365-10/032/2025-2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Pr="00755924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0,100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165C9D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1.044</w:t>
            </w:r>
          </w:p>
          <w:p w:rsidR="00B11D1D" w:rsidRDefault="00B11D1D" w:rsidP="007B7E1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6B444B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 w:rsidRPr="00BE0BB8">
              <w:rPr>
                <w:rFonts w:eastAsia="TimesNewRomanPSMT"/>
                <w:sz w:val="16"/>
                <w:szCs w:val="16"/>
              </w:rPr>
              <w:t>с. Янишполе, от дома № 64 ул. Центральная до автодороги Р-21 "Кола"</w:t>
            </w:r>
          </w:p>
          <w:p w:rsidR="00B11D1D" w:rsidRPr="00BE0BB8" w:rsidRDefault="00B11D1D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10:03:0103404:573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28.11.2025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10:03:0103404:573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NewRomanPSMT"/>
                <w:sz w:val="16"/>
                <w:szCs w:val="16"/>
              </w:rPr>
              <w:t>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Default="00B11D1D" w:rsidP="00360318"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0,291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165C9D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1.045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76C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с.</w:t>
            </w:r>
            <w:r>
              <w:rPr>
                <w:rFonts w:eastAsia="TimesNewRomanPSMT"/>
                <w:sz w:val="16"/>
                <w:szCs w:val="16"/>
              </w:rPr>
              <w:t xml:space="preserve"> </w:t>
            </w:r>
            <w:r w:rsidRPr="00276C76">
              <w:rPr>
                <w:rFonts w:eastAsia="TimesNewRomanPSMT"/>
                <w:sz w:val="16"/>
                <w:szCs w:val="16"/>
              </w:rPr>
              <w:t xml:space="preserve">Янишполе, пожарный подъезд по ул. </w:t>
            </w:r>
            <w:proofErr w:type="gramStart"/>
            <w:r w:rsidRPr="00276C76">
              <w:rPr>
                <w:rFonts w:eastAsia="TimesNewRomanPSMT"/>
                <w:sz w:val="16"/>
                <w:szCs w:val="16"/>
              </w:rPr>
              <w:t>Заречная</w:t>
            </w:r>
            <w:proofErr w:type="gramEnd"/>
          </w:p>
          <w:p w:rsidR="00B11D1D" w:rsidRPr="00276C76" w:rsidRDefault="00B11D1D" w:rsidP="00276C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10:03:0100602:137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>27.11.2025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10:03:0100602:137</w:t>
            </w:r>
          </w:p>
          <w:p w:rsidR="00B11D1D" w:rsidRPr="00276C76" w:rsidRDefault="00B11D1D" w:rsidP="00276C76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TimesNewRomanPSMT"/>
                <w:sz w:val="16"/>
                <w:szCs w:val="16"/>
              </w:rPr>
              <w:t>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Pr="00755924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0,171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165C9D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1.046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6B444B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 xml:space="preserve">с. Янишполе, пожарный проезд от дома № 4 ул. </w:t>
            </w:r>
            <w:proofErr w:type="gramStart"/>
            <w:r w:rsidRPr="00276C76">
              <w:rPr>
                <w:rFonts w:eastAsia="TimesNewRomanPSMT"/>
                <w:sz w:val="16"/>
                <w:szCs w:val="16"/>
              </w:rPr>
              <w:t>Онежская</w:t>
            </w:r>
            <w:proofErr w:type="gramEnd"/>
          </w:p>
          <w:p w:rsidR="00B11D1D" w:rsidRPr="00276C76" w:rsidRDefault="00B11D1D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276C76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10:00:0000000:8745</w:t>
            </w:r>
          </w:p>
          <w:p w:rsidR="00B11D1D" w:rsidRPr="00276C76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27.11.2025</w:t>
            </w:r>
          </w:p>
          <w:p w:rsidR="00B11D1D" w:rsidRPr="00276C76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10:00:0000000:8745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Default="00B11D1D" w:rsidP="00360318"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0,134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F65D88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1.047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76C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с.</w:t>
            </w:r>
            <w:r>
              <w:rPr>
                <w:rFonts w:eastAsia="TimesNewRomanPSMT"/>
                <w:sz w:val="16"/>
                <w:szCs w:val="16"/>
              </w:rPr>
              <w:t xml:space="preserve"> </w:t>
            </w:r>
            <w:r w:rsidRPr="00276C76">
              <w:rPr>
                <w:rFonts w:eastAsia="TimesNewRomanPSMT"/>
                <w:sz w:val="16"/>
                <w:szCs w:val="16"/>
              </w:rPr>
              <w:t xml:space="preserve">Янишполе, подъезд к контейнерной площадке для сбора ТКО от дома № 62 ул. </w:t>
            </w:r>
            <w:proofErr w:type="gramStart"/>
            <w:r w:rsidRPr="00276C76">
              <w:rPr>
                <w:rFonts w:eastAsia="TimesNewRomanPSMT"/>
                <w:sz w:val="16"/>
                <w:szCs w:val="16"/>
              </w:rPr>
              <w:t>Центральная</w:t>
            </w:r>
            <w:proofErr w:type="gramEnd"/>
          </w:p>
          <w:p w:rsidR="00B11D1D" w:rsidRPr="00276C76" w:rsidRDefault="00B11D1D" w:rsidP="00276C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NewRomanPSMT"/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276C76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10:03:0000000:12644</w:t>
            </w:r>
          </w:p>
          <w:p w:rsidR="00B11D1D" w:rsidRPr="00276C76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27.11.2025</w:t>
            </w:r>
          </w:p>
          <w:p w:rsidR="00B11D1D" w:rsidRPr="00276C76" w:rsidRDefault="00B11D1D" w:rsidP="00276C76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10:03:0000000:12644</w:t>
            </w:r>
          </w:p>
          <w:p w:rsidR="00B11D1D" w:rsidRDefault="00B11D1D" w:rsidP="00276C76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городского суда </w:t>
            </w:r>
          </w:p>
          <w:p w:rsidR="00B11D1D" w:rsidRPr="00755924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0,095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B11D1D" w:rsidRPr="00A911E5" w:rsidTr="00F65D88">
        <w:tc>
          <w:tcPr>
            <w:tcW w:w="3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D8078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1.048</w:t>
            </w:r>
          </w:p>
        </w:tc>
        <w:tc>
          <w:tcPr>
            <w:tcW w:w="3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6D00E4" w:rsidRDefault="00B11D1D">
            <w:pPr>
              <w:rPr>
                <w:sz w:val="16"/>
                <w:szCs w:val="16"/>
              </w:rPr>
            </w:pPr>
            <w:r w:rsidRPr="00D20069">
              <w:rPr>
                <w:sz w:val="16"/>
                <w:szCs w:val="16"/>
              </w:rPr>
              <w:t>Сооружение</w:t>
            </w:r>
          </w:p>
        </w:tc>
        <w:tc>
          <w:tcPr>
            <w:tcW w:w="357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0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11D1D" w:rsidRDefault="00B11D1D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4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6B444B">
            <w:pPr>
              <w:spacing w:line="240" w:lineRule="auto"/>
              <w:contextualSpacing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t xml:space="preserve">с. </w:t>
            </w:r>
            <w:r w:rsidRPr="00276C76">
              <w:rPr>
                <w:rFonts w:eastAsia="TimesNewRomanPSMT"/>
                <w:sz w:val="16"/>
                <w:szCs w:val="16"/>
              </w:rPr>
              <w:t>Янишполе, ул. Полевая</w:t>
            </w:r>
          </w:p>
          <w:p w:rsidR="00B11D1D" w:rsidRPr="00276C76" w:rsidRDefault="00B11D1D" w:rsidP="006B444B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ОКТМО </w:t>
            </w:r>
            <w:r>
              <w:rPr>
                <w:sz w:val="16"/>
                <w:szCs w:val="16"/>
              </w:rPr>
              <w:lastRenderedPageBreak/>
              <w:t>86615455</w:t>
            </w:r>
          </w:p>
        </w:tc>
        <w:tc>
          <w:tcPr>
            <w:tcW w:w="58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2C06E0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A645BA">
              <w:rPr>
                <w:rFonts w:eastAsia="TimesNewRomanPSMT"/>
                <w:sz w:val="16"/>
                <w:szCs w:val="16"/>
              </w:rPr>
              <w:lastRenderedPageBreak/>
              <w:t>10:03:0000000:12645</w:t>
            </w:r>
          </w:p>
          <w:p w:rsidR="00B11D1D" w:rsidRPr="00276C76" w:rsidRDefault="00B11D1D" w:rsidP="00A645BA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27.11.2025</w:t>
            </w:r>
          </w:p>
          <w:p w:rsidR="00B11D1D" w:rsidRPr="00276C76" w:rsidRDefault="00B11D1D" w:rsidP="00A645BA">
            <w:pPr>
              <w:widowControl w:val="0"/>
              <w:suppressAutoHyphens/>
              <w:autoSpaceDE w:val="0"/>
              <w:rPr>
                <w:rFonts w:eastAsia="TimesNewRomanPSMT"/>
                <w:sz w:val="16"/>
                <w:szCs w:val="16"/>
              </w:rPr>
            </w:pPr>
            <w:r>
              <w:rPr>
                <w:rFonts w:eastAsia="TimesNewRomanPSMT"/>
                <w:sz w:val="16"/>
                <w:szCs w:val="16"/>
              </w:rPr>
              <w:lastRenderedPageBreak/>
              <w:t>10:03:0000000:12645</w:t>
            </w:r>
          </w:p>
          <w:p w:rsidR="00B11D1D" w:rsidRPr="00A645BA" w:rsidRDefault="00B11D1D" w:rsidP="00A645BA">
            <w:pPr>
              <w:widowControl w:val="0"/>
              <w:suppressAutoHyphens/>
              <w:autoSpaceDE w:val="0"/>
              <w:rPr>
                <w:rFonts w:eastAsia="Arial"/>
                <w:sz w:val="16"/>
                <w:szCs w:val="16"/>
                <w:lang w:eastAsia="hi-IN" w:bidi="hi-IN"/>
              </w:rPr>
            </w:pPr>
            <w:r w:rsidRPr="00276C76">
              <w:rPr>
                <w:rFonts w:eastAsia="TimesNewRomanPSMT"/>
                <w:sz w:val="16"/>
                <w:szCs w:val="16"/>
              </w:rPr>
              <w:t>-10/032/2025-2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4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>
            <w:r w:rsidRPr="00B7782C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3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Default="00B11D1D" w:rsidP="003603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Кондопожского </w:t>
            </w:r>
            <w:r>
              <w:rPr>
                <w:sz w:val="16"/>
                <w:szCs w:val="16"/>
              </w:rPr>
              <w:lastRenderedPageBreak/>
              <w:t xml:space="preserve">городского суда </w:t>
            </w:r>
          </w:p>
          <w:p w:rsidR="00B11D1D" w:rsidRDefault="00B11D1D" w:rsidP="00360318">
            <w:r>
              <w:rPr>
                <w:sz w:val="16"/>
                <w:szCs w:val="16"/>
              </w:rPr>
              <w:t>от 26.06.2025г</w:t>
            </w: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0,345</w:t>
            </w:r>
          </w:p>
        </w:tc>
        <w:tc>
          <w:tcPr>
            <w:tcW w:w="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72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11D1D" w:rsidRPr="00177718" w:rsidRDefault="00B11D1D" w:rsidP="00C50F9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0,01/0,01</w:t>
            </w:r>
          </w:p>
        </w:tc>
        <w:tc>
          <w:tcPr>
            <w:tcW w:w="16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2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11D1D" w:rsidRPr="00A911E5" w:rsidRDefault="00B11D1D" w:rsidP="002C06E0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</w:tbl>
    <w:p w:rsidR="005424F6" w:rsidRPr="0037686E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eastAsia="Arial"/>
          <w:sz w:val="20"/>
          <w:szCs w:val="20"/>
          <w:lang w:eastAsia="hi-IN" w:bidi="hi-IN"/>
        </w:rPr>
      </w:pPr>
      <w:r w:rsidRPr="0037686E">
        <w:rPr>
          <w:rFonts w:eastAsia="Arial"/>
          <w:sz w:val="20"/>
          <w:szCs w:val="20"/>
          <w:lang w:eastAsia="hi-IN" w:bidi="hi-IN"/>
        </w:rPr>
        <w:lastRenderedPageBreak/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424F6" w:rsidRPr="00D43635" w:rsidRDefault="005424F6" w:rsidP="005424F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eastAsia="Arial"/>
          <w:sz w:val="20"/>
          <w:szCs w:val="20"/>
          <w:lang w:eastAsia="hi-IN" w:bidi="hi-IN"/>
        </w:rPr>
      </w:pPr>
      <w:r w:rsidRPr="0037686E">
        <w:rPr>
          <w:rFonts w:eastAsia="Arial"/>
          <w:sz w:val="20"/>
          <w:szCs w:val="20"/>
          <w:lang w:eastAsia="hi-IN" w:bidi="hi-IN"/>
        </w:rPr>
        <w:t>С указанием наименования вида ограничений (</w:t>
      </w:r>
      <w:proofErr w:type="gramStart"/>
      <w:r w:rsidRPr="0037686E">
        <w:rPr>
          <w:rFonts w:eastAsia="Arial"/>
          <w:sz w:val="20"/>
          <w:szCs w:val="20"/>
          <w:lang w:eastAsia="hi-IN" w:bidi="hi-IN"/>
        </w:rPr>
        <w:t>обременении</w:t>
      </w:r>
      <w:proofErr w:type="gramEnd"/>
      <w:r w:rsidRPr="0037686E">
        <w:rPr>
          <w:rFonts w:eastAsia="Arial"/>
          <w:sz w:val="20"/>
          <w:szCs w:val="20"/>
          <w:lang w:eastAsia="hi-IN" w:bidi="hi-IN"/>
        </w:rPr>
        <w:t>), основания и даты их возникновения и прекращения;</w:t>
      </w:r>
    </w:p>
    <w:p w:rsidR="005424F6" w:rsidRDefault="005424F6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A911E5" w:rsidRDefault="00A911E5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A911E5" w:rsidRDefault="00A911E5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F2187C" w:rsidRDefault="00F2187C" w:rsidP="00B31CED">
      <w:pPr>
        <w:widowControl w:val="0"/>
        <w:suppressAutoHyphens/>
        <w:autoSpaceDE w:val="0"/>
        <w:spacing w:before="108" w:after="108"/>
        <w:jc w:val="both"/>
        <w:rPr>
          <w:rFonts w:eastAsia="Arial"/>
          <w:b/>
          <w:lang w:eastAsia="hi-IN" w:bidi="hi-IN"/>
        </w:rPr>
      </w:pPr>
    </w:p>
    <w:p w:rsidR="00F2187C" w:rsidRDefault="00F2187C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F2187C" w:rsidRDefault="00F2187C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F2187C" w:rsidRDefault="00F2187C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5424F6" w:rsidRPr="00367C9F" w:rsidRDefault="005424F6" w:rsidP="005424F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 xml:space="preserve">Подраздел 1.3. Сведения о помещениях, </w:t>
      </w:r>
      <w:proofErr w:type="spellStart"/>
      <w:r w:rsidRPr="00367C9F">
        <w:rPr>
          <w:rFonts w:eastAsia="Arial"/>
          <w:b/>
          <w:lang w:eastAsia="hi-IN" w:bidi="hi-IN"/>
        </w:rPr>
        <w:t>машино-местах</w:t>
      </w:r>
      <w:proofErr w:type="spellEnd"/>
      <w:r w:rsidRPr="00367C9F">
        <w:rPr>
          <w:rFonts w:eastAsia="Arial"/>
          <w:b/>
          <w:lang w:eastAsia="hi-IN" w:bidi="hi-IN"/>
        </w:rPr>
        <w:t xml:space="preserve"> и иных объектах, отнесенных законом к недвижимости</w:t>
      </w:r>
    </w:p>
    <w:p w:rsidR="005424F6" w:rsidRPr="00367C9F" w:rsidRDefault="005424F6" w:rsidP="00F153AE">
      <w:pPr>
        <w:widowControl w:val="0"/>
        <w:tabs>
          <w:tab w:val="left" w:pos="8505"/>
          <w:tab w:val="left" w:pos="8789"/>
        </w:tabs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5424F6" w:rsidRPr="00F153AE" w:rsidRDefault="005424F6" w:rsidP="00DC79E4">
      <w:pPr>
        <w:widowControl w:val="0"/>
        <w:suppressAutoHyphens/>
        <w:autoSpaceDE w:val="0"/>
        <w:spacing w:before="108" w:after="108"/>
        <w:jc w:val="left"/>
        <w:rPr>
          <w:rFonts w:eastAsia="Arial"/>
          <w:lang w:eastAsia="hi-IN" w:bidi="hi-IN"/>
        </w:rPr>
      </w:pPr>
    </w:p>
    <w:p w:rsidR="00F153AE" w:rsidRDefault="00F153AE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F153AE" w:rsidRDefault="00F153AE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tbl>
      <w:tblPr>
        <w:tblStyle w:val="ac"/>
        <w:tblW w:w="0" w:type="auto"/>
        <w:tblInd w:w="-176" w:type="dxa"/>
        <w:tblLook w:val="04A0"/>
      </w:tblPr>
      <w:tblGrid>
        <w:gridCol w:w="1034"/>
        <w:gridCol w:w="918"/>
        <w:gridCol w:w="888"/>
        <w:gridCol w:w="912"/>
        <w:gridCol w:w="934"/>
        <w:gridCol w:w="870"/>
        <w:gridCol w:w="870"/>
        <w:gridCol w:w="1037"/>
        <w:gridCol w:w="936"/>
        <w:gridCol w:w="870"/>
        <w:gridCol w:w="870"/>
        <w:gridCol w:w="1341"/>
        <w:gridCol w:w="870"/>
        <w:gridCol w:w="870"/>
        <w:gridCol w:w="871"/>
        <w:gridCol w:w="871"/>
      </w:tblGrid>
      <w:tr w:rsidR="009A3FF4" w:rsidTr="0009478B">
        <w:trPr>
          <w:trHeight w:val="1907"/>
        </w:trPr>
        <w:tc>
          <w:tcPr>
            <w:tcW w:w="1034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bookmarkStart w:id="3" w:name="sub_200"/>
            <w:bookmarkEnd w:id="3"/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lastRenderedPageBreak/>
              <w:t>Реестровый номер</w:t>
            </w:r>
          </w:p>
        </w:tc>
        <w:tc>
          <w:tcPr>
            <w:tcW w:w="918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Вид объекта учета</w:t>
            </w:r>
          </w:p>
        </w:tc>
        <w:tc>
          <w:tcPr>
            <w:tcW w:w="888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Наименование объекта учета</w:t>
            </w:r>
          </w:p>
        </w:tc>
        <w:tc>
          <w:tcPr>
            <w:tcW w:w="912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Назначение объекта учета</w:t>
            </w:r>
          </w:p>
        </w:tc>
        <w:tc>
          <w:tcPr>
            <w:tcW w:w="934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037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правообладателе</w:t>
            </w:r>
          </w:p>
        </w:tc>
        <w:tc>
          <w:tcPr>
            <w:tcW w:w="936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9A3FF4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6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Инвентарный номер объекта учета</w:t>
            </w:r>
          </w:p>
        </w:tc>
        <w:tc>
          <w:tcPr>
            <w:tcW w:w="1341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870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9A3FF4">
              <w:rPr>
                <w:rFonts w:eastAsia="Arial"/>
                <w:b/>
                <w:sz w:val="16"/>
                <w:szCs w:val="16"/>
                <w:vertAlign w:val="superscript"/>
                <w:lang w:eastAsia="hi-IN" w:bidi="hi-IN"/>
              </w:rPr>
              <w:t>7</w:t>
            </w:r>
          </w:p>
        </w:tc>
        <w:tc>
          <w:tcPr>
            <w:tcW w:w="871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71" w:type="dxa"/>
            <w:textDirection w:val="btLr"/>
          </w:tcPr>
          <w:p w:rsidR="009A3FF4" w:rsidRPr="009A3FF4" w:rsidRDefault="009A3FF4" w:rsidP="009A3FF4">
            <w:pPr>
              <w:widowControl w:val="0"/>
              <w:tabs>
                <w:tab w:val="left" w:pos="8364"/>
              </w:tabs>
              <w:suppressAutoHyphens/>
              <w:autoSpaceDE w:val="0"/>
              <w:ind w:right="113"/>
              <w:jc w:val="both"/>
              <w:rPr>
                <w:rFonts w:eastAsia="Arial"/>
                <w:b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sz w:val="16"/>
                <w:szCs w:val="16"/>
                <w:lang w:eastAsia="hi-IN" w:bidi="hi-IN"/>
              </w:rPr>
              <w:t>Иные сведения (при необходимости)</w:t>
            </w:r>
          </w:p>
        </w:tc>
      </w:tr>
      <w:tr w:rsidR="009A3FF4" w:rsidTr="0009478B">
        <w:tc>
          <w:tcPr>
            <w:tcW w:w="1034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918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88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912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934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1037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936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11</w:t>
            </w:r>
          </w:p>
        </w:tc>
        <w:tc>
          <w:tcPr>
            <w:tcW w:w="1341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870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14</w:t>
            </w:r>
          </w:p>
        </w:tc>
        <w:tc>
          <w:tcPr>
            <w:tcW w:w="871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15</w:t>
            </w:r>
          </w:p>
        </w:tc>
        <w:tc>
          <w:tcPr>
            <w:tcW w:w="871" w:type="dxa"/>
          </w:tcPr>
          <w:p w:rsidR="009A3FF4" w:rsidRPr="009A3FF4" w:rsidRDefault="009A3FF4" w:rsidP="005424F6">
            <w:pPr>
              <w:widowControl w:val="0"/>
              <w:suppressAutoHyphens/>
              <w:autoSpaceDE w:val="0"/>
              <w:spacing w:before="108" w:after="108"/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</w:pPr>
            <w:r w:rsidRPr="009A3FF4">
              <w:rPr>
                <w:rFonts w:eastAsia="Arial"/>
                <w:b/>
                <w:bCs/>
                <w:color w:val="26282F"/>
                <w:sz w:val="16"/>
                <w:szCs w:val="16"/>
                <w:lang w:eastAsia="hi-IN" w:bidi="hi-IN"/>
              </w:rPr>
              <w:t>16</w:t>
            </w:r>
          </w:p>
        </w:tc>
      </w:tr>
      <w:tr w:rsidR="009A3FF4" w:rsidTr="00B31CED">
        <w:tc>
          <w:tcPr>
            <w:tcW w:w="1034" w:type="dxa"/>
            <w:shd w:val="clear" w:color="auto" w:fill="FFC000"/>
            <w:vAlign w:val="center"/>
          </w:tcPr>
          <w:p w:rsidR="009A3FF4" w:rsidRPr="00F36720" w:rsidRDefault="00A645BA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</w:t>
            </w:r>
            <w:r w:rsidR="00C7721E"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shd w:val="clear" w:color="auto" w:fill="FFC000"/>
            <w:vAlign w:val="center"/>
          </w:tcPr>
          <w:p w:rsidR="009A3FF4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888" w:type="dxa"/>
            <w:shd w:val="clear" w:color="auto" w:fill="FFC000"/>
            <w:vAlign w:val="center"/>
          </w:tcPr>
          <w:p w:rsidR="009A3FF4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12" w:type="dxa"/>
            <w:shd w:val="clear" w:color="auto" w:fill="FFC000"/>
            <w:vAlign w:val="center"/>
          </w:tcPr>
          <w:p w:rsidR="009A3FF4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934" w:type="dxa"/>
            <w:shd w:val="clear" w:color="auto" w:fill="FFC000"/>
            <w:vAlign w:val="center"/>
          </w:tcPr>
          <w:p w:rsidR="009A3FF4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Янишполе</w:t>
            </w:r>
          </w:p>
          <w:p w:rsidR="009A3FF4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86615455</w:t>
            </w: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037" w:type="dxa"/>
            <w:shd w:val="clear" w:color="auto" w:fill="FFC000"/>
          </w:tcPr>
          <w:p w:rsidR="009A3FF4" w:rsidRPr="00F15EF4" w:rsidRDefault="009A3FF4" w:rsidP="009A3FF4">
            <w:pPr>
              <w:spacing w:line="240" w:lineRule="auto"/>
              <w:rPr>
                <w:sz w:val="12"/>
                <w:szCs w:val="12"/>
              </w:rPr>
            </w:pPr>
            <w:r w:rsidRPr="00F15EF4">
              <w:rPr>
                <w:sz w:val="12"/>
                <w:szCs w:val="12"/>
              </w:rPr>
              <w:t>Администрация Янишпольского сельского поселения</w:t>
            </w:r>
          </w:p>
        </w:tc>
        <w:tc>
          <w:tcPr>
            <w:tcW w:w="936" w:type="dxa"/>
            <w:shd w:val="clear" w:color="auto" w:fill="FFC000"/>
            <w:vAlign w:val="center"/>
          </w:tcPr>
          <w:p w:rsidR="009A3FF4" w:rsidRPr="00F36720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№ 1143-ЗРК от 15.12.2007</w:t>
            </w: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1341" w:type="dxa"/>
            <w:shd w:val="clear" w:color="auto" w:fill="FFC000"/>
            <w:vAlign w:val="center"/>
          </w:tcPr>
          <w:p w:rsidR="009A3FF4" w:rsidRPr="0053384A" w:rsidRDefault="009A3FF4" w:rsidP="009A3FF4">
            <w:pPr>
              <w:spacing w:line="240" w:lineRule="auto"/>
              <w:rPr>
                <w:sz w:val="16"/>
                <w:szCs w:val="16"/>
              </w:rPr>
            </w:pPr>
            <w:r w:rsidRPr="0053384A">
              <w:rPr>
                <w:sz w:val="16"/>
                <w:szCs w:val="16"/>
              </w:rPr>
              <w:t>179640</w:t>
            </w:r>
            <w:r>
              <w:rPr>
                <w:sz w:val="16"/>
                <w:szCs w:val="16"/>
              </w:rPr>
              <w:t>/</w:t>
            </w:r>
            <w:r w:rsidRPr="0053384A">
              <w:rPr>
                <w:sz w:val="16"/>
                <w:szCs w:val="16"/>
              </w:rPr>
              <w:t>92832,55</w:t>
            </w: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870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71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871" w:type="dxa"/>
            <w:shd w:val="clear" w:color="auto" w:fill="FFC000"/>
          </w:tcPr>
          <w:p w:rsidR="009A3FF4" w:rsidRPr="00A911E5" w:rsidRDefault="009A3FF4" w:rsidP="009A3FF4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</w:tbl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B31CED" w:rsidRDefault="00B31CED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09478B" w:rsidRDefault="0009478B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  <w:r w:rsidRPr="00AA1CCA">
        <w:rPr>
          <w:szCs w:val="28"/>
        </w:rPr>
        <w:t xml:space="preserve">РАЗДЕЛ </w:t>
      </w:r>
      <w:r>
        <w:rPr>
          <w:szCs w:val="28"/>
        </w:rPr>
        <w:t xml:space="preserve">2. </w:t>
      </w:r>
      <w:r w:rsidRPr="00AA1CCA">
        <w:rPr>
          <w:szCs w:val="28"/>
        </w:rPr>
        <w:t>ДВИЖИМОЕ ИМУЩЕСТВО</w:t>
      </w:r>
      <w:r>
        <w:rPr>
          <w:szCs w:val="28"/>
        </w:rPr>
        <w:t xml:space="preserve"> И ИНОЕ ИМУЩЕСТВО, </w:t>
      </w:r>
    </w:p>
    <w:p w:rsidR="0009478B" w:rsidRDefault="0009478B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  <w:r>
        <w:rPr>
          <w:szCs w:val="28"/>
        </w:rPr>
        <w:t xml:space="preserve">НЕ </w:t>
      </w:r>
      <w:proofErr w:type="gramStart"/>
      <w:r>
        <w:rPr>
          <w:szCs w:val="28"/>
        </w:rPr>
        <w:t>ОТНОСЯЩЕЕСЯ</w:t>
      </w:r>
      <w:proofErr w:type="gramEnd"/>
      <w:r>
        <w:rPr>
          <w:szCs w:val="28"/>
        </w:rPr>
        <w:t xml:space="preserve"> К НЕДВИЖИМЫМ И ДВИЖИМЫМ ВЕЩАМ</w:t>
      </w:r>
    </w:p>
    <w:p w:rsidR="0009478B" w:rsidRDefault="0009478B" w:rsidP="0009478B">
      <w:pPr>
        <w:tabs>
          <w:tab w:val="left" w:pos="435"/>
          <w:tab w:val="left" w:pos="1695"/>
          <w:tab w:val="center" w:pos="4960"/>
        </w:tabs>
        <w:rPr>
          <w:szCs w:val="28"/>
        </w:rPr>
      </w:pPr>
    </w:p>
    <w:p w:rsidR="0009478B" w:rsidRDefault="0009478B" w:rsidP="0009478B">
      <w:pPr>
        <w:tabs>
          <w:tab w:val="left" w:pos="1470"/>
        </w:tabs>
        <w:jc w:val="both"/>
      </w:pPr>
    </w:p>
    <w:tbl>
      <w:tblPr>
        <w:tblW w:w="15288" w:type="dxa"/>
        <w:tblInd w:w="-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1"/>
        <w:gridCol w:w="830"/>
        <w:gridCol w:w="1066"/>
        <w:gridCol w:w="1066"/>
        <w:gridCol w:w="1199"/>
        <w:gridCol w:w="1780"/>
        <w:gridCol w:w="1276"/>
        <w:gridCol w:w="850"/>
        <w:gridCol w:w="1024"/>
        <w:gridCol w:w="1066"/>
        <w:gridCol w:w="1104"/>
        <w:gridCol w:w="760"/>
        <w:gridCol w:w="932"/>
        <w:gridCol w:w="1143"/>
        <w:gridCol w:w="721"/>
      </w:tblGrid>
      <w:tr w:rsidR="0009478B" w:rsidRPr="00F36720" w:rsidTr="007B7E1E">
        <w:trPr>
          <w:cantSplit/>
          <w:trHeight w:val="2964"/>
        </w:trPr>
        <w:tc>
          <w:tcPr>
            <w:tcW w:w="471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 w:rsidRPr="00F36720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F36720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36720">
              <w:rPr>
                <w:sz w:val="16"/>
                <w:szCs w:val="16"/>
              </w:rPr>
              <w:t>/</w:t>
            </w:r>
            <w:proofErr w:type="spellStart"/>
            <w:r w:rsidRPr="00F3672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0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F36720">
              <w:rPr>
                <w:sz w:val="16"/>
                <w:szCs w:val="16"/>
              </w:rPr>
              <w:t>движимого имущества</w:t>
            </w:r>
          </w:p>
        </w:tc>
        <w:tc>
          <w:tcPr>
            <w:tcW w:w="1066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 w:rsidRPr="00F36720">
              <w:rPr>
                <w:sz w:val="16"/>
                <w:szCs w:val="16"/>
              </w:rPr>
              <w:t>Св</w:t>
            </w:r>
            <w:r>
              <w:rPr>
                <w:sz w:val="16"/>
                <w:szCs w:val="16"/>
              </w:rPr>
              <w:t xml:space="preserve">едения о балансовой стоимости </w:t>
            </w:r>
            <w:r w:rsidRPr="00F36720">
              <w:rPr>
                <w:sz w:val="16"/>
                <w:szCs w:val="16"/>
              </w:rPr>
              <w:t>движимого имущества и начисленной амортизации (износе)</w:t>
            </w:r>
          </w:p>
        </w:tc>
        <w:tc>
          <w:tcPr>
            <w:tcW w:w="1066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Даты </w:t>
            </w:r>
            <w:r w:rsidRPr="00F36720">
              <w:rPr>
                <w:sz w:val="16"/>
                <w:szCs w:val="16"/>
              </w:rPr>
              <w:t>возникновения</w:t>
            </w:r>
            <w:r>
              <w:rPr>
                <w:sz w:val="16"/>
                <w:szCs w:val="16"/>
              </w:rPr>
              <w:t xml:space="preserve"> и прекращения</w:t>
            </w:r>
            <w:r w:rsidRPr="00F36720">
              <w:rPr>
                <w:sz w:val="16"/>
                <w:szCs w:val="16"/>
              </w:rPr>
              <w:t xml:space="preserve"> права муниципальной собст</w:t>
            </w:r>
            <w:r>
              <w:rPr>
                <w:sz w:val="16"/>
                <w:szCs w:val="16"/>
              </w:rPr>
              <w:t>венности на движимое имущество</w:t>
            </w:r>
          </w:p>
        </w:tc>
        <w:tc>
          <w:tcPr>
            <w:tcW w:w="1199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 w:rsidRPr="00F36720">
              <w:rPr>
                <w:sz w:val="16"/>
                <w:szCs w:val="16"/>
              </w:rPr>
              <w:t xml:space="preserve">Реквизиты документов - оснований возникновения  </w:t>
            </w:r>
            <w:r>
              <w:rPr>
                <w:sz w:val="16"/>
                <w:szCs w:val="16"/>
              </w:rPr>
              <w:t xml:space="preserve">(прекращения) </w:t>
            </w:r>
            <w:r w:rsidRPr="00F36720">
              <w:rPr>
                <w:sz w:val="16"/>
                <w:szCs w:val="16"/>
              </w:rPr>
              <w:t>права м</w:t>
            </w:r>
            <w:r>
              <w:rPr>
                <w:sz w:val="16"/>
                <w:szCs w:val="16"/>
              </w:rPr>
              <w:t xml:space="preserve">униципальной собственности на </w:t>
            </w:r>
            <w:r w:rsidRPr="00F36720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1780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36720">
              <w:rPr>
                <w:sz w:val="16"/>
                <w:szCs w:val="16"/>
              </w:rPr>
              <w:t>ведения о п</w:t>
            </w:r>
            <w:r>
              <w:rPr>
                <w:sz w:val="16"/>
                <w:szCs w:val="16"/>
              </w:rPr>
              <w:t xml:space="preserve">равообладателе муниципального </w:t>
            </w:r>
            <w:r w:rsidRPr="00F36720">
              <w:rPr>
                <w:sz w:val="16"/>
                <w:szCs w:val="16"/>
              </w:rPr>
              <w:t>движимого имущества</w:t>
            </w:r>
          </w:p>
        </w:tc>
        <w:tc>
          <w:tcPr>
            <w:tcW w:w="1276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36720">
              <w:rPr>
                <w:sz w:val="16"/>
                <w:szCs w:val="16"/>
              </w:rPr>
              <w:t>ведения об установленных в отношении муниципальног</w:t>
            </w:r>
            <w:r>
              <w:rPr>
                <w:sz w:val="16"/>
                <w:szCs w:val="16"/>
              </w:rPr>
              <w:t xml:space="preserve">о </w:t>
            </w:r>
            <w:r w:rsidRPr="00F36720">
              <w:rPr>
                <w:sz w:val="16"/>
                <w:szCs w:val="16"/>
              </w:rPr>
              <w:t>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850" w:type="dxa"/>
            <w:textDirection w:val="btLr"/>
            <w:vAlign w:val="center"/>
          </w:tcPr>
          <w:p w:rsidR="0009478B" w:rsidRPr="00F36720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и наименование объекта имущественного права</w:t>
            </w:r>
          </w:p>
        </w:tc>
        <w:tc>
          <w:tcPr>
            <w:tcW w:w="1024" w:type="dxa"/>
            <w:textDirection w:val="btLr"/>
            <w:vAlign w:val="center"/>
          </w:tcPr>
          <w:p w:rsidR="0009478B" w:rsidRPr="0087370F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 w:rsidRPr="007E3429">
              <w:rPr>
                <w:sz w:val="16"/>
                <w:szCs w:val="16"/>
              </w:rPr>
              <w:t>Р</w:t>
            </w:r>
            <w:r w:rsidRPr="0087370F">
              <w:rPr>
                <w:sz w:val="16"/>
                <w:szCs w:val="16"/>
              </w:rPr>
              <w:t>еквизит</w:t>
            </w:r>
            <w:r w:rsidRPr="007E3429">
              <w:rPr>
                <w:sz w:val="16"/>
                <w:szCs w:val="16"/>
              </w:rPr>
              <w:t>ы</w:t>
            </w:r>
            <w:r w:rsidRPr="0087370F">
              <w:rPr>
                <w:sz w:val="16"/>
                <w:szCs w:val="16"/>
              </w:rPr>
              <w:t xml:space="preserve"> нормативного правового акта, договора или иного документа, на основании которого возникло право на указанное имущество</w:t>
            </w: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6" w:type="dxa"/>
            <w:textDirection w:val="btLr"/>
            <w:vAlign w:val="center"/>
          </w:tcPr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7E3429">
              <w:rPr>
                <w:sz w:val="16"/>
                <w:szCs w:val="16"/>
              </w:rPr>
              <w:t>акционерного общества-эмитента, его основно</w:t>
            </w:r>
            <w:r>
              <w:rPr>
                <w:sz w:val="16"/>
                <w:szCs w:val="16"/>
              </w:rPr>
              <w:t>й</w:t>
            </w:r>
            <w:r w:rsidRPr="007E3429">
              <w:rPr>
                <w:sz w:val="16"/>
                <w:szCs w:val="16"/>
              </w:rPr>
              <w:t xml:space="preserve"> государственн</w:t>
            </w:r>
            <w:r>
              <w:rPr>
                <w:sz w:val="16"/>
                <w:szCs w:val="16"/>
              </w:rPr>
              <w:t>ый</w:t>
            </w:r>
            <w:r w:rsidRPr="007E3429">
              <w:rPr>
                <w:sz w:val="16"/>
                <w:szCs w:val="16"/>
              </w:rPr>
              <w:t xml:space="preserve"> регистрационн</w:t>
            </w:r>
            <w:r>
              <w:rPr>
                <w:sz w:val="16"/>
                <w:szCs w:val="16"/>
              </w:rPr>
              <w:t>ый номер</w:t>
            </w: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09478B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3429">
              <w:rPr>
                <w:sz w:val="16"/>
                <w:szCs w:val="16"/>
              </w:rPr>
              <w:t>оличеств</w:t>
            </w:r>
            <w:r>
              <w:rPr>
                <w:sz w:val="16"/>
                <w:szCs w:val="16"/>
              </w:rPr>
              <w:t>о</w:t>
            </w:r>
            <w:r w:rsidRPr="007E3429">
              <w:rPr>
                <w:sz w:val="16"/>
                <w:szCs w:val="16"/>
              </w:rPr>
              <w:t xml:space="preserve"> акций, выпущенных акционерным обществом (с указанием количества привилегированных акций), и размер доли в уставном капитале, принадлежащей муниципальному образованию, в процентах</w:t>
            </w: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60" w:type="dxa"/>
            <w:textDirection w:val="btLr"/>
          </w:tcPr>
          <w:p w:rsidR="0009478B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Номинальная стоимость акций</w:t>
            </w: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  <w:p w:rsidR="0009478B" w:rsidRPr="007E3429" w:rsidRDefault="0009478B" w:rsidP="007B7E1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extDirection w:val="btLr"/>
          </w:tcPr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 w:rsidRPr="007E3429">
              <w:rPr>
                <w:sz w:val="16"/>
                <w:szCs w:val="16"/>
              </w:rPr>
              <w:t>Наименование хозяйственного общества, товарищества, его основной государственный регистрационный номер</w:t>
            </w: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43" w:type="dxa"/>
            <w:textDirection w:val="btLr"/>
          </w:tcPr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7E3429">
              <w:rPr>
                <w:sz w:val="16"/>
                <w:szCs w:val="16"/>
              </w:rPr>
              <w:t>азмер</w:t>
            </w:r>
            <w:r>
              <w:rPr>
                <w:sz w:val="16"/>
                <w:szCs w:val="16"/>
              </w:rPr>
              <w:t xml:space="preserve"> </w:t>
            </w:r>
            <w:r w:rsidRPr="007E3429">
              <w:rPr>
                <w:sz w:val="16"/>
                <w:szCs w:val="16"/>
              </w:rPr>
              <w:t>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  <w:p w:rsidR="0009478B" w:rsidRPr="007E3429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21" w:type="dxa"/>
            <w:textDirection w:val="btLr"/>
            <w:vAlign w:val="center"/>
          </w:tcPr>
          <w:p w:rsidR="0009478B" w:rsidRDefault="0009478B" w:rsidP="007B7E1E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F36720">
              <w:rPr>
                <w:sz w:val="16"/>
                <w:szCs w:val="16"/>
              </w:rPr>
              <w:t>еестровый номер</w:t>
            </w:r>
          </w:p>
        </w:tc>
      </w:tr>
      <w:tr w:rsidR="0009478B" w:rsidRPr="00F36720" w:rsidTr="007B7E1E">
        <w:trPr>
          <w:trHeight w:val="304"/>
        </w:trPr>
        <w:tc>
          <w:tcPr>
            <w:tcW w:w="471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99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80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4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6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4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60" w:type="dxa"/>
          </w:tcPr>
          <w:p w:rsidR="0009478B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32" w:type="dxa"/>
          </w:tcPr>
          <w:p w:rsidR="0009478B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3" w:type="dxa"/>
          </w:tcPr>
          <w:p w:rsidR="0009478B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21" w:type="dxa"/>
          </w:tcPr>
          <w:p w:rsidR="0009478B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478B" w:rsidRPr="00F36720" w:rsidTr="007B7E1E">
        <w:trPr>
          <w:trHeight w:val="324"/>
        </w:trPr>
        <w:tc>
          <w:tcPr>
            <w:tcW w:w="471" w:type="dxa"/>
            <w:vAlign w:val="center"/>
          </w:tcPr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vAlign w:val="center"/>
          </w:tcPr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ВАЗ-21043</w:t>
            </w:r>
          </w:p>
        </w:tc>
        <w:tc>
          <w:tcPr>
            <w:tcW w:w="1066" w:type="dxa"/>
            <w:vAlign w:val="center"/>
          </w:tcPr>
          <w:p w:rsidR="0009478B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 w:rsidRPr="002C31E5">
              <w:rPr>
                <w:sz w:val="16"/>
                <w:szCs w:val="16"/>
              </w:rPr>
              <w:t>109825</w:t>
            </w:r>
            <w:r>
              <w:rPr>
                <w:sz w:val="16"/>
                <w:szCs w:val="16"/>
              </w:rPr>
              <w:t>,00/</w:t>
            </w:r>
          </w:p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6" w:type="dxa"/>
            <w:vAlign w:val="center"/>
          </w:tcPr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24.06.2008</w:t>
            </w:r>
          </w:p>
        </w:tc>
        <w:tc>
          <w:tcPr>
            <w:tcW w:w="1199" w:type="dxa"/>
            <w:vAlign w:val="center"/>
          </w:tcPr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13.03.2008</w:t>
            </w:r>
          </w:p>
        </w:tc>
        <w:tc>
          <w:tcPr>
            <w:tcW w:w="1780" w:type="dxa"/>
            <w:vAlign w:val="center"/>
          </w:tcPr>
          <w:p w:rsidR="0009478B" w:rsidRPr="00F36720" w:rsidRDefault="0009478B" w:rsidP="007B7E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Янишпольского сельского поселения</w:t>
            </w:r>
          </w:p>
        </w:tc>
        <w:tc>
          <w:tcPr>
            <w:tcW w:w="127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vAlign w:val="center"/>
          </w:tcPr>
          <w:p w:rsidR="0009478B" w:rsidRPr="00F36720" w:rsidRDefault="0009478B" w:rsidP="007B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2.001</w:t>
            </w:r>
          </w:p>
        </w:tc>
      </w:tr>
    </w:tbl>
    <w:p w:rsidR="00991DF9" w:rsidRDefault="00991DF9" w:rsidP="00143C58">
      <w:pPr>
        <w:widowControl w:val="0"/>
        <w:suppressAutoHyphens/>
        <w:autoSpaceDE w:val="0"/>
        <w:spacing w:before="108" w:after="108"/>
        <w:jc w:val="both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991DF9" w:rsidRDefault="00991DF9" w:rsidP="005424F6">
      <w:pPr>
        <w:widowControl w:val="0"/>
        <w:suppressAutoHyphens/>
        <w:autoSpaceDE w:val="0"/>
        <w:spacing w:before="108" w:after="108"/>
        <w:rPr>
          <w:rFonts w:eastAsia="Arial"/>
          <w:b/>
          <w:bCs/>
          <w:color w:val="26282F"/>
          <w:lang w:eastAsia="hi-IN" w:bidi="hi-IN"/>
        </w:rPr>
      </w:pPr>
    </w:p>
    <w:p w:rsidR="00AE0378" w:rsidRDefault="00AE0378" w:rsidP="005424F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  <w:sectPr w:rsidR="00AE0378" w:rsidSect="00AE0378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5424F6" w:rsidRDefault="005424F6" w:rsidP="005424F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sectPr w:rsidR="005424F6" w:rsidSect="00AE037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24F6"/>
    <w:rsid w:val="000647E7"/>
    <w:rsid w:val="0009478B"/>
    <w:rsid w:val="00095099"/>
    <w:rsid w:val="000967F1"/>
    <w:rsid w:val="000C05A0"/>
    <w:rsid w:val="000D4045"/>
    <w:rsid w:val="00117CD5"/>
    <w:rsid w:val="0013722F"/>
    <w:rsid w:val="00143983"/>
    <w:rsid w:val="00143C58"/>
    <w:rsid w:val="001609D6"/>
    <w:rsid w:val="00174CDC"/>
    <w:rsid w:val="0018088A"/>
    <w:rsid w:val="001936D2"/>
    <w:rsid w:val="001D6F72"/>
    <w:rsid w:val="001F7D01"/>
    <w:rsid w:val="00203DC5"/>
    <w:rsid w:val="002242B8"/>
    <w:rsid w:val="00257795"/>
    <w:rsid w:val="00276C76"/>
    <w:rsid w:val="00285BC7"/>
    <w:rsid w:val="002C06E0"/>
    <w:rsid w:val="002D02A5"/>
    <w:rsid w:val="003501D3"/>
    <w:rsid w:val="00360318"/>
    <w:rsid w:val="00393867"/>
    <w:rsid w:val="003B5836"/>
    <w:rsid w:val="0042612B"/>
    <w:rsid w:val="004554FE"/>
    <w:rsid w:val="00470EF4"/>
    <w:rsid w:val="004757A9"/>
    <w:rsid w:val="0051409B"/>
    <w:rsid w:val="00527622"/>
    <w:rsid w:val="005360B4"/>
    <w:rsid w:val="005424F6"/>
    <w:rsid w:val="0058474B"/>
    <w:rsid w:val="00593727"/>
    <w:rsid w:val="006107E6"/>
    <w:rsid w:val="00672965"/>
    <w:rsid w:val="006A7AA5"/>
    <w:rsid w:val="006B43CD"/>
    <w:rsid w:val="006B444B"/>
    <w:rsid w:val="00704424"/>
    <w:rsid w:val="0071705F"/>
    <w:rsid w:val="00723533"/>
    <w:rsid w:val="00756391"/>
    <w:rsid w:val="007743E0"/>
    <w:rsid w:val="00793E3F"/>
    <w:rsid w:val="007B267C"/>
    <w:rsid w:val="007B7E1E"/>
    <w:rsid w:val="0080111C"/>
    <w:rsid w:val="00895B35"/>
    <w:rsid w:val="008E0540"/>
    <w:rsid w:val="009278D1"/>
    <w:rsid w:val="00991DF9"/>
    <w:rsid w:val="009A163C"/>
    <w:rsid w:val="009A3FF4"/>
    <w:rsid w:val="009A4686"/>
    <w:rsid w:val="009B1FF9"/>
    <w:rsid w:val="009D2A88"/>
    <w:rsid w:val="009E562A"/>
    <w:rsid w:val="00A01BD2"/>
    <w:rsid w:val="00A11A5F"/>
    <w:rsid w:val="00A645BA"/>
    <w:rsid w:val="00A911E5"/>
    <w:rsid w:val="00AD5BE5"/>
    <w:rsid w:val="00AE0378"/>
    <w:rsid w:val="00AF255E"/>
    <w:rsid w:val="00AF427D"/>
    <w:rsid w:val="00B069AB"/>
    <w:rsid w:val="00B11D1D"/>
    <w:rsid w:val="00B31CED"/>
    <w:rsid w:val="00B83EA1"/>
    <w:rsid w:val="00BE0BB8"/>
    <w:rsid w:val="00C04F36"/>
    <w:rsid w:val="00C34E34"/>
    <w:rsid w:val="00C44D50"/>
    <w:rsid w:val="00C467E2"/>
    <w:rsid w:val="00C702CD"/>
    <w:rsid w:val="00C7721E"/>
    <w:rsid w:val="00C90AD9"/>
    <w:rsid w:val="00CD53B1"/>
    <w:rsid w:val="00D31763"/>
    <w:rsid w:val="00D55411"/>
    <w:rsid w:val="00D77514"/>
    <w:rsid w:val="00D8078C"/>
    <w:rsid w:val="00D81713"/>
    <w:rsid w:val="00DC79E4"/>
    <w:rsid w:val="00DD0C26"/>
    <w:rsid w:val="00DE0CE1"/>
    <w:rsid w:val="00E57D65"/>
    <w:rsid w:val="00E84050"/>
    <w:rsid w:val="00F153AE"/>
    <w:rsid w:val="00F15D19"/>
    <w:rsid w:val="00F15EF4"/>
    <w:rsid w:val="00F2187C"/>
    <w:rsid w:val="00FF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F6"/>
    <w:pPr>
      <w:spacing w:line="360" w:lineRule="auto"/>
      <w:jc w:val="center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0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09D6"/>
    <w:pPr>
      <w:keepNext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9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09D6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609D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link w:val="a4"/>
    <w:qFormat/>
    <w:rsid w:val="001609D6"/>
    <w:rPr>
      <w:sz w:val="24"/>
      <w:szCs w:val="20"/>
    </w:rPr>
  </w:style>
  <w:style w:type="character" w:customStyle="1" w:styleId="a4">
    <w:name w:val="Подзаголовок Знак"/>
    <w:basedOn w:val="a0"/>
    <w:link w:val="a3"/>
    <w:rsid w:val="001609D6"/>
    <w:rPr>
      <w:sz w:val="24"/>
    </w:rPr>
  </w:style>
  <w:style w:type="character" w:styleId="a5">
    <w:name w:val="Strong"/>
    <w:qFormat/>
    <w:rsid w:val="001609D6"/>
    <w:rPr>
      <w:b/>
      <w:bCs/>
    </w:rPr>
  </w:style>
  <w:style w:type="character" w:styleId="a6">
    <w:name w:val="Emphasis"/>
    <w:uiPriority w:val="20"/>
    <w:qFormat/>
    <w:rsid w:val="001609D6"/>
    <w:rPr>
      <w:i/>
      <w:iCs/>
    </w:rPr>
  </w:style>
  <w:style w:type="paragraph" w:styleId="a7">
    <w:name w:val="Normal (Web)"/>
    <w:basedOn w:val="a"/>
    <w:unhideWhenUsed/>
    <w:qFormat/>
    <w:rsid w:val="001609D6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a8">
    <w:name w:val="No Spacing"/>
    <w:uiPriority w:val="1"/>
    <w:qFormat/>
    <w:rsid w:val="001609D6"/>
    <w:pPr>
      <w:spacing w:line="360" w:lineRule="auto"/>
      <w:jc w:val="center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609D6"/>
    <w:pPr>
      <w:spacing w:before="240" w:after="240"/>
      <w:ind w:left="720"/>
      <w:contextualSpacing/>
    </w:pPr>
    <w:rPr>
      <w:rFonts w:eastAsia="Calibri"/>
      <w:sz w:val="24"/>
      <w:lang w:eastAsia="en-US"/>
    </w:rPr>
  </w:style>
  <w:style w:type="paragraph" w:styleId="aa">
    <w:name w:val="Body Text"/>
    <w:basedOn w:val="a"/>
    <w:link w:val="ab"/>
    <w:uiPriority w:val="99"/>
    <w:unhideWhenUsed/>
    <w:rsid w:val="005424F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424F6"/>
    <w:rPr>
      <w:sz w:val="28"/>
      <w:szCs w:val="24"/>
    </w:rPr>
  </w:style>
  <w:style w:type="character" w:customStyle="1" w:styleId="13pt">
    <w:name w:val="Основной текст + 13 pt"/>
    <w:rsid w:val="005424F6"/>
  </w:style>
  <w:style w:type="table" w:styleId="ac">
    <w:name w:val="Table Grid"/>
    <w:basedOn w:val="a1"/>
    <w:uiPriority w:val="59"/>
    <w:rsid w:val="009A3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21559-33D5-4D78-B813-1BD20292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2025-12-03T07:55:00Z</dcterms:created>
  <dcterms:modified xsi:type="dcterms:W3CDTF">2025-12-03T09:49:00Z</dcterms:modified>
</cp:coreProperties>
</file>