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36" w:rsidRPr="00DF0EDF" w:rsidRDefault="00747936" w:rsidP="00747936">
      <w:pPr>
        <w:jc w:val="center"/>
        <w:rPr>
          <w:b/>
        </w:rPr>
      </w:pPr>
      <w:r w:rsidRPr="00DF0EDF">
        <w:rPr>
          <w:b/>
        </w:rPr>
        <w:t>Информационный бюллетень</w:t>
      </w:r>
    </w:p>
    <w:p w:rsidR="00747936" w:rsidRPr="00DF0EDF" w:rsidRDefault="00747936" w:rsidP="00747936">
      <w:pPr>
        <w:jc w:val="center"/>
      </w:pPr>
      <w:r w:rsidRPr="00DF0EDF">
        <w:rPr>
          <w:b/>
        </w:rPr>
        <w:t>«Вестник Петровского сельского поселения»</w:t>
      </w:r>
    </w:p>
    <w:p w:rsidR="00747936" w:rsidRPr="00DF0EDF" w:rsidRDefault="00747936" w:rsidP="00747936">
      <w:pPr>
        <w:ind w:left="4678"/>
        <w:jc w:val="center"/>
        <w:rPr>
          <w:b/>
        </w:rPr>
      </w:pPr>
    </w:p>
    <w:p w:rsidR="00747936" w:rsidRPr="00DF0EDF" w:rsidRDefault="00747936" w:rsidP="00747936">
      <w:pPr>
        <w:ind w:left="4678"/>
        <w:jc w:val="center"/>
        <w:rPr>
          <w:b/>
        </w:rPr>
      </w:pPr>
      <w:r w:rsidRPr="00DF0EDF">
        <w:rPr>
          <w:b/>
        </w:rPr>
        <w:t>Утвержден</w:t>
      </w:r>
    </w:p>
    <w:p w:rsidR="00747936" w:rsidRPr="00DF0EDF" w:rsidRDefault="00747936" w:rsidP="00747936">
      <w:pPr>
        <w:ind w:left="4678"/>
        <w:jc w:val="center"/>
      </w:pPr>
      <w:r w:rsidRPr="00DF0EDF">
        <w:t>Решением № 2 6 сессии 2 созыва</w:t>
      </w:r>
    </w:p>
    <w:p w:rsidR="00747936" w:rsidRPr="00DF0EDF" w:rsidRDefault="00747936" w:rsidP="00747936">
      <w:pPr>
        <w:ind w:left="4678"/>
        <w:jc w:val="center"/>
      </w:pPr>
      <w:r w:rsidRPr="00DF0EDF">
        <w:t>Совета Петровского сельского</w:t>
      </w:r>
    </w:p>
    <w:p w:rsidR="00747936" w:rsidRPr="00DF0EDF" w:rsidRDefault="00747936" w:rsidP="00747936">
      <w:pPr>
        <w:ind w:left="4678"/>
        <w:jc w:val="center"/>
      </w:pPr>
      <w:r w:rsidRPr="00DF0EDF">
        <w:t>поселения от 11.03.2010 г.</w:t>
      </w:r>
    </w:p>
    <w:p w:rsidR="00747936" w:rsidRPr="00DF0EDF" w:rsidRDefault="00747936" w:rsidP="00747936">
      <w:pPr>
        <w:jc w:val="center"/>
        <w:rPr>
          <w:b/>
        </w:rPr>
      </w:pPr>
    </w:p>
    <w:p w:rsidR="00747936" w:rsidRPr="00304972" w:rsidRDefault="00747936" w:rsidP="00747936">
      <w:pPr>
        <w:jc w:val="center"/>
        <w:rPr>
          <w:b/>
        </w:rPr>
      </w:pPr>
      <w:r w:rsidRPr="00DF0EDF">
        <w:rPr>
          <w:b/>
        </w:rPr>
        <w:t xml:space="preserve">ВЫПУСК № </w:t>
      </w:r>
      <w:r w:rsidR="00FF3024">
        <w:rPr>
          <w:b/>
        </w:rPr>
        <w:t>4</w:t>
      </w:r>
      <w:r w:rsidR="00E477B8">
        <w:rPr>
          <w:b/>
        </w:rPr>
        <w:t>4</w:t>
      </w:r>
    </w:p>
    <w:p w:rsidR="00747936" w:rsidRPr="00DF0EDF" w:rsidRDefault="00747936" w:rsidP="00747936">
      <w:pPr>
        <w:ind w:left="-1701"/>
        <w:jc w:val="right"/>
        <w:rPr>
          <w:b/>
        </w:rPr>
      </w:pPr>
    </w:p>
    <w:p w:rsidR="00747936" w:rsidRDefault="00747936" w:rsidP="00747936">
      <w:pPr>
        <w:ind w:left="-1701"/>
        <w:jc w:val="right"/>
      </w:pPr>
      <w:r w:rsidRPr="00DF0EDF">
        <w:t xml:space="preserve">от </w:t>
      </w:r>
      <w:r w:rsidR="00E477B8">
        <w:t>28</w:t>
      </w:r>
      <w:r>
        <w:t xml:space="preserve"> ноября</w:t>
      </w:r>
      <w:r w:rsidRPr="00DF0EDF">
        <w:t xml:space="preserve"> 202</w:t>
      </w:r>
      <w:r w:rsidR="00FF3024">
        <w:t>5</w:t>
      </w:r>
      <w:r>
        <w:t>г.</w:t>
      </w:r>
    </w:p>
    <w:p w:rsidR="00E477B8" w:rsidRDefault="00E477B8" w:rsidP="00747936">
      <w:pPr>
        <w:ind w:left="-1701"/>
        <w:jc w:val="right"/>
      </w:pPr>
    </w:p>
    <w:p w:rsidR="00E477B8" w:rsidRPr="005A3A0E" w:rsidRDefault="00E477B8" w:rsidP="00E477B8">
      <w:pPr>
        <w:keepNext/>
        <w:jc w:val="center"/>
        <w:outlineLvl w:val="1"/>
        <w:rPr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1.05pt;margin-top:4.55pt;width:44.4pt;height:59.35pt;z-index:251660288;visibility:visible;mso-wrap-edited:f">
            <v:imagedata r:id="rId8" o:title="" croptop="5375f" cropbottom="6235f" cropleft="5447f" cropright="6307f" gain="273067f" blacklevel="3932f"/>
            <w10:wrap type="topAndBottom"/>
          </v:shape>
          <o:OLEObject Type="Embed" ProgID="Word.Picture.8" ShapeID="_x0000_s1028" DrawAspect="Content" ObjectID="_1825834097" r:id="rId9"/>
        </w:pict>
      </w:r>
      <w:r w:rsidRPr="005A3A0E">
        <w:rPr>
          <w:sz w:val="26"/>
          <w:szCs w:val="26"/>
        </w:rPr>
        <w:t xml:space="preserve">Республика Карелия </w:t>
      </w:r>
    </w:p>
    <w:p w:rsidR="00E477B8" w:rsidRPr="005A3A0E" w:rsidRDefault="00E477B8" w:rsidP="00E477B8">
      <w:pPr>
        <w:keepNext/>
        <w:jc w:val="center"/>
        <w:outlineLvl w:val="1"/>
        <w:rPr>
          <w:sz w:val="26"/>
          <w:szCs w:val="26"/>
        </w:rPr>
      </w:pPr>
      <w:r w:rsidRPr="005A3A0E">
        <w:rPr>
          <w:sz w:val="26"/>
          <w:szCs w:val="26"/>
        </w:rPr>
        <w:t>Кондопожский муниципальный район</w:t>
      </w:r>
    </w:p>
    <w:p w:rsidR="00E477B8" w:rsidRPr="005A3A0E" w:rsidRDefault="00E477B8" w:rsidP="00E477B8">
      <w:pPr>
        <w:keepNext/>
        <w:jc w:val="center"/>
        <w:outlineLvl w:val="1"/>
        <w:rPr>
          <w:sz w:val="26"/>
          <w:szCs w:val="26"/>
        </w:rPr>
      </w:pPr>
      <w:r w:rsidRPr="005A3A0E">
        <w:rPr>
          <w:sz w:val="26"/>
          <w:szCs w:val="26"/>
        </w:rPr>
        <w:t>Администрация Петровского сельского поселения</w:t>
      </w:r>
    </w:p>
    <w:p w:rsidR="00E477B8" w:rsidRDefault="00E477B8" w:rsidP="00E477B8">
      <w:pPr>
        <w:jc w:val="center"/>
        <w:rPr>
          <w:b/>
          <w:sz w:val="26"/>
          <w:szCs w:val="26"/>
        </w:rPr>
      </w:pPr>
    </w:p>
    <w:p w:rsidR="00E477B8" w:rsidRPr="004762BB" w:rsidRDefault="00E477B8" w:rsidP="00E477B8">
      <w:pPr>
        <w:jc w:val="center"/>
        <w:rPr>
          <w:b/>
        </w:rPr>
      </w:pPr>
      <w:r>
        <w:rPr>
          <w:b/>
        </w:rPr>
        <w:t>ПОСТАНОВЛЕНИЕ</w:t>
      </w:r>
    </w:p>
    <w:p w:rsidR="00E477B8" w:rsidRPr="004762BB" w:rsidRDefault="00E477B8" w:rsidP="00E477B8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tblLook w:val="04A0"/>
      </w:tblPr>
      <w:tblGrid>
        <w:gridCol w:w="4793"/>
        <w:gridCol w:w="5238"/>
      </w:tblGrid>
      <w:tr w:rsidR="00E477B8" w:rsidRPr="005A3A0E" w:rsidTr="00D4564F">
        <w:tc>
          <w:tcPr>
            <w:tcW w:w="4793" w:type="dxa"/>
            <w:shd w:val="clear" w:color="auto" w:fill="auto"/>
          </w:tcPr>
          <w:p w:rsidR="00E477B8" w:rsidRPr="005A3A0E" w:rsidRDefault="00E477B8" w:rsidP="00D4564F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25 ноября</w:t>
            </w:r>
            <w:r w:rsidRPr="005A3A0E">
              <w:rPr>
                <w:lang w:eastAsia="zh-CN"/>
              </w:rPr>
              <w:t xml:space="preserve"> 202</w:t>
            </w:r>
            <w:r>
              <w:rPr>
                <w:lang w:eastAsia="zh-CN"/>
              </w:rPr>
              <w:t>5</w:t>
            </w:r>
            <w:r w:rsidRPr="005A3A0E">
              <w:rPr>
                <w:lang w:eastAsia="zh-CN"/>
              </w:rPr>
              <w:t xml:space="preserve"> года</w:t>
            </w:r>
          </w:p>
        </w:tc>
        <w:tc>
          <w:tcPr>
            <w:tcW w:w="5238" w:type="dxa"/>
            <w:shd w:val="clear" w:color="auto" w:fill="auto"/>
          </w:tcPr>
          <w:p w:rsidR="00E477B8" w:rsidRPr="005A3A0E" w:rsidRDefault="00E477B8" w:rsidP="00D4564F">
            <w:pPr>
              <w:spacing w:line="360" w:lineRule="auto"/>
              <w:jc w:val="right"/>
              <w:rPr>
                <w:lang w:eastAsia="zh-CN"/>
              </w:rPr>
            </w:pPr>
            <w:r w:rsidRPr="005A3A0E">
              <w:rPr>
                <w:lang w:eastAsia="zh-CN"/>
              </w:rPr>
              <w:t xml:space="preserve">№ </w:t>
            </w:r>
            <w:r>
              <w:rPr>
                <w:lang w:eastAsia="zh-CN"/>
              </w:rPr>
              <w:t>133</w:t>
            </w:r>
          </w:p>
        </w:tc>
      </w:tr>
    </w:tbl>
    <w:p w:rsidR="00E477B8" w:rsidRDefault="00E477B8" w:rsidP="00E477B8">
      <w:pPr>
        <w:rPr>
          <w:b/>
          <w:bCs/>
          <w:sz w:val="26"/>
          <w:szCs w:val="26"/>
        </w:rPr>
      </w:pPr>
    </w:p>
    <w:tbl>
      <w:tblPr>
        <w:tblW w:w="10065" w:type="dxa"/>
        <w:tblInd w:w="-34" w:type="dxa"/>
        <w:tblLook w:val="04A0"/>
      </w:tblPr>
      <w:tblGrid>
        <w:gridCol w:w="10065"/>
      </w:tblGrid>
      <w:tr w:rsidR="00E477B8" w:rsidTr="00D4564F">
        <w:tc>
          <w:tcPr>
            <w:tcW w:w="10065" w:type="dxa"/>
          </w:tcPr>
          <w:p w:rsidR="00E477B8" w:rsidRDefault="00E477B8" w:rsidP="00D4564F">
            <w:pPr>
              <w:autoSpaceDE w:val="0"/>
              <w:autoSpaceDN w:val="0"/>
              <w:adjustRightInd w:val="0"/>
              <w:ind w:right="21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внесении изменений в Постановление от 27.12.2022 года № 133 «</w:t>
            </w:r>
            <w:r w:rsidRPr="007B6894">
              <w:rPr>
                <w:b/>
                <w:sz w:val="26"/>
                <w:szCs w:val="26"/>
              </w:rPr>
              <w:t>Об утверждении нормативных затрат на обеспечение функций органов местного самоуправления Петровского сельского поселения и муниципальных учреждений Петровского сельского поселения</w:t>
            </w:r>
            <w:r>
              <w:rPr>
                <w:b/>
                <w:sz w:val="26"/>
                <w:szCs w:val="26"/>
              </w:rPr>
              <w:t xml:space="preserve">»          </w:t>
            </w:r>
          </w:p>
          <w:p w:rsidR="00E477B8" w:rsidRPr="008B2A49" w:rsidRDefault="00E477B8" w:rsidP="00D4564F">
            <w:pPr>
              <w:autoSpaceDE w:val="0"/>
              <w:autoSpaceDN w:val="0"/>
              <w:adjustRightInd w:val="0"/>
              <w:ind w:right="21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E477B8" w:rsidRDefault="00E477B8" w:rsidP="00E477B8">
      <w:pPr>
        <w:pStyle w:val="a3"/>
        <w:ind w:left="0" w:firstLine="425"/>
        <w:jc w:val="both"/>
        <w:rPr>
          <w:sz w:val="26"/>
          <w:szCs w:val="26"/>
        </w:rPr>
      </w:pPr>
      <w:r w:rsidRPr="006A5B2B">
        <w:rPr>
          <w:sz w:val="26"/>
          <w:szCs w:val="26"/>
        </w:rPr>
        <w:t xml:space="preserve">В соответствии  с пунктом 2 с частью 4 статьи 19 Федерального закона от 05.04.2013 № 44˗ФЗ  «О контрактной системе в сфере закупок товаров, работ, услуг для обеспечения государственных и муниципальных нужд», постановлением Администрации </w:t>
      </w:r>
      <w:r w:rsidRPr="00311D1B">
        <w:rPr>
          <w:sz w:val="26"/>
          <w:szCs w:val="26"/>
        </w:rPr>
        <w:t xml:space="preserve">Петровского сельского поселения </w:t>
      </w:r>
      <w:r w:rsidRPr="006A5B2B">
        <w:rPr>
          <w:sz w:val="26"/>
          <w:szCs w:val="26"/>
        </w:rPr>
        <w:t>от 2</w:t>
      </w:r>
      <w:r>
        <w:rPr>
          <w:sz w:val="26"/>
          <w:szCs w:val="26"/>
        </w:rPr>
        <w:t>5</w:t>
      </w:r>
      <w:r w:rsidRPr="006A5B2B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6A5B2B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6A5B2B">
        <w:rPr>
          <w:sz w:val="26"/>
          <w:szCs w:val="26"/>
        </w:rPr>
        <w:t xml:space="preserve"> № </w:t>
      </w:r>
      <w:r>
        <w:rPr>
          <w:sz w:val="26"/>
          <w:szCs w:val="26"/>
        </w:rPr>
        <w:t>39</w:t>
      </w:r>
      <w:r w:rsidRPr="006A5B2B">
        <w:rPr>
          <w:sz w:val="26"/>
          <w:szCs w:val="26"/>
        </w:rPr>
        <w:t xml:space="preserve">   «</w:t>
      </w:r>
      <w:r w:rsidRPr="00311D1B">
        <w:rPr>
          <w:sz w:val="26"/>
          <w:szCs w:val="26"/>
        </w:rPr>
        <w:t>Об утверждении правил определения требований к закупаемым отдельным видам товаров, работ, услуг  (в том числе предельные цены товаров, работ, услуг) и нормативных затрат на обеспечение функций органов местного самоуправления Петровского сельского поселения</w:t>
      </w:r>
      <w:r w:rsidRPr="006A5B2B">
        <w:rPr>
          <w:sz w:val="26"/>
          <w:szCs w:val="26"/>
        </w:rPr>
        <w:t xml:space="preserve">» Администрация </w:t>
      </w:r>
      <w:r>
        <w:rPr>
          <w:sz w:val="26"/>
          <w:szCs w:val="26"/>
        </w:rPr>
        <w:t>Петровского</w:t>
      </w:r>
      <w:r w:rsidRPr="006A5B2B">
        <w:rPr>
          <w:sz w:val="26"/>
          <w:szCs w:val="26"/>
        </w:rPr>
        <w:t xml:space="preserve">  сельского поселения </w:t>
      </w:r>
    </w:p>
    <w:p w:rsidR="00E477B8" w:rsidRDefault="00E477B8" w:rsidP="00E477B8">
      <w:pPr>
        <w:pStyle w:val="a3"/>
        <w:ind w:left="0" w:firstLine="425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E477B8" w:rsidRDefault="00E477B8" w:rsidP="00E477B8">
      <w:pPr>
        <w:autoSpaceDE w:val="0"/>
        <w:autoSpaceDN w:val="0"/>
        <w:adjustRightInd w:val="0"/>
        <w:ind w:right="21" w:firstLine="708"/>
        <w:jc w:val="both"/>
        <w:rPr>
          <w:sz w:val="26"/>
          <w:szCs w:val="26"/>
        </w:rPr>
      </w:pPr>
      <w:r w:rsidRPr="006A5B2B">
        <w:rPr>
          <w:sz w:val="26"/>
          <w:szCs w:val="26"/>
        </w:rPr>
        <w:t xml:space="preserve">  1. </w:t>
      </w:r>
      <w:r w:rsidRPr="00311D1B">
        <w:rPr>
          <w:sz w:val="26"/>
          <w:szCs w:val="26"/>
        </w:rPr>
        <w:tab/>
      </w:r>
      <w:r>
        <w:rPr>
          <w:sz w:val="26"/>
          <w:szCs w:val="26"/>
        </w:rPr>
        <w:t xml:space="preserve">Внести изменения в </w:t>
      </w:r>
      <w:r w:rsidRPr="0014286C">
        <w:rPr>
          <w:sz w:val="26"/>
          <w:szCs w:val="26"/>
        </w:rPr>
        <w:t>Нормативные затраты на обеспечение функций органов местного самоуправления Петровского сельского поселения и муниципальных учреждений Петровского сельского поселения</w:t>
      </w:r>
      <w:r>
        <w:rPr>
          <w:sz w:val="26"/>
          <w:szCs w:val="26"/>
        </w:rPr>
        <w:t xml:space="preserve">, утвержденные Постановлением от 27.12.2022 года № 133 </w:t>
      </w:r>
      <w:r w:rsidRPr="0014286C">
        <w:rPr>
          <w:sz w:val="26"/>
          <w:szCs w:val="26"/>
        </w:rPr>
        <w:t>«</w:t>
      </w:r>
      <w:r w:rsidRPr="00120D5A">
        <w:rPr>
          <w:sz w:val="26"/>
          <w:szCs w:val="26"/>
        </w:rPr>
        <w:t>Об утверждении нормативных затрат на обеспечение функций органов местного самоуправления Петровского сельского поселения и муниципальных учреждений Петровского сельского поселения</w:t>
      </w:r>
      <w:r w:rsidRPr="0014286C">
        <w:rPr>
          <w:sz w:val="26"/>
          <w:szCs w:val="26"/>
        </w:rPr>
        <w:t>»</w:t>
      </w:r>
      <w:r>
        <w:rPr>
          <w:sz w:val="26"/>
          <w:szCs w:val="26"/>
        </w:rPr>
        <w:t xml:space="preserve"> (с изменениями), изложив в Приложении №1 раздел 2.1. в новой редакции: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2"/>
        <w:gridCol w:w="3157"/>
        <w:gridCol w:w="3642"/>
      </w:tblGrid>
      <w:tr w:rsidR="00E477B8" w:rsidRPr="00C777EC" w:rsidTr="00D4564F">
        <w:tc>
          <w:tcPr>
            <w:tcW w:w="10031" w:type="dxa"/>
            <w:gridSpan w:val="3"/>
          </w:tcPr>
          <w:p w:rsidR="00E477B8" w:rsidRPr="00C777EC" w:rsidRDefault="00E477B8" w:rsidP="00D4564F">
            <w:pPr>
              <w:rPr>
                <w:b/>
                <w:sz w:val="28"/>
                <w:szCs w:val="28"/>
              </w:rPr>
            </w:pPr>
            <w:r w:rsidRPr="00C777EC">
              <w:rPr>
                <w:b/>
                <w:sz w:val="28"/>
                <w:szCs w:val="28"/>
              </w:rPr>
              <w:t>2.1. Затраты на техническое обслуживание и регламентно-профилактический ремонт:</w:t>
            </w:r>
          </w:p>
        </w:tc>
      </w:tr>
      <w:tr w:rsidR="00E477B8" w:rsidRPr="00C777EC" w:rsidTr="00D4564F">
        <w:tc>
          <w:tcPr>
            <w:tcW w:w="3232" w:type="dxa"/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Принтер (формат А4)</w:t>
            </w:r>
          </w:p>
        </w:tc>
        <w:tc>
          <w:tcPr>
            <w:tcW w:w="3157" w:type="dxa"/>
            <w:vMerge w:val="restart"/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Заправка картриджа: не бол</w:t>
            </w:r>
            <w:r>
              <w:rPr>
                <w:sz w:val="28"/>
                <w:szCs w:val="28"/>
              </w:rPr>
              <w:t xml:space="preserve">ее 1 раза на 1 </w:t>
            </w:r>
            <w:r>
              <w:rPr>
                <w:sz w:val="28"/>
                <w:szCs w:val="28"/>
              </w:rPr>
              <w:lastRenderedPageBreak/>
              <w:t>аппарат в месяц</w:t>
            </w:r>
          </w:p>
        </w:tc>
        <w:tc>
          <w:tcPr>
            <w:tcW w:w="3642" w:type="dxa"/>
            <w:vMerge w:val="restart"/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lastRenderedPageBreak/>
              <w:t xml:space="preserve">Заправка картриджа </w:t>
            </w:r>
          </w:p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10</w:t>
            </w:r>
            <w:r w:rsidRPr="00C777EC">
              <w:rPr>
                <w:sz w:val="28"/>
                <w:szCs w:val="28"/>
              </w:rPr>
              <w:t>00,00</w:t>
            </w:r>
          </w:p>
        </w:tc>
      </w:tr>
      <w:tr w:rsidR="00E477B8" w:rsidRPr="00C777EC" w:rsidTr="00D4564F">
        <w:tc>
          <w:tcPr>
            <w:tcW w:w="3232" w:type="dxa"/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МФУ (формат А4)</w:t>
            </w:r>
          </w:p>
        </w:tc>
        <w:tc>
          <w:tcPr>
            <w:tcW w:w="3157" w:type="dxa"/>
            <w:vMerge/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</w:p>
        </w:tc>
        <w:tc>
          <w:tcPr>
            <w:tcW w:w="3642" w:type="dxa"/>
            <w:vMerge/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</w:p>
        </w:tc>
      </w:tr>
      <w:tr w:rsidR="00E477B8" w:rsidRPr="00C777EC" w:rsidTr="00D4564F">
        <w:trPr>
          <w:trHeight w:val="1860"/>
        </w:trPr>
        <w:tc>
          <w:tcPr>
            <w:tcW w:w="3232" w:type="dxa"/>
            <w:tcBorders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lastRenderedPageBreak/>
              <w:t>Копировальный аппарат</w:t>
            </w:r>
          </w:p>
        </w:tc>
        <w:tc>
          <w:tcPr>
            <w:tcW w:w="3157" w:type="dxa"/>
            <w:vMerge/>
            <w:tcBorders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</w:p>
        </w:tc>
      </w:tr>
      <w:tr w:rsidR="00E477B8" w:rsidRPr="00C777EC" w:rsidTr="00D4564F">
        <w:trPr>
          <w:trHeight w:val="433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lastRenderedPageBreak/>
              <w:t>Услуги по покосу травы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 xml:space="preserve">3750 м2 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Не более 6 руб./м2 (600,00 за 1 сотку) (без учета отчислений на заработную плату)</w:t>
            </w:r>
          </w:p>
        </w:tc>
      </w:tr>
      <w:tr w:rsidR="00E477B8" w:rsidRPr="00C777EC" w:rsidTr="00D4564F">
        <w:trPr>
          <w:trHeight w:val="165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Услуги по уборке снега в границах сельского поселения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70</w:t>
            </w:r>
            <w:r w:rsidRPr="00C777EC">
              <w:rPr>
                <w:sz w:val="28"/>
                <w:szCs w:val="28"/>
              </w:rPr>
              <w:t>00,00 за час</w:t>
            </w:r>
          </w:p>
        </w:tc>
      </w:tr>
      <w:tr w:rsidR="00E477B8" w:rsidRPr="00C777EC" w:rsidTr="00D4564F">
        <w:trPr>
          <w:trHeight w:val="1380"/>
        </w:trPr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 xml:space="preserve">Услуги по обслуживанию пожарной сигнализации 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1 на здание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40</w:t>
            </w:r>
            <w:r w:rsidRPr="00C777EC">
              <w:rPr>
                <w:sz w:val="28"/>
                <w:szCs w:val="28"/>
              </w:rPr>
              <w:t>00,00 в месяц</w:t>
            </w:r>
          </w:p>
        </w:tc>
      </w:tr>
      <w:tr w:rsidR="00E477B8" w:rsidRPr="00C777EC" w:rsidTr="00D4564F">
        <w:trPr>
          <w:trHeight w:val="36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Услуги по заполнению пожарных водоемов водой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50</w:t>
            </w:r>
            <w:r w:rsidRPr="00C777EC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</w:t>
            </w:r>
            <w:r w:rsidRPr="00C777EC">
              <w:rPr>
                <w:sz w:val="28"/>
                <w:szCs w:val="28"/>
              </w:rPr>
              <w:t>руб за 1 тонну</w:t>
            </w:r>
          </w:p>
        </w:tc>
      </w:tr>
      <w:tr w:rsidR="00E477B8" w:rsidRPr="00C777EC" w:rsidTr="00D4564F">
        <w:trPr>
          <w:trHeight w:val="103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Услуги по ремонту служебного автомобиля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75</w:t>
            </w:r>
            <w:r w:rsidRPr="00C777EC">
              <w:rPr>
                <w:sz w:val="28"/>
                <w:szCs w:val="28"/>
              </w:rPr>
              <w:t>000,00 в год</w:t>
            </w:r>
          </w:p>
        </w:tc>
      </w:tr>
      <w:tr w:rsidR="00E477B8" w:rsidRPr="00C777EC" w:rsidTr="00D4564F">
        <w:trPr>
          <w:trHeight w:val="103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Услуги по уборке помещений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651,60 м2</w:t>
            </w: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16,29 руб./м2 (без учета отчислений на заработную плату)</w:t>
            </w:r>
          </w:p>
        </w:tc>
      </w:tr>
      <w:tr w:rsidR="00E477B8" w:rsidRPr="00C777EC" w:rsidTr="00D4564F">
        <w:trPr>
          <w:trHeight w:val="103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 xml:space="preserve">Услуги по содержанию пожарных прорубей и подъездов к пожарным пирсам 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600 м2</w:t>
            </w: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21 руб./м2 (без учета отчислений на заработную плату)</w:t>
            </w:r>
          </w:p>
        </w:tc>
      </w:tr>
      <w:tr w:rsidR="00E477B8" w:rsidRPr="00C777EC" w:rsidTr="00D4564F">
        <w:trPr>
          <w:trHeight w:val="103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Услуги по содержанию мест общего пользования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 xml:space="preserve">2950 м2 </w:t>
            </w: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E477B8" w:rsidRPr="00C777EC" w:rsidRDefault="00E477B8" w:rsidP="00D4564F">
            <w:pPr>
              <w:rPr>
                <w:sz w:val="28"/>
                <w:szCs w:val="28"/>
              </w:rPr>
            </w:pPr>
            <w:r w:rsidRPr="00C777EC">
              <w:rPr>
                <w:sz w:val="28"/>
                <w:szCs w:val="28"/>
              </w:rPr>
              <w:t>5 руб./м2 (без учета отчислений на заработную плату)</w:t>
            </w:r>
          </w:p>
        </w:tc>
      </w:tr>
    </w:tbl>
    <w:p w:rsidR="00E477B8" w:rsidRDefault="00E477B8" w:rsidP="00E477B8">
      <w:pPr>
        <w:autoSpaceDE w:val="0"/>
        <w:autoSpaceDN w:val="0"/>
        <w:adjustRightInd w:val="0"/>
        <w:ind w:right="21" w:firstLine="708"/>
        <w:jc w:val="both"/>
        <w:rPr>
          <w:sz w:val="26"/>
          <w:szCs w:val="26"/>
        </w:rPr>
      </w:pPr>
    </w:p>
    <w:p w:rsidR="00E477B8" w:rsidRDefault="00E477B8" w:rsidP="00E477B8">
      <w:pPr>
        <w:autoSpaceDE w:val="0"/>
        <w:autoSpaceDN w:val="0"/>
        <w:adjustRightInd w:val="0"/>
        <w:ind w:right="21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 силу Постановление от 15.11.2023 года № 94/1 «О внесении изменений в Постановление от 27.12.2022 года № 133».</w:t>
      </w:r>
    </w:p>
    <w:p w:rsidR="00E477B8" w:rsidRPr="006A5B2B" w:rsidRDefault="00E477B8" w:rsidP="00E477B8">
      <w:pPr>
        <w:autoSpaceDE w:val="0"/>
        <w:autoSpaceDN w:val="0"/>
        <w:adjustRightInd w:val="0"/>
        <w:ind w:right="21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A5B2B">
        <w:rPr>
          <w:sz w:val="26"/>
          <w:szCs w:val="26"/>
        </w:rPr>
        <w:t xml:space="preserve">.  </w:t>
      </w:r>
      <w:r>
        <w:rPr>
          <w:sz w:val="26"/>
          <w:szCs w:val="26"/>
        </w:rPr>
        <w:t>О</w:t>
      </w:r>
      <w:r w:rsidRPr="00311D1B">
        <w:rPr>
          <w:sz w:val="26"/>
          <w:szCs w:val="26"/>
        </w:rPr>
        <w:t xml:space="preserve">беспечить размещение нормативных затрат на обеспечение функций органов местного самоуправления и муниципальных учреждений </w:t>
      </w:r>
      <w:r>
        <w:rPr>
          <w:sz w:val="26"/>
          <w:szCs w:val="26"/>
        </w:rPr>
        <w:t>Петровского сельского поселения</w:t>
      </w:r>
      <w:r w:rsidRPr="00311D1B">
        <w:rPr>
          <w:sz w:val="26"/>
          <w:szCs w:val="26"/>
        </w:rPr>
        <w:t xml:space="preserve"> в единой информационной системе в сфере закупок (www.zakupki.gov.ru).</w:t>
      </w:r>
    </w:p>
    <w:p w:rsidR="00E477B8" w:rsidRPr="006A5B2B" w:rsidRDefault="00E477B8" w:rsidP="00E477B8">
      <w:pPr>
        <w:autoSpaceDE w:val="0"/>
        <w:autoSpaceDN w:val="0"/>
        <w:adjustRightInd w:val="0"/>
        <w:ind w:right="21" w:firstLine="708"/>
        <w:jc w:val="both"/>
        <w:rPr>
          <w:sz w:val="26"/>
          <w:szCs w:val="26"/>
        </w:rPr>
      </w:pPr>
      <w:r w:rsidRPr="006A5B2B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6A5B2B">
        <w:rPr>
          <w:sz w:val="26"/>
          <w:szCs w:val="26"/>
        </w:rPr>
        <w:t xml:space="preserve">. Опубликовать настоящее  Постановление в информационном бюллетене «Вестник </w:t>
      </w:r>
      <w:r>
        <w:rPr>
          <w:sz w:val="26"/>
          <w:szCs w:val="26"/>
        </w:rPr>
        <w:t>Петровского</w:t>
      </w:r>
      <w:r w:rsidRPr="006A5B2B">
        <w:rPr>
          <w:sz w:val="26"/>
          <w:szCs w:val="26"/>
        </w:rPr>
        <w:t xml:space="preserve"> сельского поселения».</w:t>
      </w:r>
    </w:p>
    <w:p w:rsidR="00E477B8" w:rsidRDefault="00E477B8" w:rsidP="00E477B8">
      <w:pPr>
        <w:autoSpaceDE w:val="0"/>
        <w:autoSpaceDN w:val="0"/>
        <w:adjustRightInd w:val="0"/>
        <w:ind w:right="21" w:firstLine="708"/>
        <w:jc w:val="both"/>
        <w:rPr>
          <w:sz w:val="26"/>
          <w:szCs w:val="26"/>
        </w:rPr>
      </w:pPr>
      <w:r w:rsidRPr="006A5B2B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Pr="006A5B2B">
        <w:rPr>
          <w:sz w:val="26"/>
          <w:szCs w:val="26"/>
        </w:rPr>
        <w:t>. Контроль за исполнением постановления оставляю за собой.</w:t>
      </w:r>
    </w:p>
    <w:p w:rsidR="00E477B8" w:rsidRDefault="00E477B8" w:rsidP="00E477B8">
      <w:pPr>
        <w:autoSpaceDE w:val="0"/>
        <w:autoSpaceDN w:val="0"/>
        <w:adjustRightInd w:val="0"/>
        <w:ind w:right="21" w:firstLine="708"/>
        <w:jc w:val="both"/>
        <w:rPr>
          <w:sz w:val="26"/>
          <w:szCs w:val="26"/>
        </w:rPr>
      </w:pPr>
    </w:p>
    <w:p w:rsidR="00E477B8" w:rsidRPr="00CD2C76" w:rsidRDefault="00E477B8" w:rsidP="00E477B8">
      <w:pPr>
        <w:autoSpaceDE w:val="0"/>
        <w:autoSpaceDN w:val="0"/>
        <w:adjustRightInd w:val="0"/>
        <w:ind w:right="21" w:firstLine="708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27"/>
        <w:gridCol w:w="5104"/>
      </w:tblGrid>
      <w:tr w:rsidR="00E477B8" w:rsidRPr="005A3A0E" w:rsidTr="00D4564F">
        <w:tc>
          <w:tcPr>
            <w:tcW w:w="4927" w:type="dxa"/>
            <w:shd w:val="clear" w:color="auto" w:fill="auto"/>
          </w:tcPr>
          <w:p w:rsidR="00E477B8" w:rsidRPr="005A3A0E" w:rsidRDefault="00E477B8" w:rsidP="00D4564F">
            <w:pPr>
              <w:spacing w:line="36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Глава</w:t>
            </w:r>
            <w:r w:rsidRPr="005A3A0E">
              <w:rPr>
                <w:lang w:eastAsia="zh-CN"/>
              </w:rPr>
              <w:t xml:space="preserve"> Петровского сельского  поселения</w:t>
            </w:r>
          </w:p>
        </w:tc>
        <w:tc>
          <w:tcPr>
            <w:tcW w:w="5104" w:type="dxa"/>
            <w:shd w:val="clear" w:color="auto" w:fill="auto"/>
          </w:tcPr>
          <w:p w:rsidR="00E477B8" w:rsidRPr="005A3A0E" w:rsidRDefault="00E477B8" w:rsidP="00D4564F">
            <w:pPr>
              <w:spacing w:line="360" w:lineRule="auto"/>
              <w:jc w:val="right"/>
              <w:rPr>
                <w:lang w:eastAsia="zh-CN"/>
              </w:rPr>
            </w:pPr>
            <w:r>
              <w:rPr>
                <w:lang w:eastAsia="zh-CN"/>
              </w:rPr>
              <w:t>Л.Н. Дорофеева</w:t>
            </w:r>
          </w:p>
        </w:tc>
      </w:tr>
    </w:tbl>
    <w:p w:rsidR="00E477B8" w:rsidRDefault="00E477B8" w:rsidP="00E477B8"/>
    <w:sectPr w:rsidR="00E477B8" w:rsidSect="00E477B8">
      <w:headerReference w:type="default" r:id="rId10"/>
      <w:pgSz w:w="11906" w:h="16838" w:code="9"/>
      <w:pgMar w:top="567" w:right="849" w:bottom="1134" w:left="1134" w:header="28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A58" w:rsidRDefault="00AD2A58" w:rsidP="007B6776">
      <w:r>
        <w:separator/>
      </w:r>
    </w:p>
  </w:endnote>
  <w:endnote w:type="continuationSeparator" w:id="0">
    <w:p w:rsidR="00AD2A58" w:rsidRDefault="00AD2A58" w:rsidP="007B6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A58" w:rsidRDefault="00AD2A58" w:rsidP="007B6776">
      <w:r>
        <w:separator/>
      </w:r>
    </w:p>
  </w:footnote>
  <w:footnote w:type="continuationSeparator" w:id="0">
    <w:p w:rsidR="00AD2A58" w:rsidRDefault="00AD2A58" w:rsidP="007B6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72" w:rsidRDefault="00304972" w:rsidP="00304972">
    <w:pPr>
      <w:jc w:val="right"/>
    </w:pPr>
    <w:r>
      <w:rPr>
        <w:rFonts w:ascii="Arial" w:hAnsi="Arial"/>
        <w:color w:val="000000"/>
        <w:sz w:val="16"/>
      </w:rPr>
      <w:t xml:space="preserve">Страница </w:t>
    </w:r>
    <w:r w:rsidR="00E93848" w:rsidRPr="00E93848">
      <w:rPr>
        <w:rFonts w:ascii="Arial" w:hAnsi="Arial"/>
        <w:color w:val="000000"/>
        <w:sz w:val="16"/>
      </w:rPr>
      <w:fldChar w:fldCharType="begin"/>
    </w:r>
    <w:r>
      <w:rPr>
        <w:rFonts w:ascii="Arial" w:hAnsi="Arial"/>
        <w:sz w:val="16"/>
      </w:rPr>
      <w:instrText>PAGE   \* MERGEFORMAT</w:instrText>
    </w:r>
    <w:r w:rsidR="00E93848" w:rsidRPr="00E93848">
      <w:rPr>
        <w:rFonts w:ascii="Arial" w:hAnsi="Arial"/>
        <w:color w:val="000000"/>
        <w:sz w:val="16"/>
      </w:rPr>
      <w:fldChar w:fldCharType="separate"/>
    </w:r>
    <w:r w:rsidR="00E477B8">
      <w:rPr>
        <w:rFonts w:ascii="Arial" w:hAnsi="Arial"/>
        <w:noProof/>
        <w:sz w:val="16"/>
      </w:rPr>
      <w:t>1</w:t>
    </w:r>
    <w:r w:rsidR="00E93848">
      <w:rPr>
        <w:rFonts w:ascii="Arial" w:hAnsi="Arial"/>
        <w:sz w:val="16"/>
      </w:rPr>
      <w:fldChar w:fldCharType="end"/>
    </w:r>
  </w:p>
  <w:p w:rsidR="00304972" w:rsidRDefault="00304972" w:rsidP="00304972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4">
    <w:nsid w:val="1906280E"/>
    <w:multiLevelType w:val="hybridMultilevel"/>
    <w:tmpl w:val="304A14A6"/>
    <w:lvl w:ilvl="0" w:tplc="1012E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BAF"/>
    <w:multiLevelType w:val="hybridMultilevel"/>
    <w:tmpl w:val="0B341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6E7387E"/>
    <w:multiLevelType w:val="hybridMultilevel"/>
    <w:tmpl w:val="33BC1F80"/>
    <w:lvl w:ilvl="0" w:tplc="CCB8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81E98"/>
    <w:multiLevelType w:val="hybridMultilevel"/>
    <w:tmpl w:val="ECD06966"/>
    <w:lvl w:ilvl="0" w:tplc="F02EDC24">
      <w:start w:val="1"/>
      <w:numFmt w:val="decimal"/>
      <w:lvlText w:val="%1)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B10C8A"/>
    <w:multiLevelType w:val="hybridMultilevel"/>
    <w:tmpl w:val="F48C4FE2"/>
    <w:lvl w:ilvl="0" w:tplc="B41AC7F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1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4"/>
  </w:num>
  <w:num w:numId="17">
    <w:abstractNumId w:val="17"/>
  </w:num>
  <w:num w:numId="18">
    <w:abstractNumId w:val="1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438"/>
    <w:rsid w:val="000249F3"/>
    <w:rsid w:val="00062E5D"/>
    <w:rsid w:val="00063F9D"/>
    <w:rsid w:val="00094872"/>
    <w:rsid w:val="00133004"/>
    <w:rsid w:val="001851F7"/>
    <w:rsid w:val="001B3A55"/>
    <w:rsid w:val="001E7728"/>
    <w:rsid w:val="00224386"/>
    <w:rsid w:val="00224C18"/>
    <w:rsid w:val="00296946"/>
    <w:rsid w:val="00304972"/>
    <w:rsid w:val="00332082"/>
    <w:rsid w:val="00345BAA"/>
    <w:rsid w:val="003476F8"/>
    <w:rsid w:val="003906EE"/>
    <w:rsid w:val="003E4BA6"/>
    <w:rsid w:val="00406545"/>
    <w:rsid w:val="0047181B"/>
    <w:rsid w:val="00491438"/>
    <w:rsid w:val="004C1002"/>
    <w:rsid w:val="004E4D3D"/>
    <w:rsid w:val="004F2F3B"/>
    <w:rsid w:val="00583DAC"/>
    <w:rsid w:val="005C006F"/>
    <w:rsid w:val="005C2B9F"/>
    <w:rsid w:val="005E2E5B"/>
    <w:rsid w:val="00645C57"/>
    <w:rsid w:val="006D00C9"/>
    <w:rsid w:val="007128FA"/>
    <w:rsid w:val="00724B40"/>
    <w:rsid w:val="00732B5E"/>
    <w:rsid w:val="00747936"/>
    <w:rsid w:val="0075617D"/>
    <w:rsid w:val="00783B32"/>
    <w:rsid w:val="007B6776"/>
    <w:rsid w:val="007F0899"/>
    <w:rsid w:val="00805B0A"/>
    <w:rsid w:val="00852FED"/>
    <w:rsid w:val="008739DA"/>
    <w:rsid w:val="00886EB3"/>
    <w:rsid w:val="008F2D59"/>
    <w:rsid w:val="00920CE7"/>
    <w:rsid w:val="00940AD8"/>
    <w:rsid w:val="009513A6"/>
    <w:rsid w:val="00981883"/>
    <w:rsid w:val="009863F3"/>
    <w:rsid w:val="00990C82"/>
    <w:rsid w:val="009946AE"/>
    <w:rsid w:val="0099506A"/>
    <w:rsid w:val="009B4235"/>
    <w:rsid w:val="009E041E"/>
    <w:rsid w:val="009F3AC2"/>
    <w:rsid w:val="00A630E0"/>
    <w:rsid w:val="00AA718C"/>
    <w:rsid w:val="00AD102C"/>
    <w:rsid w:val="00AD2A58"/>
    <w:rsid w:val="00AD3CAF"/>
    <w:rsid w:val="00B22B63"/>
    <w:rsid w:val="00B51E27"/>
    <w:rsid w:val="00B62864"/>
    <w:rsid w:val="00BA14A0"/>
    <w:rsid w:val="00BA667E"/>
    <w:rsid w:val="00C1276A"/>
    <w:rsid w:val="00C31FCF"/>
    <w:rsid w:val="00C37668"/>
    <w:rsid w:val="00C43195"/>
    <w:rsid w:val="00C5609D"/>
    <w:rsid w:val="00C73882"/>
    <w:rsid w:val="00C84A1D"/>
    <w:rsid w:val="00CE2C17"/>
    <w:rsid w:val="00D36981"/>
    <w:rsid w:val="00DA50FA"/>
    <w:rsid w:val="00DE6734"/>
    <w:rsid w:val="00DF0EDF"/>
    <w:rsid w:val="00E477B8"/>
    <w:rsid w:val="00E9265B"/>
    <w:rsid w:val="00E93848"/>
    <w:rsid w:val="00EA6C59"/>
    <w:rsid w:val="00F47F77"/>
    <w:rsid w:val="00F55B30"/>
    <w:rsid w:val="00F56A52"/>
    <w:rsid w:val="00F605A4"/>
    <w:rsid w:val="00F60DE0"/>
    <w:rsid w:val="00F70B9F"/>
    <w:rsid w:val="00F81D02"/>
    <w:rsid w:val="00F92933"/>
    <w:rsid w:val="00FF3024"/>
    <w:rsid w:val="00FF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14A0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783B32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A14A0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BA14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A14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14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A14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A14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A14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9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3B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783B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99"/>
    <w:qFormat/>
    <w:rsid w:val="00783B32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rsid w:val="00724B40"/>
    <w:pPr>
      <w:ind w:left="1416"/>
    </w:pPr>
    <w:rPr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724B40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724B4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A14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4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A14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14A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14A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A1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14A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14A0"/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rsid w:val="00BA14A0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BA14A0"/>
    <w:pPr>
      <w:tabs>
        <w:tab w:val="center" w:pos="4153"/>
        <w:tab w:val="right" w:pos="8306"/>
      </w:tabs>
    </w:pPr>
    <w:rPr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BA14A0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BA14A0"/>
    <w:pPr>
      <w:jc w:val="center"/>
    </w:pPr>
    <w:rPr>
      <w:b/>
      <w:sz w:val="26"/>
      <w:szCs w:val="20"/>
    </w:rPr>
  </w:style>
  <w:style w:type="character" w:customStyle="1" w:styleId="af">
    <w:name w:val="Название Знак"/>
    <w:basedOn w:val="a0"/>
    <w:link w:val="ae"/>
    <w:rsid w:val="00BA14A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0">
    <w:name w:val="Стиль в законе"/>
    <w:basedOn w:val="a"/>
    <w:rsid w:val="00BA14A0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1">
    <w:name w:val="page number"/>
    <w:basedOn w:val="a0"/>
    <w:rsid w:val="00BA14A0"/>
  </w:style>
  <w:style w:type="paragraph" w:styleId="21">
    <w:name w:val="Body Text Indent 2"/>
    <w:basedOn w:val="a"/>
    <w:link w:val="22"/>
    <w:rsid w:val="00BA14A0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2">
    <w:name w:val="Table Grid"/>
    <w:basedOn w:val="a1"/>
    <w:rsid w:val="00BA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Цветовое выделение"/>
    <w:rsid w:val="00BA14A0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BA14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BA14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BA14A0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paragraph" w:customStyle="1" w:styleId="ConsPlusNormal">
    <w:name w:val="ConsPlusNormal"/>
    <w:rsid w:val="00BA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rsid w:val="00BA14A0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A14A0"/>
    <w:rPr>
      <w:rFonts w:ascii="Tahoma" w:eastAsia="Times New Roman" w:hAnsi="Tahoma" w:cs="Times New Roman"/>
      <w:sz w:val="16"/>
      <w:szCs w:val="16"/>
    </w:rPr>
  </w:style>
  <w:style w:type="character" w:styleId="af6">
    <w:name w:val="Strong"/>
    <w:uiPriority w:val="22"/>
    <w:qFormat/>
    <w:rsid w:val="00AD3CAF"/>
    <w:rPr>
      <w:b/>
      <w:bCs/>
    </w:rPr>
  </w:style>
  <w:style w:type="paragraph" w:customStyle="1" w:styleId="23">
    <w:name w:val="Цитата2"/>
    <w:basedOn w:val="a"/>
    <w:rsid w:val="00304972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table" w:customStyle="1" w:styleId="TableStyle0">
    <w:name w:val="TableStyle0"/>
    <w:rsid w:val="00304972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04972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04972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04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2FDA-4F1E-4198-9F31-AB284F1C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39</cp:revision>
  <cp:lastPrinted>2019-01-21T11:19:00Z</cp:lastPrinted>
  <dcterms:created xsi:type="dcterms:W3CDTF">2019-01-21T11:20:00Z</dcterms:created>
  <dcterms:modified xsi:type="dcterms:W3CDTF">2025-11-28T08:22:00Z</dcterms:modified>
</cp:coreProperties>
</file>