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C0324B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4B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0324B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55" w:type="dxa"/>
        <w:tblInd w:w="-318" w:type="dxa"/>
        <w:tblLayout w:type="fixed"/>
        <w:tblLook w:val="04A0"/>
      </w:tblPr>
      <w:tblGrid>
        <w:gridCol w:w="644"/>
        <w:gridCol w:w="945"/>
        <w:gridCol w:w="2410"/>
        <w:gridCol w:w="5924"/>
        <w:gridCol w:w="32"/>
      </w:tblGrid>
      <w:tr w:rsidR="0048623F" w:rsidRPr="00C0324B" w:rsidTr="005048F7">
        <w:tc>
          <w:tcPr>
            <w:tcW w:w="644" w:type="dxa"/>
            <w:vAlign w:val="center"/>
          </w:tcPr>
          <w:p w:rsidR="0048623F" w:rsidRPr="00C0324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1" w:type="dxa"/>
            <w:gridSpan w:val="4"/>
            <w:vAlign w:val="center"/>
          </w:tcPr>
          <w:p w:rsidR="0048623F" w:rsidRPr="00C0324B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7F6262" w:rsidRPr="00C0324B" w:rsidRDefault="007F6262" w:rsidP="009739D9">
            <w:pPr>
              <w:jc w:val="center"/>
              <w:rPr>
                <w:rFonts w:ascii="Times New Roman" w:hAnsi="Times New Roman"/>
              </w:rPr>
            </w:pPr>
          </w:p>
          <w:p w:rsidR="0048623F" w:rsidRPr="00C0324B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C0324B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C0324B" w:rsidTr="005048F7">
        <w:tc>
          <w:tcPr>
            <w:tcW w:w="644" w:type="dxa"/>
            <w:vAlign w:val="center"/>
          </w:tcPr>
          <w:p w:rsidR="0048623F" w:rsidRPr="00C0324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1" w:type="dxa"/>
            <w:gridSpan w:val="4"/>
            <w:vAlign w:val="center"/>
          </w:tcPr>
          <w:p w:rsidR="00102466" w:rsidRPr="0070065D" w:rsidRDefault="007A4D06" w:rsidP="00B31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65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D4D28" w:rsidRPr="0070065D">
              <w:rPr>
                <w:rFonts w:ascii="Times New Roman" w:hAnsi="Times New Roman"/>
                <w:b/>
                <w:sz w:val="24"/>
                <w:szCs w:val="24"/>
              </w:rPr>
              <w:t>троительство и эксплуатаци</w:t>
            </w:r>
            <w:r w:rsidRPr="0070065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D4D28" w:rsidRPr="007006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430C" w:rsidRPr="0070065D">
              <w:rPr>
                <w:rFonts w:ascii="Times New Roman" w:hAnsi="Times New Roman"/>
                <w:b/>
                <w:sz w:val="24"/>
                <w:szCs w:val="24"/>
              </w:rPr>
              <w:t>линейного объекта системы газоснабжения и его неотъемлемых технологических частей федерального значения «Газопровод Волхов-Сегежа-Костомукша» 2 этап строительства»</w:t>
            </w:r>
          </w:p>
          <w:p w:rsidR="0048623F" w:rsidRPr="00C0324B" w:rsidRDefault="006C64AF" w:rsidP="0010246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0324B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99111E" w:rsidRPr="00C0324B" w:rsidTr="005048F7">
        <w:trPr>
          <w:gridAfter w:val="1"/>
          <w:wAfter w:w="32" w:type="dxa"/>
        </w:trPr>
        <w:tc>
          <w:tcPr>
            <w:tcW w:w="644" w:type="dxa"/>
            <w:vAlign w:val="center"/>
          </w:tcPr>
          <w:p w:rsidR="0099111E" w:rsidRPr="00C0324B" w:rsidRDefault="0099111E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99111E" w:rsidRPr="00C0324B" w:rsidRDefault="0099111E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410" w:type="dxa"/>
            <w:vAlign w:val="center"/>
          </w:tcPr>
          <w:p w:rsidR="0099111E" w:rsidRPr="00C0324B" w:rsidRDefault="0099111E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924" w:type="dxa"/>
            <w:vAlign w:val="center"/>
          </w:tcPr>
          <w:p w:rsidR="0099111E" w:rsidRPr="00C0324B" w:rsidRDefault="0099111E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:rsidR="0099111E" w:rsidRPr="00C0324B" w:rsidRDefault="0099111E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99111E" w:rsidRPr="00C0324B" w:rsidTr="005048F7">
        <w:trPr>
          <w:gridAfter w:val="1"/>
          <w:wAfter w:w="32" w:type="dxa"/>
        </w:trPr>
        <w:tc>
          <w:tcPr>
            <w:tcW w:w="644" w:type="dxa"/>
            <w:vAlign w:val="center"/>
          </w:tcPr>
          <w:p w:rsidR="0099111E" w:rsidRPr="00C0324B" w:rsidRDefault="0099111E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9111E" w:rsidRPr="00C0324B" w:rsidRDefault="0099111E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9111E" w:rsidRPr="00C0324B" w:rsidRDefault="0099111E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4" w:type="dxa"/>
            <w:vAlign w:val="center"/>
          </w:tcPr>
          <w:p w:rsidR="0099111E" w:rsidRPr="00C0324B" w:rsidRDefault="0099111E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26140290"/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10:21:0033301:484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50, 51, 72, 92, 93, 107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10:21:0033301:490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107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10:21:0033301:499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107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10:21:0033301:488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107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10:21:0033301:495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 участковое лесничество, Реченское лесничество (по лесоустройству), квартал 107.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10:21:0000000:8060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Пряжинский район, в кварталах №№ 1, 6-9, 14-18, 24-28, 35-38, 40, 44-46, 48, 50-53, 55-57 Виданского участкового лесничества, №№ 33, 34, 37-39, 49-56, 70-76, 79, 80, 90-100, 104-107, 112-114, 118-121,127, 128, 134-139, 141, 148-155 Виданского участкового лесничества (Реченского по л/у), №№ 6-12, 18-23, 28-37, 41-50, 52-67, 70-79, 82-90 Виданского участкового лесничества (Виллагорского по л/у), №№ 43-50, 60-65, 73-89, 93-107 Сяпсинского</w:t>
            </w:r>
            <w:proofErr w:type="gramEnd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участкового лесничества </w:t>
            </w:r>
            <w:proofErr w:type="gramStart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Кутижемского по л/у), №№ 3, 4, 10, 13, 14, 18-23,27-32, 36-41,48-51, 54, 55, 62-70, 81-100, 104,108 Сяпсинского участкового лесничества, №№ 3-5, 9-11, 17-22, 35-46, 53-64, 68-81, 84, 86-98, 101, 123-128, 132-135 Сяпсинского участкового лесничества (Сямозерского по л/у), №№ 7, 11, 15-17, 20, 24, 28, 48-50, 53, 56-63, 69-72, 83, 92-98, 100-108, 110-121 Соддерского участкового лесничества (Эссойльского по </w:t>
            </w:r>
            <w:proofErr w:type="gramStart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/у), №№ 6-7, 9-13, 16-24, 31-40, 48-56, 66-75, 78-84,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87-92, 96-101, 110, 116-123, 125-128, 132-135 Соддерского участкового лесничества ГКУ РК «Пряжинское центральное лесничество».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10:21:0033301:485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34, 50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10:21:0033301:492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50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10:21:0033301:487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50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10:21:0033301:498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50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10:21:0033301:496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50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10:21:0033301:486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34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10:21:0033301:502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34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10:21:0033301:489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8, 19, 20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10:21:0000000:9427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Пряжинский район, Пряжинское лесничество, Реченское участковое лесничество, кв.1-15,18-29,32,48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10:21:0033301:493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8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10:21:0033301:497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Пряжинский район, Пряжинское лесничество, Виданское участковое лесничество, Реченское лесничество (по лесоустройству), квартал 8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10:21:0033301:494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8.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10:21:0033301:491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Пряжинский район, Пряжинское лесничество,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Виданское участковое лесничество, Реченское лесничество (по лесоустройству), квартал 8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10:21:0033301:500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8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10:21:0033301:501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8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10:03:0061203:497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52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10:03:0061203:500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52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10:03:0061203:496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41, 42, 52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10:03:0061203:501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41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10:03:0061203:495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41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10:03:0061203:502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41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10:03:0061203:506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41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10:03:0000000:78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Республика Карелия, Кондопожский район, лесхоз Спасогубский. </w:t>
            </w:r>
            <w:proofErr w:type="gramStart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расположен в кадастровых кварталах: 10:03:05 07 02, 10:03:05 07 03, 10:03:06 12 01, 10:03:06 12 03, 10:03:06 12 04, 10:03:07 07 01, 10:03:07 26 01, 10:03:07 26 02, 10:03:07 26 03.</w:t>
            </w:r>
            <w:proofErr w:type="gramEnd"/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10:03:0061203:515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41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10:03:0061203:507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Карелия, Кондопожский район, Кондопожское лесничество, Марциальное участковое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лесничество, Спасогубское лесничество (по лесоустройству), квартал 41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41.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10:03:0061203:508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41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10:03:0061203:512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41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10:03:0061203:498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41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10:03:0061203:516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Российсакая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41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10:03:0061203:499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32, 41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10:03:0061203:503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32</w:t>
            </w:r>
          </w:p>
        </w:tc>
      </w:tr>
      <w:tr w:rsidR="000106DC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10:03:0061203:509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182</w:t>
            </w:r>
          </w:p>
        </w:tc>
      </w:tr>
      <w:bookmarkEnd w:id="0"/>
      <w:tr w:rsidR="002C5EEB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2C5EEB" w:rsidRPr="00C0324B" w:rsidRDefault="002C5EEB" w:rsidP="002C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C5EEB" w:rsidRPr="00C0324B" w:rsidRDefault="002C5EEB" w:rsidP="002C5EEB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EB" w:rsidRPr="00D54479" w:rsidRDefault="002C5EEB" w:rsidP="002C5E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629">
              <w:rPr>
                <w:rFonts w:ascii="Times New Roman" w:hAnsi="Times New Roman"/>
                <w:color w:val="000000"/>
                <w:sz w:val="24"/>
                <w:szCs w:val="24"/>
              </w:rPr>
              <w:t>10:03:0061203:362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EEB" w:rsidRPr="00D54479" w:rsidRDefault="002C5EEB" w:rsidP="002C5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629">
              <w:rPr>
                <w:rFonts w:ascii="Times New Roman" w:hAnsi="Times New Roman"/>
                <w:sz w:val="24"/>
                <w:szCs w:val="24"/>
              </w:rPr>
              <w:t>В кварталах (части кварталов) 133-135, 174, 179-184, 215-222, 241-248 Нелгомозерского лесничества (по лесоустройству) Нелгомозерского участкового лесничества Кондопожского лесничества (ранее территория Спасогубского лесхоза) ГКУ РК "Кондопожское центральное лесничество" Республика Карелия, Кондопожский р-н, в районе пос. Нелгомозеро (Петровское сельское поселение).</w:t>
            </w:r>
          </w:p>
        </w:tc>
      </w:tr>
      <w:tr w:rsidR="002C5EEB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2C5EEB" w:rsidRPr="00C0324B" w:rsidRDefault="002C5EEB" w:rsidP="002C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C5EEB" w:rsidRPr="00C0324B" w:rsidRDefault="002C5EEB" w:rsidP="002C5EEB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EB" w:rsidRPr="00C0324B" w:rsidRDefault="002C5EEB" w:rsidP="002C5E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10:03:0061203:513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EEB" w:rsidRPr="00164667" w:rsidRDefault="002C5EEB" w:rsidP="002C5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Федерация.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182</w:t>
            </w:r>
          </w:p>
        </w:tc>
      </w:tr>
      <w:tr w:rsidR="002C5EEB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2C5EEB" w:rsidRPr="00C0324B" w:rsidRDefault="002C5EEB" w:rsidP="002C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C5EEB" w:rsidRPr="00C0324B" w:rsidRDefault="002C5EEB" w:rsidP="002C5EEB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EB" w:rsidRPr="00C0324B" w:rsidRDefault="002C5EEB" w:rsidP="002C5E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10:03:0061203:514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EEB" w:rsidRPr="00164667" w:rsidRDefault="002C5EEB" w:rsidP="002C5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квартал 182</w:t>
            </w:r>
          </w:p>
        </w:tc>
      </w:tr>
      <w:tr w:rsidR="002C5EEB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2C5EEB" w:rsidRPr="00C0324B" w:rsidRDefault="002C5EEB" w:rsidP="002C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C5EEB" w:rsidRPr="00C0324B" w:rsidRDefault="002C5EEB" w:rsidP="002C5EEB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EB" w:rsidRPr="00C0324B" w:rsidRDefault="002C5EEB" w:rsidP="002C5E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10:03:0061203:521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EEB" w:rsidRPr="00164667" w:rsidRDefault="002C5EEB" w:rsidP="002C5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муниципальный район, Кондопожское лесничество, Нелгомозерское участковое лесничество, Нелгомозерское лесничество (по лесоустройству), квартал 182</w:t>
            </w:r>
          </w:p>
        </w:tc>
      </w:tr>
      <w:tr w:rsidR="002C5EEB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2C5EEB" w:rsidRPr="00C0324B" w:rsidRDefault="002C5EEB" w:rsidP="002C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C5EEB" w:rsidRPr="00C0324B" w:rsidRDefault="002C5EEB" w:rsidP="002C5EEB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EB" w:rsidRPr="00C0324B" w:rsidRDefault="002C5EEB" w:rsidP="002C5E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10:03:0061203:511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EEB" w:rsidRPr="00164667" w:rsidRDefault="002C5EEB" w:rsidP="002C5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182</w:t>
            </w:r>
          </w:p>
        </w:tc>
      </w:tr>
      <w:tr w:rsidR="002C5EEB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2C5EEB" w:rsidRPr="00C0324B" w:rsidRDefault="002C5EEB" w:rsidP="002C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C5EEB" w:rsidRPr="00C0324B" w:rsidRDefault="002C5EEB" w:rsidP="002C5EEB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EB" w:rsidRPr="00C0324B" w:rsidRDefault="005048F7" w:rsidP="002C5E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10:03:0000000:167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EEB" w:rsidRDefault="002C5EEB" w:rsidP="002C5E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757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район. Земельный участок расположен в кадастровых кварталах 10:03:06 12 01, 10:03:06 12 03, 10:03:05 07 02, 10:03:05 07 03.</w:t>
            </w:r>
          </w:p>
          <w:p w:rsidR="002C5EEB" w:rsidRPr="00DE7E40" w:rsidRDefault="002C5EEB" w:rsidP="002C5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EEB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2C5EEB" w:rsidRPr="00C0324B" w:rsidRDefault="002C5EEB" w:rsidP="002C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C5EEB" w:rsidRPr="00C0324B" w:rsidRDefault="002C5EEB" w:rsidP="002C5EEB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EB" w:rsidRPr="00C0324B" w:rsidRDefault="002C5EEB" w:rsidP="002C5E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10:03:0061201:655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EEB" w:rsidRPr="00164667" w:rsidRDefault="002C5EEB" w:rsidP="002C5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182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D54479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665">
              <w:rPr>
                <w:rFonts w:ascii="Times New Roman" w:hAnsi="Times New Roman"/>
                <w:color w:val="000000"/>
                <w:sz w:val="24"/>
                <w:szCs w:val="24"/>
              </w:rPr>
              <w:t>10:03:0061201:492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Карелия, Кондопожский р-н, в районе пос. Нелгомозеро (Петровское сельское поселение). </w:t>
            </w:r>
          </w:p>
          <w:p w:rsidR="005C2931" w:rsidRPr="002D2665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D266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2665">
              <w:rPr>
                <w:rFonts w:ascii="Times New Roman" w:hAnsi="Times New Roman"/>
                <w:color w:val="000000"/>
                <w:sz w:val="24"/>
                <w:szCs w:val="24"/>
              </w:rPr>
              <w:t>кварталах (части кварталов) 133-135, 174, 179-184, 215-222, 241-248 Нелгомозерского лесничества (по</w:t>
            </w:r>
            <w:proofErr w:type="gramEnd"/>
          </w:p>
          <w:p w:rsidR="005C2931" w:rsidRPr="00D54479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665">
              <w:rPr>
                <w:rFonts w:ascii="Times New Roman" w:hAnsi="Times New Roman"/>
                <w:color w:val="000000"/>
                <w:sz w:val="24"/>
                <w:szCs w:val="24"/>
              </w:rPr>
              <w:t>лесоустройству) Нелгомозерского участкового лесничества Кондопожского лесничества (ранее территория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2665">
              <w:rPr>
                <w:rFonts w:ascii="Times New Roman" w:hAnsi="Times New Roman"/>
                <w:color w:val="000000"/>
                <w:sz w:val="24"/>
                <w:szCs w:val="24"/>
              </w:rPr>
              <w:t>Спасогубского лесхоза) ГКУ РК "Кондопожское центральное лесничество"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10:03:0061201:638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145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10:03:0000000:10389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10:03:0061201:643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145.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10:03:0061201:661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145.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10:03:0061201:644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145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10:03:0050702:274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Кондопожский район, Кондопожское лесничество,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Нелгомозерское участковое лесничество, Нелгомозерское лесничество (по лесоустройству), квартал 145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10:03:0050702:273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145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10:03:0061201:675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111, 145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10:03:0061201:674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145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10:03:0061201:646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145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10:03:0061201:641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145.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10:03:0061201:660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111, 145.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10:03:0061201:647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10:03:0061201:662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10:03:0050702:276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10:03:0050702:279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квартал 110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10:03:0061201:648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10:03:0050702:277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10:03:0061201:645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78, 111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10:03:0061201:649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10:03:0061201:659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10:03:0061201:665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10:03:0061201:663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10:03:0061201:656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10:03:0061201:652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10:03:0050702:278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10:03:0050702:275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10:03:0061201:616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78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10:03:0061201:614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78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10:03:0050702:270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77.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10:03:0050702:272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77, 78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10:03:0050702:271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77, 78.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10:03:0061201:617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77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10:03:0061201:615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102, Нелгомозерское участковое лесничество, Нелгомозерское лесничество (по лесоустройству), квартал 77, 78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10:03:0061201:613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156.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10:03:0061201:618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156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10:03:0061201:634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156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10:03:0061201:630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144, 145, 156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10:03:0061201:632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156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10:03:0061201:637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145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145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10:03:0061201:633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145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10:03:0061201:627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145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10:03:0061201:635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145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10:03:0061201:642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145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10:03:0061201:626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145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10:03:0061201:628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Кондопожский район, Кондопожское лесничество,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Юркостровское участковое лесничество, Юркостровское лесничество (по лесоустройству), квартал 145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10:03:0061201:639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131, 145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10:03:0061201:624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131, 145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10:03:0061201:636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131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10:03:0061201:629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131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10:03:0061201:631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район, Кондопожский район, Кондопожское лесничество, Юркостровское участковое лесничество, Юркостровское лесничество (по лесоустройству), квартал 131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10:03:0061201:654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131, 132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10:03:0061201:625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131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10:03:0061201:673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132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10:03:0061201:669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132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10:03:0061201:672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квартал 132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10:03:0061201:651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117, 132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10:03:0061201:666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132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10:03:0061201:620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10:03:0061201:621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10:03:0061201:664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10:03:0061201:657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102, 117.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10:03:0061201:622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10:03:0061201:670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10:03:0061201:658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10:03:0061201:667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102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10:03:0061201:619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10:03:0061201:671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Кондопожский район, Кондопожское лесничество, Юркостровское участковое лесничество,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Юркостровское лесничество (по лесоустройству), квартал 102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10:03:0061201:623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10:03:0061201:653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102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10:03:0061201:668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102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10:03:0021305:533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89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10:03:0021305:530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10:03:0021305:532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10:03:0021305:531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048F7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10:03:0000000:100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10:03:0021307:872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10:03:0021307:900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10:00:0000000:39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10:03:0021307:901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10:03:0021307:898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Кондопожский район, Кондопожское лесничество, Юркостровское участковое лесничество,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Юркостровское лесничество (по лесоустройству), квартал 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10:03:0021307:885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10:03:0021307:897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10:03:0021307:894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10:03:0021307:902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10:03:0021307:433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район. Земельный участок расположен в южной части кадастрового квартала 10:03:02 13 07.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10:03:0021307:891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50, 63, 75, 76, 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10:03:0021307:905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76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50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10:03:0021307:893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50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10:03:0021307:892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50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10:03:0021307:896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Кондопожский район, Кондопожское лесничество,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Юркостровское участковое лесничество, Юркостровское лесничество (по лесоустройству), квартал 50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048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10:03:0000000:97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район. Земельный участок расположен в кадастровом квартале 10:03:0021307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10:03:0021307:895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50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10:03:0021307:906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50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10:03:0021307:904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50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10:03:0021307:864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10:03:0021307:867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10:03:0021307:861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10:03:0021307:899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34, 35, 50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10:03:0021307:863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Федерация.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10:03:0021307:859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10:03:0021307:865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10:03:0021307:882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34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10:03:0021307:862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10:03:0021307:903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34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10:03:0021307:870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10:03:0021307:869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10:03:0021307:858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10:03:0021307:886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34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10:03:0021307:860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10:03:0021307:881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34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10:03:0021307:873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10:03:0021307:907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34, Гирвасское участковое лесничество, Гирвасское лесничество (по лесоустройству), квартал 236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10:03:0021307:880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236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10:03:0021307:875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10:03:0021307:888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236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10:03:0021307:874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10:03:0021307:887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238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10:03:0021307:883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238.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10:03:0021307:913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238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10:03:0021307:912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Кондопожский район, Кондопожское лесничество, Гирвасское участковое лесничество, Гирвасское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лесничество (по лесоустройству), квартал 238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10:03:0021307:866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10:03:0021307:889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237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10:03:0021307:890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237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10:03:0021307:868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10:03:0021307:884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35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10:03:0021307:871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10:03:0021307:911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238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10:03:0021307:908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238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10:03:0021307:909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238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10:03:0021306:196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216, 226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10:03:0021306:194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10:03:0021306:193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10:03:0021306:192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10:03:0021306:188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226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10:03:0021306:199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226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10:03:0021306:191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226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10:03:0021306:195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226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10:03:0021306:189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226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10:03:0021306:198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226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10:03:0021306:197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226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10:03:0021306:190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226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048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10:03:0000000:96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район. Земельные участки расположены в условном кадастровом квартале 10:03:00 00 00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10:03:0021306:200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226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048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10:03:0000000:105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район. Земельный участок расположен в кадастровых кварталах</w:t>
            </w:r>
            <w:proofErr w:type="gramStart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№10:03:02 13 06, 10:03:02 13 07, 10:03:03 08 01, 10:03:03 08 02, 10:03:03 08 03, 10:03:04 11 02, 10:03:04 11 03, 10:03:08 24 01, 10:03:08 24 02, 10:03:08 24 03, 10:03:08 </w:t>
            </w:r>
            <w:proofErr w:type="gramStart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24 04, 10:03:08 24 05, 10:03:10 34 02, 10:03:10 34 03, 10:03:10 34 04, 10:03:08 01 03, 10:03:08 01 06, 10:03:01 10 01, 10:03:01 11 01, 10:03:01 12 01, 10:03:01 13 01, 10:03:01 14 01</w:t>
            </w:r>
            <w:proofErr w:type="gramEnd"/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10:03:0041103:447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207, 217, 218, 219, 226, 226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D54479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D54479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61E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10:03:0000000:229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10:03:0000000:224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10:03:0041103:472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226, 227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10:03:0041103:473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226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10:03:0041103:278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Карелия, Кондопожский район, Кондопожское центральное лесничество, Гирвасское участковое лесничество (Гирвасское по </w:t>
            </w:r>
            <w:proofErr w:type="gramStart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/у), квартал 226.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муниципальный район, Гирвасское сельское поселение, территория Парка отеля (Хвоя.</w:t>
            </w:r>
            <w:proofErr w:type="gramEnd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Карелия), земельный участок № 1</w:t>
            </w:r>
            <w:proofErr w:type="gramEnd"/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10:03:0041103:484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B271AD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10:03:0041103:480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10:03:0041103:479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10:03:0041103:476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7840A3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10:03:0041103:433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7840A3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7840A3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10:03:0041103:478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10:03:0041103:483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10:03:0041103:485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10:03:0041103:462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10:03:0041103:460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10:03:0041103:445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217, 218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10:03:0041103:444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206, 207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10:03:0041103:457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206, 207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10:03:0041103:423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10:03:0041103:424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191, 206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10:03:0041103:456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191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10:03:0041103:453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Респцублика Карелия, Кондопожский район, Кондопожское лесничество, Гирвасское участковое лесничество, Гирвасское лесничество (по лесоустройству), квартал 191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10:03:0041103:463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191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10:03:0041103:436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10:03:0041103:465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173, 191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10:03:0041103:461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191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10:03:0041103:454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192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10:03:0041103:451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191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173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10:03:0041103:432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10:03:0041103:458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173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10:03:0041103:459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148, 173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10:03:0041103:428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10:03:0041103:430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10:03:0041103:448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148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10:03:0041103:452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148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048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10:03:0000000:182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район. Земельный участок расположен в кадастровом квартале 10:03:04 11 03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D54479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6DC">
              <w:rPr>
                <w:rFonts w:ascii="Times New Roman" w:hAnsi="Times New Roman"/>
                <w:color w:val="000000"/>
                <w:sz w:val="24"/>
                <w:szCs w:val="24"/>
              </w:rPr>
              <w:t>10:03:0041103:435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D54479" w:rsidRDefault="005C2931" w:rsidP="005C29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6DC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10:03:0041103:471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 участковое лесничество, Гирвасское лесничество (по лесоустройству), квартал 148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10:03:0041103:441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10:03:0041103:437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10:03:0041103:475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148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10:03:0041103:439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10:03:0041103:482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148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D54479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D85">
              <w:rPr>
                <w:rFonts w:ascii="Times New Roman" w:hAnsi="Times New Roman"/>
                <w:color w:val="000000"/>
                <w:sz w:val="24"/>
                <w:szCs w:val="24"/>
              </w:rPr>
              <w:t>10:03:0041103:438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D54479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D85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B271AD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10:03:0041103:449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B271AD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122, 148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10:03:0041103:434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10:03:0041103:474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97, 121, 122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10:03:0041103:464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122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10:03:0041103:469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208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10:03:0041103:455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208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10:03:0041103:425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10:03:0041103:468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208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10:03:0041103:466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208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10:03:0041103:481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208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10:03:0041103:426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10:03:0041103:427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10:03:0041103:431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10:03:0041103:470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Рсепублика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квартал 208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10:03:0041103:446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208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10:03:0041103:429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10:03:0041103:467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203, 204, 208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10:03:0041102:147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202, 203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10:03:0041102:148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203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10:03:0041102:162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203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10:03:0041102:143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203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10:03:0041102:142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195, 203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10:03:0041102:151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10:03:0041102:141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10:03:0041102:149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FC5CF5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квартал 195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10:03:0041102:144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10:03:0030801:132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10:03:0041102:145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10:03:0041102:157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10:03:0041102:146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10:03:0041102:153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10:03:0041102:152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10:03:0041102:160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189, 195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10:03:0041102:156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10:03:0021302:365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189, 190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10:03:0041102:154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189, 190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10:03:0041102:161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10:03:0030801:124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10:03:0030801:125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10:03:0041102:159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10:03:0041102:155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10:03:0030801:116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10:03:0030801:117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10:03:0030801:133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10:03:0041102:158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Кондопожский район, Кондопожское лесничество, Кяппесельгское участковое лесничество,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Кяппесельгское лесничество (по лесоустройству), квартал 189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10:03:0030801:127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189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10:03:0030801:137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189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10:03:0021302:368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189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10:03:0000000:12462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189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10:03:0030801:138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189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10:03:0030801:120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130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90, 110, 130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10:03:0030801:122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130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10:03:0030801:126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130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10:03:0030801:131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130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10:03:0030801:130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Кондопожский район, Кондопожское лесничество, Кяппесельгское участковое лесничество, Кяппесельгское лесничество (по лесоустройству), квартал 130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10:03:0030801:129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110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10:03:0030801:134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110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10:03:0030801:119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110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10:03:0030801:128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10:03:0030801:123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10:03:0030801:118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10:03:0021302:370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10:03:0021302:391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10:03:0021302:364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101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10:03:0021302:367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101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10:03:0021302:369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Кондопожский район, Кондопожское лесничество, Гирвасское участковое лесничество, Юстозерское лесничество (по лесоустройству), квартал 101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10:03:0021302:392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101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10:03:0021302:366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101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10:03:0021302:372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101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10:03:0030801:121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101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10:03:0021302:377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101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10:03:0021302:371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74, 101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10:03:0030801:135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74, 101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10:03:0021302:380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74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10:03:0021302:387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74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10:03:0021302:373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46, 47, 74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10:03:0021302:385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74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10:03:0021302:375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74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10:03:0021302:374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Кондопожский район, Кондопожское лесничество, Гирвасское участковое лесничество, Юстозерское лесничество (по лесоустройству), квартал 74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10:03:0021302:376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10:03:0021302:383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10:03:0021302:379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10:03:0021302:381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10:03:0021302:384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10:03:0021302:386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10:03:0021302:394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46, 47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10:03:0021302:388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10:03:0021302:393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10:03:0021302:389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10:03:0021302:378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43, 47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10:03:0021302:382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10:03:0021302:390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Кондопожский район, Кондопожское лесничество, Гирвасское участковое лесничество, Юстозерское лесничество (по лесоустройству), квартал 43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10:13:0041004:307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10:13:0041004:303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145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10:13:0041004:308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144, 145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10:13:0041004:190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муниципальный район, Медвежьегорское лесничество, Чёбинское участковое лесничество, кв.123, 124, 144-146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10:13:0041004:306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145, 146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10:13:0041004:304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146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10:13:0041004:301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146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10:13:0041004:302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146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10:13:0041004:305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146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10:03:0030801:136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муниципальный район, Кондопожское лесничество, Кяппесельгское участковое лесничество, Кяппесельгское лесничество (по лесоустройству), квартал 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10:03:0030801:142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Кондопожский район, Кондопожское лесничество,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Кяппесельгское участковое лесничество, Кяппесельгское лесничество (по лесоустройству), квартал 1, 2, 3, 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10:03:0030801:141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10:03:0030801:139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10:03:0030801:143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10:03:0030801:144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2, 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10:03:0030802:128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90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10:03:0030802:127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189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10:13:0050608:334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149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10:13:0050608:345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149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10:13:0050608:342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Чебинское участковое лесничество, Чебинское лесничество (по лесоустройству), квартал 149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10:00:0000000:382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муниципальный район, Медвежьегорское лесничество, Чёбинское участковое лесничество, кв. 84-86, 105-109, 126-130, 147-151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10:13:0050608:332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Медвежьегорский район, Медвежьегорское лесничество, Чебинское участковое лесничество, Чебинское лесничество (по лесоустройству), квартал 149, 150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10:13:0050608:333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149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10:13:0050608:343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149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10:13:0050608:346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149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10:13:0050608:351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150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10:13:0050608:378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Чебинское участковое лесничество, Чебинское лесничество (по лесоустройству), квартал 150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10:13:0050608:353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150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10:13:0050608:361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Чебинское участковое лесничество, Чебинское лесничество (по лесоустройству), квартал 150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10:13:0050608:344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151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10:13:0050608:355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151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10:13:0050608:360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Медвежьегорский район, Медвежьегорское лесничество, Чебинское участковое лесничество,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Чебинское лесничество (по лесоустройству), квартал 151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10:13:0050608:363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Чебинское участковое лесничество, Чебинское лесничество (по лесоустройству), квартал 151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10:13:0050608:379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151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10:13:0050608:331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151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10:13:0050608:354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7840A3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151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10:13:0050608:372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151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10:13:0050608:373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Чебинское участковое лесничество, Чебинское лесничество (по лесоустройству), квартал 151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10:13:0050608:375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Чебинское участковое лесничество, Чебинское лесничество (по лесоустройству), квартал 151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10:13:0050608:365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Чебинское участковое лесничество, Чебинское лесничество (по лесоустройству), квартал 151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10:13:0050608:358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164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10:13:0050608:352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164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10:13:0050608:213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район, Медвежьегорское лесничество, Медвежьегорское участковое лесничество, кв.164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10:13:0050608:359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164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10:13:0050608:348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114, 141, 165, 166, 167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10:13:0050608:366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165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10:13:0050608:362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165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10:13:0050608:380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165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10:13:0050608:377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166, 167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10:13:0050608:347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63, 86, 87, 114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D54479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FDB">
              <w:rPr>
                <w:rFonts w:ascii="Times New Roman" w:hAnsi="Times New Roman"/>
                <w:color w:val="000000"/>
                <w:sz w:val="24"/>
                <w:szCs w:val="24"/>
              </w:rPr>
              <w:t>10:13:0110302:354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D54479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FD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кв. 64,87,115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10:13:0050608:349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114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10:13:0050608:370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114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10:13:0050608:212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Почтовый адрес ориентира: Республика Карелия, Медвежьегорский муниципальный район, Медвежьегорское лесничество, Медвежьегорское участковое лесничество, кв. 35-38, 60-63, 83-86, 111-114, 138-141, 165-167.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10:13:0050608:382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114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10:13:0050608:356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86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10:13:0050607:23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Почтовый адрес ориентира: Республика Карелия, Медвежьегорский муниципальный район, Медвежьегорское лесничество, Медвежьегорское участковое лесничество, кв. 13-14, 35-39.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B271AD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10:13:0050608:364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B271AD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38, 63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10:13:0050608:357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63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10:13:0050608:367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63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10:13:0050608:369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63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4865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469">
              <w:rPr>
                <w:rFonts w:ascii="Times New Roman" w:hAnsi="Times New Roman"/>
                <w:color w:val="000000"/>
                <w:sz w:val="24"/>
                <w:szCs w:val="24"/>
              </w:rPr>
              <w:t>10:13:0000000:53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район, земельный участок расположен в кадастровых кварталах 10:13:11 03 01, 10:13:11 03 02, 10:13:05 06 08, 10:13:05 06 02.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10:13:0050608:376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63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10:13:0050608:381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63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10:13:0050608:374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63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10:13:0050608:368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38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10:13:0050608:371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38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38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4865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10:13:0000000:32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10:13:0050607:156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38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10:13:0050607:178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38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10:13:0050607:153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38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10:13:0050607:182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38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10:13:0050607:152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38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10:13:0050607:163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Медвежьегорский район, Медвежьегорское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лесничество, Медвежьегорское участковое лесничество, Медвежьегорское лесничество (по лесоустройству), квартал 38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10:13:0050607:176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38</w:t>
            </w:r>
          </w:p>
        </w:tc>
      </w:tr>
      <w:tr w:rsidR="00D05635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D05635" w:rsidRPr="00C0324B" w:rsidRDefault="00D05635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05635" w:rsidRPr="00C0324B" w:rsidRDefault="00D05635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35" w:rsidRPr="00D54479" w:rsidRDefault="00D05635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E0A">
              <w:rPr>
                <w:rFonts w:ascii="Times New Roman" w:hAnsi="Times New Roman"/>
                <w:color w:val="000000"/>
                <w:sz w:val="24"/>
                <w:szCs w:val="24"/>
              </w:rPr>
              <w:t>10:13:0050607:6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635" w:rsidRPr="00D54479" w:rsidRDefault="00D05635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Карелия, медвежьегорский район, Земельный участок расположен  кадастровом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10:00:0000000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10:13:0050607:181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38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10:13:0050607:157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39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10:13:0050607:177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10:13:0050607:26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Почтовый адрес ориентира: Республика Карелия, Медвежьегорский район, Медвежьегорское лесничество, Медвежьегорское участковое лесничество, кв.17.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10:13:0050607:160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10:13:0050607:158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10:13:0050607:162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10:13:0050607:188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10:13:0050607:185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10:13:0050607:179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10:13:0050607:161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10:13:0050607:183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10:13:0050607:155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10:13:0050607:187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10:13:0050607:154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10:13:0050607:186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10:13:0050607:151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2422D6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10:13:0050607:180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10:13:0050607:165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Медвежьегорский район, Медвежьегорское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10:13:0050607:159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10:13:0050607:184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10:13:0050607:147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кв. 18, 40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10:13:0050607:164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10:13:0050607:189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10:13:0050607:190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10:13:0050607:34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район, Медвежьегорское лесничество, Пиндушское участковое лесничество, кв. 152-161, 175-184, 200-208, 224-232, 248-257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10:13:0050607:172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256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10:13:0050607:171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256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10:13:0050607:168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256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10:13:0050607:174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Медвежьегорский район, Медвежьегорское лесничество, Пиндушское участковое лесничество, Пиндушское лесничество (по лесоустройству), квартал 256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10:13:0050607:166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256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10:13:0050607:167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256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10:13:0050607:169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256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10:13:0050607:170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256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232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10:13:0050607:175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232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10:13:0050607:146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 кв. 184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10:13:0050607:173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156, 157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10:13:0050603:146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131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10:13:0050603:137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78, 103, 104, 130, 131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10:13:0050603:24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Карелия, Медвежьегорский район,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Медвежьегорское лесничество, Пиндушское участковое лесничество, кв. 1-5, 25-31, 51-58, 76-84, 101-109, 127-136.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10:13:0050603:139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78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10:13:0050603:149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78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10:13:0050603:138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78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10:13:0050603:142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78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10:13:0050603:141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78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10:13:0050603:145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10:13:0050603:144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10:13:0050603:136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10:13:0050603:143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10:13:0050603:148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10:13:0050603:152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10:13:0050603:153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10:13:0050603:151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10:13:0050603:166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10:13:0050603:147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10:13:0050603:157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10:13:0050603:161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10:13:0050603:163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10:13:0050603:169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Медвежьегорский район, Медвежьегорское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лесничество, Пиндушское участковое лесничество, Пиндушское лесничество (по лесоустройству), квартал 3, 27, 53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10:13:0050603:168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53, 54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10:13:0050603:167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10:13:0050603:154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27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10:13:0050603:170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Пиндушское участковое лесничество, Пиндушское лесничество (по лесоустройству), квартал 3, 27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10:13:0050603:171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10:13:0050603:165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3, 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10:13:0050603:155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10:13:0050603:175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10:13:0050603:174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10:13:0050603:164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10:13:0050603:158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10:13:0050603:178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10:13:0050603:156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10:13:0050603:172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10:13:0050603:173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10:13:0050603:179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D54479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10:13:0050603:180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D54479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227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10:13:0050603:162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10:13:0050603:160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10:13:0050603:176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10:13:0050603:159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Медвежьегорский район, Медвежьегорское лесничество, Пиндушское участковое лесничество,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Пиндушское лесничество (по лесоустройству), квартал 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10:13:0050603:177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10:06:0060502:259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439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10:06:0000000:61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10:06:0060502:214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439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10:06:0060502:205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439, 408, 379, 378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10:06:0060502:209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439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10:06:0060502:216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439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10:06:0060502:217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439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10:06:0060502:260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408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10:06:0060502:218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408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10:06:0060502:211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378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10:06:0060502:208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378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10:06:0060502:207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378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10:06:0060502:213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379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379, 347, 348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10:06:0060502:215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379.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10:06:0060502:220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379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10:06:0060502:230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379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10:06:0060502:231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347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10:06:0060502:206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224, 253, 254, 284, 315, 347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10:06:0060502:232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347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10:06:0060502:223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347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10:06:0060502:228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347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10:06:0060502:224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315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10:06:0060502:229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284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10:06:0060502:219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284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10:06:0060502:225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284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10:06:0060502:221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284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10:06:0060502:234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 Респ,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254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10:06:0060502:212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254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10:06:0060502:222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254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10:06:0060502:226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материалам лесоустройства), квартал 224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10:06:0060502:203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10:06:0060502:204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10:06:0060502:201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10:06:0060502:199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10:06:0060502:227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195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10:06:0060502:200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10:06:0060502:202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район.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10:06:0060502:233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194, 195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10:06:0060502:236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10:06:0060502:237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10:06:0060502:245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10:06:0060502:242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10:06:0060502:235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10:06:0060502:238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115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10:06:0060502:241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10:06:0060502:252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10:06:0060502:254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10:06:0060502:246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10:06:0060502:239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194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10:06:0060502:249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194, 195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10:06:0060502:255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194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10:06:0060502:258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10:06:0060502:257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10:06:0060502:256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140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10:06:0060502:247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115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10:06:0060502:248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115.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10:06:0060502:251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115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10:06:0060502:243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69, 89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89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10:06:0060502:253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89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10:06:0060502:244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89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4865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10:06:0000000:1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10:06:0060501:285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69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10:06:0060501:259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69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10:06:0060501:266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69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10:06:0060501:282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69.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10:06:0060501:286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Попов-Порожское лесничество (по материалам лесоустройства), квартал 121, 122, 143, 164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10:06:0060501:258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Попов-Порожское лесничество (по материалам лесоустройства), квартал 164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10:06:0060501:272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Попов-Порожское лесничество (по материалам лесоустройства), квартал 164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10:06:0060501:283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Попов-Порожское лесничество (по материалам лесоустройства), квартал 164.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10:06:0060501:254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Попов-Порожское лесничество (по материалам лесоустройства), квартал 164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10:06:0060501:281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Попов-Порожское лесничество (по материалам лесоустройства), квартал 121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10:06:0060501:288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Попов-Порожское лесничество (по материалам лесоустройства), квартал 94, 121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10:06:0060501:263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Попов-Порожское лесничество (по материалам лесоустройства), квартал 121.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10:06:0060501:256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Попов-Порожское лесничество (по материалам лесоустройства), квартал 121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10:06:0060501:277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Сегежский муниципальный район, Сегежское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лесничество, Попов-Порожское участковое лесничество, Попов-Порожское лесничество (по материалам лесоустройства), квартал 121.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10:06:0060501:279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253, 279, 280, 308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10:06:0060501:290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308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10:06:0060501:291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308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10:06:0060501:292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308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10:06:0060501:255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280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10:06:0060501:257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10:06:0060501:278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10:06:0060501:273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Почтовый адрес ориентира: Республика Карелия, Сегежский район. Земельный участок расположен в северо-восточной части кадастрового квартала 10:06:06 05 01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10:06:0060501:287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лесоустройства), квартал 251, 252, 253.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10:06:0060501:269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10:06:0060501:274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251, 252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10:06:0060501:265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10:06:0060501:262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10:06:0060501:280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10:06:0060501:268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10:06:0060501:270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10:06:0060501:276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226, 251, 252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10:06:0060501:275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10:06:0060501:289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251.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10:06:0060501:284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Сегежский муниципальный район, Сегежское лесничество, Сегежское участковое лесничество,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Сегежское лесничество (по материалам лесоустройства), квартал 251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10:06:0060501:261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район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10:06:0060501:264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223, 224, 225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10:06:0060501:260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224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10:06:0060501:293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224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10:06:0060501:297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224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10:06:0060501:295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224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10:06:0060501:267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224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10:06:0060501:271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224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10:06:0060501:296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224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10:06:0060501:294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224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10:06:0074401:124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146, 171, 198, 199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10:06:0074401:127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198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10:06:0074401:128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171, 172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Почтовый адрес ориентира: Республика Карелия, Сегежский муниципальный район, Квартал 172, Сегежского лесничества (по лесоустройству), Сегежского участкового лесничества, Сегежского лесничества.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10:06:0074401:139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146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10:06:0074401:145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146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10:06:0074401:123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123, 146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10:06:0074401:144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123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10:06:0074401:135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123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123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10:06:0074401:132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123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10:06:0074401:122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83, 101, 102, 122, 123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10:06:0074401:126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123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10:06:0074401:125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123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10:06:0074401:134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123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10:06:0074401:133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101, 102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5402BE" w:rsidRDefault="005C2931" w:rsidP="005C29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10:06:0074401:143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5402BE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101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5402BE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10:06:0074401:130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101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10:06:0074401:142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101.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10:06:0074401:136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69, 83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10:06:0074401:129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10:06:0074401:141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лесоустройства), квартал 69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10:06:0074401:138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Почтовый адрес ориентира: Республика Карелия, Сегежский район. Земельный участок расположен в северо-восточной части кадастрового квартала 10:06:07 44 01.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10:06:0074401:137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10:06:0074401:131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69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10:06:0000000:57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район, земельный участок расположен в центральной части условного кадастрового квартала 10:06:0000000.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район, земельный участок расположен в центральной части условного кадастрового квартала 10:06:0000000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10:06:0074402:289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район, земельный участок расположен в центральной части условного кадастрового квартала 10:06:0000000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10:06:0074402:444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69, 70, 71, 72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10:06:0074402:455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69, 70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10:06:0074402:443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70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10:06:0074402:456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70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10:06:0074402:454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69, 70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10:06:0074402:441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70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10:06:0074402:448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70, 71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10:06:0074402:446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61, 62, 72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10:06:0074402:452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10:06:0074402:451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10:06:0074402:439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10:06:0074402:453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10:06:0074402:447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62, 63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10:06:0074402:442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Карелия, Сегежский муниципальный район, Сегежское лесничество, Сегежское участковое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лесничество, Сегежское лесничество (по материалам лесоустройства), квартал 62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10:06:0074402:449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62, 63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265FDA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10:06:0074402:438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265FDA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63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265FDA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10:06:0074402:445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265FDA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265FDA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10:06:0074402:437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265FDA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62</w:t>
            </w:r>
          </w:p>
        </w:tc>
      </w:tr>
      <w:tr w:rsidR="005C2931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1" w:rsidRPr="00265FDA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931" w:rsidRPr="00265FDA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62</w:t>
            </w:r>
          </w:p>
        </w:tc>
      </w:tr>
      <w:tr w:rsidR="0070065D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70065D" w:rsidRPr="00C0324B" w:rsidRDefault="0070065D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0065D" w:rsidRPr="00C0324B" w:rsidRDefault="0070065D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5D" w:rsidRPr="0070065D" w:rsidRDefault="0070065D" w:rsidP="0070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65D">
              <w:rPr>
                <w:rFonts w:ascii="Times New Roman" w:hAnsi="Times New Roman"/>
                <w:sz w:val="24"/>
                <w:szCs w:val="24"/>
              </w:rPr>
              <w:t>10:13:0050607:24</w:t>
            </w:r>
          </w:p>
          <w:p w:rsidR="0070065D" w:rsidRPr="0070065D" w:rsidRDefault="0070065D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65D" w:rsidRPr="00D54479" w:rsidRDefault="0070065D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65D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муниципальный район, Медвежьегорское лесничество, Медвежьегорское участковое лесничество, кв. 1, 18, 39-40</w:t>
            </w:r>
          </w:p>
        </w:tc>
      </w:tr>
      <w:tr w:rsidR="0070065D" w:rsidRPr="00C0324B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:rsidR="0070065D" w:rsidRPr="00C0324B" w:rsidRDefault="0070065D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0065D" w:rsidRPr="00C0324B" w:rsidRDefault="0070065D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5D" w:rsidRPr="0070065D" w:rsidRDefault="0070065D" w:rsidP="0070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65D">
              <w:rPr>
                <w:rFonts w:ascii="Times New Roman" w:hAnsi="Times New Roman"/>
                <w:sz w:val="24"/>
                <w:szCs w:val="24"/>
              </w:rPr>
              <w:t>10:13:0000000:63</w:t>
            </w:r>
          </w:p>
          <w:p w:rsidR="0070065D" w:rsidRPr="0070065D" w:rsidRDefault="0070065D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65D" w:rsidRPr="00D54479" w:rsidRDefault="0070065D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65D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</w:t>
            </w:r>
            <w:r w:rsidR="00FC2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70065D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район,земельный участок расположен в центральной части Медвежьегорского кадастрового района,в кадастровых кварталах 10:13:05 06 03;10:13:05 06 04;10:13:05 06 07;10:13:05 06 08;10:13:06 18 01;10:13:11 03 01;10:13:11 03 02</w:t>
            </w:r>
          </w:p>
        </w:tc>
      </w:tr>
      <w:tr w:rsidR="005C2931" w:rsidRPr="00C0324B" w:rsidTr="005048F7">
        <w:trPr>
          <w:trHeight w:val="557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1" w:type="dxa"/>
            <w:gridSpan w:val="4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C0324B">
              <w:rPr>
                <w:rFonts w:ascii="Times New Roman" w:hAnsi="Times New Roman"/>
                <w:sz w:val="24"/>
              </w:rPr>
              <w:t xml:space="preserve">Администрация Чалнинского сельского поселения </w:t>
            </w:r>
          </w:p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C0324B">
              <w:rPr>
                <w:rFonts w:ascii="Times New Roman" w:hAnsi="Times New Roman"/>
                <w:sz w:val="24"/>
              </w:rPr>
              <w:t>Пряжинского национального района Республики Карелия</w:t>
            </w:r>
          </w:p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C0324B">
              <w:rPr>
                <w:rFonts w:ascii="Times New Roman" w:hAnsi="Times New Roman"/>
                <w:sz w:val="24"/>
              </w:rPr>
              <w:t xml:space="preserve">Адрес: 186130, Республика Карелия, Пряжинский район, </w:t>
            </w:r>
          </w:p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C0324B">
              <w:rPr>
                <w:rFonts w:ascii="Times New Roman" w:hAnsi="Times New Roman"/>
                <w:sz w:val="24"/>
              </w:rPr>
              <w:t>п. Чална, ул. Первомайская, д. 4</w:t>
            </w:r>
          </w:p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324B">
              <w:rPr>
                <w:rFonts w:ascii="Times New Roman" w:hAnsi="Times New Roman"/>
                <w:sz w:val="24"/>
              </w:rPr>
              <w:t>Телефон: 8(81456)45-452</w:t>
            </w:r>
          </w:p>
          <w:p w:rsidR="005C2931" w:rsidRPr="00C0324B" w:rsidRDefault="00831092" w:rsidP="005C2931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="005C2931" w:rsidRPr="00C0324B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chalna45452@yandex.ru</w:t>
              </w:r>
            </w:hyperlink>
          </w:p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C0324B">
              <w:rPr>
                <w:rFonts w:ascii="Times New Roman" w:hAnsi="Times New Roman"/>
                <w:sz w:val="24"/>
              </w:rPr>
              <w:t>время приема: по предвариьтельной записи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75096A">
              <w:rPr>
                <w:rFonts w:ascii="Times New Roman" w:hAnsi="Times New Roman"/>
                <w:sz w:val="24"/>
              </w:rPr>
              <w:t>Администрация Петровского сельского поселения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75096A">
              <w:rPr>
                <w:rFonts w:ascii="Times New Roman" w:hAnsi="Times New Roman"/>
                <w:sz w:val="24"/>
              </w:rPr>
              <w:t>Кондопожского муниципального района Республики Карелия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Адрес:</w:t>
            </w:r>
            <w:r>
              <w:t xml:space="preserve"> </w:t>
            </w:r>
            <w:r w:rsidRPr="0075096A">
              <w:rPr>
                <w:rFonts w:ascii="Times New Roman" w:hAnsi="Times New Roman"/>
                <w:sz w:val="24"/>
              </w:rPr>
              <w:t>РК. Кондопожский район</w:t>
            </w:r>
            <w:proofErr w:type="gramStart"/>
            <w:r w:rsidRPr="0075096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75096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5096A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75096A">
              <w:rPr>
                <w:rFonts w:ascii="Times New Roman" w:hAnsi="Times New Roman"/>
                <w:sz w:val="24"/>
              </w:rPr>
              <w:t>ело Спасская Губа. ул. Петровская, д. 53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Телефон: 8</w:t>
            </w:r>
            <w:r w:rsidRPr="0075096A">
              <w:rPr>
                <w:rFonts w:ascii="Times New Roman" w:hAnsi="Times New Roman"/>
                <w:sz w:val="24"/>
              </w:rPr>
              <w:t>(814-51)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096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5096A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5096A">
              <w:rPr>
                <w:rFonts w:ascii="Times New Roman" w:hAnsi="Times New Roman"/>
                <w:sz w:val="24"/>
              </w:rPr>
              <w:t>15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apsp@list.ru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75096A"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Гирвасского сельского поселения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75096A">
              <w:rPr>
                <w:rFonts w:ascii="Times New Roman" w:hAnsi="Times New Roman"/>
                <w:sz w:val="24"/>
              </w:rPr>
              <w:t>Кондопожского муниципального района Республики Карелия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</w:t>
            </w:r>
            <w:r w:rsidRPr="0075096A">
              <w:rPr>
                <w:rFonts w:ascii="Times New Roman" w:hAnsi="Times New Roman"/>
                <w:sz w:val="24"/>
              </w:rPr>
              <w:t xml:space="preserve">186214, Республика Карелия, Кондопожский район, п. Гирвас, 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75096A">
              <w:rPr>
                <w:rFonts w:ascii="Times New Roman" w:hAnsi="Times New Roman"/>
                <w:sz w:val="24"/>
              </w:rPr>
              <w:t>ул. Пионерская, д.15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Телефон: 8</w:t>
            </w:r>
            <w:r>
              <w:t xml:space="preserve"> </w:t>
            </w:r>
            <w:r w:rsidRPr="0075096A">
              <w:rPr>
                <w:rFonts w:ascii="Times New Roman" w:hAnsi="Times New Roman"/>
                <w:sz w:val="24"/>
              </w:rPr>
              <w:t>(814-51) 3-13-16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girvasadm2011@yandex.ru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75096A">
              <w:rPr>
                <w:rFonts w:ascii="Times New Roman" w:hAnsi="Times New Roman"/>
                <w:sz w:val="24"/>
              </w:rPr>
              <w:t>Администрация Кяппесельгского сельского поселения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75096A">
              <w:rPr>
                <w:rFonts w:ascii="Times New Roman" w:hAnsi="Times New Roman"/>
                <w:sz w:val="24"/>
              </w:rPr>
              <w:t>Кондопожского муниципального района Республики Карелия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</w:t>
            </w:r>
            <w:r w:rsidRPr="0075096A">
              <w:rPr>
                <w:rFonts w:ascii="Times New Roman" w:hAnsi="Times New Roman"/>
                <w:sz w:val="24"/>
              </w:rPr>
              <w:t xml:space="preserve">186250, Республика Карелия, Кондопожский район, п. Кяппесельга, 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75096A">
              <w:rPr>
                <w:rFonts w:ascii="Times New Roman" w:hAnsi="Times New Roman"/>
                <w:sz w:val="24"/>
              </w:rPr>
              <w:t>ул. Советов, д. 2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Телефон: 8</w:t>
            </w:r>
            <w:r>
              <w:t xml:space="preserve"> </w:t>
            </w:r>
            <w:r w:rsidRPr="0075096A">
              <w:rPr>
                <w:rFonts w:ascii="Times New Roman" w:hAnsi="Times New Roman"/>
                <w:sz w:val="24"/>
              </w:rPr>
              <w:t>(814-51) 2-41-45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kiappeselga@kmr10.ru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C0324B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75096A">
              <w:rPr>
                <w:rFonts w:ascii="Times New Roman" w:hAnsi="Times New Roman"/>
                <w:sz w:val="24"/>
              </w:rPr>
              <w:t>Администрация Чёбинского сельского поселения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75096A">
              <w:rPr>
                <w:rFonts w:ascii="Times New Roman" w:hAnsi="Times New Roman"/>
                <w:sz w:val="24"/>
              </w:rPr>
              <w:t>Медвежьегорского муниципального района Республики Карелия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</w:t>
            </w:r>
            <w:r w:rsidRPr="0075096A">
              <w:rPr>
                <w:rFonts w:ascii="Times New Roman" w:hAnsi="Times New Roman"/>
                <w:sz w:val="24"/>
              </w:rPr>
              <w:t>186321, Карелия, Медвежьегорский р-н, дер. Чёбино, Центральная ул., 46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Телефон: 8</w:t>
            </w:r>
            <w:r>
              <w:t xml:space="preserve"> </w:t>
            </w:r>
            <w:r w:rsidRPr="0075096A">
              <w:rPr>
                <w:rFonts w:ascii="Times New Roman" w:hAnsi="Times New Roman"/>
                <w:sz w:val="24"/>
              </w:rPr>
              <w:t>(814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5096A">
              <w:rPr>
                <w:rFonts w:ascii="Times New Roman" w:hAnsi="Times New Roman"/>
                <w:sz w:val="24"/>
              </w:rPr>
              <w:t>34) 3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5096A">
              <w:rPr>
                <w:rFonts w:ascii="Times New Roman" w:hAnsi="Times New Roman"/>
                <w:sz w:val="24"/>
              </w:rPr>
              <w:t>85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5096A">
              <w:rPr>
                <w:rFonts w:ascii="Times New Roman" w:hAnsi="Times New Roman"/>
                <w:sz w:val="24"/>
              </w:rPr>
              <w:t>19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chebino@yandex.ru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75096A">
              <w:rPr>
                <w:rFonts w:ascii="Times New Roman" w:hAnsi="Times New Roman"/>
                <w:sz w:val="24"/>
              </w:rPr>
              <w:t>Администрация Медвежьегорского городского поселения Медвежьегорского муниципального района Республики Карелия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</w:t>
            </w:r>
            <w:r w:rsidRPr="0075096A">
              <w:rPr>
                <w:rFonts w:ascii="Times New Roman" w:hAnsi="Times New Roman"/>
                <w:sz w:val="24"/>
              </w:rPr>
              <w:t>186350, Республика Карелия, г</w:t>
            </w:r>
            <w:proofErr w:type="gramStart"/>
            <w:r w:rsidRPr="0075096A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75096A">
              <w:rPr>
                <w:rFonts w:ascii="Times New Roman" w:hAnsi="Times New Roman"/>
                <w:sz w:val="24"/>
              </w:rPr>
              <w:t>едвежьегорск, ул. Дзержинского, д. 22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Телефон: 8 </w:t>
            </w:r>
            <w:r w:rsidRPr="0075096A">
              <w:rPr>
                <w:rFonts w:ascii="Times New Roman" w:hAnsi="Times New Roman"/>
                <w:sz w:val="24"/>
              </w:rPr>
              <w:t>(814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5096A">
              <w:rPr>
                <w:rFonts w:ascii="Times New Roman" w:hAnsi="Times New Roman"/>
                <w:sz w:val="24"/>
              </w:rPr>
              <w:t>34) 5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5096A">
              <w:rPr>
                <w:rFonts w:ascii="Times New Roman" w:hAnsi="Times New Roman"/>
                <w:sz w:val="24"/>
              </w:rPr>
              <w:t>64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5096A">
              <w:rPr>
                <w:rFonts w:ascii="Times New Roman" w:hAnsi="Times New Roman"/>
                <w:sz w:val="24"/>
              </w:rPr>
              <w:t>73</w:t>
            </w:r>
            <w:r>
              <w:rPr>
                <w:rFonts w:ascii="Times New Roman" w:hAnsi="Times New Roman"/>
                <w:sz w:val="24"/>
              </w:rPr>
              <w:t xml:space="preserve">, 8 </w:t>
            </w:r>
            <w:r w:rsidRPr="0075096A">
              <w:rPr>
                <w:rFonts w:ascii="Times New Roman" w:hAnsi="Times New Roman"/>
                <w:sz w:val="24"/>
              </w:rPr>
              <w:t>(814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5096A">
              <w:rPr>
                <w:rFonts w:ascii="Times New Roman" w:hAnsi="Times New Roman"/>
                <w:sz w:val="24"/>
              </w:rPr>
              <w:t>34) 5-90-36</w:t>
            </w:r>
            <w:r>
              <w:rPr>
                <w:rFonts w:ascii="Times New Roman" w:hAnsi="Times New Roman"/>
                <w:sz w:val="24"/>
              </w:rPr>
              <w:t xml:space="preserve">, 8 </w:t>
            </w:r>
            <w:r w:rsidRPr="0075096A">
              <w:rPr>
                <w:rFonts w:ascii="Times New Roman" w:hAnsi="Times New Roman"/>
                <w:sz w:val="24"/>
              </w:rPr>
              <w:t>(814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5096A">
              <w:rPr>
                <w:rFonts w:ascii="Times New Roman" w:hAnsi="Times New Roman"/>
                <w:sz w:val="24"/>
              </w:rPr>
              <w:t>34) 5-68-53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info@admmedgora.ru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A071FD">
              <w:rPr>
                <w:rFonts w:ascii="Times New Roman" w:hAnsi="Times New Roman"/>
                <w:sz w:val="24"/>
              </w:rPr>
              <w:t>Администрация Пиндушского городского поселения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096A">
              <w:rPr>
                <w:rFonts w:ascii="Times New Roman" w:hAnsi="Times New Roman"/>
                <w:sz w:val="24"/>
              </w:rPr>
              <w:t>Медвежьегорского муниципального района Республики Карелия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</w:t>
            </w:r>
            <w:r w:rsidRPr="00A071FD">
              <w:rPr>
                <w:rFonts w:ascii="Times New Roman" w:hAnsi="Times New Roman"/>
                <w:sz w:val="24"/>
              </w:rPr>
              <w:t xml:space="preserve">186323, Республика Карелия, Медвежьегорский район, пгт. Пиндуши, 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A071FD">
              <w:rPr>
                <w:rFonts w:ascii="Times New Roman" w:hAnsi="Times New Roman"/>
                <w:sz w:val="24"/>
              </w:rPr>
              <w:t>ул. Ленина, д. 8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Телефон: </w:t>
            </w:r>
            <w:r w:rsidRPr="00A071FD">
              <w:rPr>
                <w:rFonts w:ascii="Times New Roman" w:hAnsi="Times New Roman"/>
                <w:sz w:val="24"/>
              </w:rPr>
              <w:t>8(814-34) 5-44-47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adm_pindushi@mail.ru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A071FD">
              <w:rPr>
                <w:rFonts w:ascii="Times New Roman" w:hAnsi="Times New Roman"/>
                <w:sz w:val="24"/>
              </w:rPr>
              <w:t>Администрация Поповпорожского сельского поселения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A071FD">
              <w:rPr>
                <w:rFonts w:ascii="Times New Roman" w:hAnsi="Times New Roman"/>
                <w:sz w:val="24"/>
              </w:rPr>
              <w:t>Сегежского муниципального района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096A">
              <w:rPr>
                <w:rFonts w:ascii="Times New Roman" w:hAnsi="Times New Roman"/>
                <w:sz w:val="24"/>
              </w:rPr>
              <w:t>Республики Карелия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Адрес: </w:t>
            </w:r>
            <w:r w:rsidRPr="00A071FD">
              <w:rPr>
                <w:rFonts w:ascii="Times New Roman" w:hAnsi="Times New Roman"/>
                <w:sz w:val="24"/>
              </w:rPr>
              <w:t>186410, Республика Карелия, Сегежский район, п.</w:t>
            </w:r>
            <w:r w:rsidR="00FA0599">
              <w:rPr>
                <w:rFonts w:ascii="Times New Roman" w:hAnsi="Times New Roman"/>
                <w:sz w:val="24"/>
              </w:rPr>
              <w:t xml:space="preserve"> </w:t>
            </w:r>
            <w:r w:rsidRPr="00A071FD">
              <w:rPr>
                <w:rFonts w:ascii="Times New Roman" w:hAnsi="Times New Roman"/>
                <w:sz w:val="24"/>
              </w:rPr>
              <w:t>Попов Порог, ул.</w:t>
            </w:r>
            <w:r w:rsidR="00FA0599">
              <w:rPr>
                <w:rFonts w:ascii="Times New Roman" w:hAnsi="Times New Roman"/>
                <w:sz w:val="24"/>
              </w:rPr>
              <w:t xml:space="preserve"> </w:t>
            </w:r>
            <w:r w:rsidRPr="00A071FD">
              <w:rPr>
                <w:rFonts w:ascii="Times New Roman" w:hAnsi="Times New Roman"/>
                <w:sz w:val="24"/>
              </w:rPr>
              <w:t>Кирова, д.</w:t>
            </w:r>
            <w:r w:rsidR="00FA0599">
              <w:rPr>
                <w:rFonts w:ascii="Times New Roman" w:hAnsi="Times New Roman"/>
                <w:sz w:val="24"/>
              </w:rPr>
              <w:t xml:space="preserve"> </w:t>
            </w:r>
            <w:r w:rsidRPr="00A071FD">
              <w:rPr>
                <w:rFonts w:ascii="Times New Roman" w:hAnsi="Times New Roman"/>
                <w:sz w:val="24"/>
              </w:rPr>
              <w:t>4</w:t>
            </w:r>
            <w:proofErr w:type="gramEnd"/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Телефон: </w:t>
            </w:r>
            <w:r w:rsidRPr="00A071FD">
              <w:rPr>
                <w:rFonts w:ascii="Times New Roman" w:hAnsi="Times New Roman"/>
                <w:sz w:val="24"/>
              </w:rPr>
              <w:t>8-931-700-72-59,</w:t>
            </w:r>
            <w:r>
              <w:rPr>
                <w:rFonts w:ascii="Times New Roman" w:hAnsi="Times New Roman"/>
                <w:sz w:val="24"/>
              </w:rPr>
              <w:t xml:space="preserve"> 8 </w:t>
            </w:r>
            <w:r w:rsidRPr="00A071FD">
              <w:rPr>
                <w:rFonts w:ascii="Times New Roman" w:hAnsi="Times New Roman"/>
                <w:sz w:val="24"/>
              </w:rPr>
              <w:t>(814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071FD">
              <w:rPr>
                <w:rFonts w:ascii="Times New Roman" w:hAnsi="Times New Roman"/>
                <w:sz w:val="24"/>
              </w:rPr>
              <w:t>31)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071FD">
              <w:rPr>
                <w:rFonts w:ascii="Times New Roman" w:hAnsi="Times New Roman"/>
                <w:sz w:val="24"/>
              </w:rPr>
              <w:t>33-321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A071FD">
              <w:rPr>
                <w:rFonts w:ascii="Times New Roman" w:hAnsi="Times New Roman"/>
                <w:sz w:val="24"/>
              </w:rPr>
              <w:t>pospopovporog@yandex.ru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2931" w:rsidRPr="00FA0599" w:rsidRDefault="005C2931" w:rsidP="005C2931">
            <w:pPr>
              <w:jc w:val="center"/>
              <w:rPr>
                <w:rFonts w:ascii="Times New Roman" w:hAnsi="Times New Roman"/>
                <w:color w:val="242424"/>
              </w:rPr>
            </w:pPr>
            <w:r w:rsidRPr="00FA0599">
              <w:rPr>
                <w:rFonts w:ascii="Times New Roman" w:hAnsi="Times New Roman"/>
                <w:color w:val="2424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C2931" w:rsidRPr="00C0324B" w:rsidTr="005048F7">
        <w:trPr>
          <w:trHeight w:val="2398"/>
        </w:trPr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11" w:type="dxa"/>
            <w:gridSpan w:val="4"/>
            <w:vAlign w:val="center"/>
          </w:tcPr>
          <w:p w:rsidR="005C2931" w:rsidRPr="00C0324B" w:rsidRDefault="005C2931" w:rsidP="005C29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931" w:rsidRPr="00C0324B" w:rsidRDefault="005C2931" w:rsidP="005C29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0324B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5C2931" w:rsidRPr="00C0324B" w:rsidRDefault="005C2931" w:rsidP="005C29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5C2931" w:rsidRPr="00C0324B" w:rsidRDefault="005C2931" w:rsidP="005C29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324B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  <w:proofErr w:type="gramEnd"/>
          </w:p>
          <w:p w:rsidR="005C2931" w:rsidRPr="00C0324B" w:rsidRDefault="005C2931" w:rsidP="005C293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0324B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  <w:proofErr w:type="gramEnd"/>
          </w:p>
          <w:p w:rsidR="005C2931" w:rsidRPr="00C0324B" w:rsidRDefault="005C2931" w:rsidP="005C2931">
            <w:pPr>
              <w:pStyle w:val="a3"/>
              <w:jc w:val="center"/>
              <w:rPr>
                <w:rFonts w:ascii="Times New Roman" w:hAnsi="Times New Roman"/>
              </w:rPr>
            </w:pPr>
            <w:r w:rsidRPr="00C0324B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  <w:p w:rsidR="005C2931" w:rsidRPr="00C0324B" w:rsidRDefault="005C2931" w:rsidP="005C29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31" w:rsidRPr="00C0324B" w:rsidTr="005048F7"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11" w:type="dxa"/>
            <w:gridSpan w:val="4"/>
            <w:vAlign w:val="center"/>
          </w:tcPr>
          <w:p w:rsidR="005C2931" w:rsidRPr="00C0324B" w:rsidRDefault="005C2931" w:rsidP="005C293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энергетики РФ от 22.11.2021г. №1262 «Об утверждении документации по планировке территории для размещения объекта трубопроводного транспорта федерального значения «Газопровод Волхов-Сегежа-Костомукша»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324B">
              <w:rPr>
                <w:rFonts w:ascii="Times New Roman" w:hAnsi="Times New Roman"/>
                <w:sz w:val="24"/>
                <w:szCs w:val="24"/>
              </w:rPr>
              <w:t xml:space="preserve"> этап строительства</w:t>
            </w:r>
          </w:p>
          <w:p w:rsidR="005C2931" w:rsidRPr="00C0324B" w:rsidRDefault="005C2931" w:rsidP="005C2931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24B">
              <w:rPr>
                <w:rFonts w:ascii="Times New Roman" w:eastAsiaTheme="minorEastAsia" w:hAnsi="Times New Roman"/>
                <w:bCs/>
                <w:sz w:val="24"/>
                <w:szCs w:val="24"/>
              </w:rPr>
              <w:t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 (п. 135 приложения № 4).</w:t>
            </w:r>
          </w:p>
          <w:p w:rsidR="005C2931" w:rsidRPr="00CC77E7" w:rsidRDefault="005C2931" w:rsidP="005C293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Инвестиционная программа ПАО «Газпром» на 2021 год, утвержденная Решением Совета Директоров ПАО «Газпром» от 21.12.2021 №3684, </w:t>
            </w:r>
            <w:r w:rsidRPr="00CC77E7">
              <w:rPr>
                <w:rFonts w:ascii="Times New Roman" w:eastAsiaTheme="minorEastAsia" w:hAnsi="Times New Roman"/>
                <w:sz w:val="24"/>
                <w:szCs w:val="24"/>
              </w:rPr>
              <w:t>предусматривающая размещение (строительство и эксплуатацию) линейного объекта системы газоснабжения и его неотъемлемых технологических частей федерального значения: «</w:t>
            </w:r>
            <w:r w:rsidRPr="00CC77E7">
              <w:rPr>
                <w:rFonts w:ascii="Times New Roman" w:hAnsi="Times New Roman"/>
                <w:sz w:val="24"/>
                <w:szCs w:val="24"/>
              </w:rPr>
              <w:t xml:space="preserve">Система магистральных газопроводов Ухта – Торжок. </w:t>
            </w:r>
            <w:r w:rsidRPr="00CC77E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C77E7">
              <w:rPr>
                <w:rFonts w:ascii="Times New Roman" w:hAnsi="Times New Roman"/>
                <w:sz w:val="24"/>
                <w:szCs w:val="24"/>
              </w:rPr>
              <w:t xml:space="preserve"> нитка (Ямал</w:t>
            </w:r>
            <w:proofErr w:type="gramStart"/>
            <w:r w:rsidRPr="00CC77E7">
              <w:rPr>
                <w:rFonts w:ascii="Times New Roman" w:hAnsi="Times New Roman"/>
                <w:sz w:val="24"/>
                <w:szCs w:val="24"/>
              </w:rPr>
              <w:t>)»</w:t>
            </w:r>
            <w:proofErr w:type="gramEnd"/>
            <w:r w:rsidRPr="00CC77E7">
              <w:rPr>
                <w:rFonts w:ascii="Times New Roman" w:hAnsi="Times New Roman"/>
                <w:sz w:val="24"/>
                <w:szCs w:val="24"/>
              </w:rPr>
              <w:t>. Этап 3.2. Участок КУ №5 – КУ №10</w:t>
            </w:r>
            <w:r w:rsidRPr="00CC77E7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Pr="00CC7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24B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5C2931" w:rsidRPr="00C0324B" w:rsidTr="005048F7"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1" w:type="dxa"/>
            <w:gridSpan w:val="4"/>
            <w:vAlign w:val="center"/>
          </w:tcPr>
          <w:p w:rsidR="005C2931" w:rsidRPr="00C0324B" w:rsidRDefault="005C2931" w:rsidP="005C29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324B">
              <w:rPr>
                <w:rFonts w:ascii="Times New Roman" w:hAnsi="Times New Roman"/>
                <w:sz w:val="24"/>
                <w:szCs w:val="24"/>
                <w:u w:val="single"/>
              </w:rPr>
              <w:t>https://fgistp.economy.gov.ru</w:t>
            </w:r>
          </w:p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24B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5C2931" w:rsidRPr="00C0324B" w:rsidTr="005048F7"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11" w:type="dxa"/>
            <w:gridSpan w:val="4"/>
            <w:vAlign w:val="center"/>
          </w:tcPr>
          <w:p w:rsidR="005C2931" w:rsidRPr="00C0324B" w:rsidRDefault="00831092" w:rsidP="005C293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 w:rsidR="005C2931" w:rsidRPr="00C0324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https://minenergo.gov.ru</w:t>
              </w:r>
            </w:hyperlink>
            <w:r w:rsidR="005C2931" w:rsidRPr="00C032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C0324B">
              <w:rPr>
                <w:rFonts w:ascii="Times New Roman" w:hAnsi="Times New Roman"/>
                <w:sz w:val="24"/>
                <w:u w:val="single"/>
              </w:rPr>
              <w:t>https://chalna-sp.ru/</w:t>
            </w:r>
          </w:p>
          <w:p w:rsidR="005C2931" w:rsidRPr="00794C2A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2A">
              <w:rPr>
                <w:rFonts w:ascii="Times New Roman" w:hAnsi="Times New Roman"/>
                <w:sz w:val="24"/>
                <w:szCs w:val="24"/>
              </w:rPr>
              <w:t>https://kmr10.ru/MSU/OMSUKMR/poseleniya-kmr/petrovskoe/</w:t>
            </w:r>
          </w:p>
          <w:p w:rsidR="005C2931" w:rsidRPr="00794C2A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2A">
              <w:rPr>
                <w:rFonts w:ascii="Times New Roman" w:hAnsi="Times New Roman"/>
                <w:sz w:val="24"/>
                <w:szCs w:val="24"/>
              </w:rPr>
              <w:t>https://kmr10.ru/MSU/OMSUKMR/poseleniya-kmr/girvas/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2A">
              <w:rPr>
                <w:rFonts w:ascii="Times New Roman" w:hAnsi="Times New Roman"/>
                <w:sz w:val="24"/>
                <w:szCs w:val="24"/>
              </w:rPr>
              <w:t>https://kmr10.ru/MSU/OMSUKMR/poseleniya-kmr/kyappeselga/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2A">
              <w:rPr>
                <w:rFonts w:ascii="Times New Roman" w:hAnsi="Times New Roman"/>
                <w:sz w:val="24"/>
                <w:szCs w:val="24"/>
              </w:rPr>
              <w:t>http://chebino.ucoz.com/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BC2">
              <w:rPr>
                <w:rFonts w:ascii="Times New Roman" w:hAnsi="Times New Roman"/>
                <w:sz w:val="24"/>
                <w:szCs w:val="24"/>
              </w:rPr>
              <w:t>http://admmedgora.ru/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2A">
              <w:rPr>
                <w:rFonts w:ascii="Times New Roman" w:hAnsi="Times New Roman"/>
                <w:sz w:val="24"/>
                <w:szCs w:val="24"/>
              </w:rPr>
              <w:t>http://pindushskoe.ru/</w:t>
            </w:r>
          </w:p>
          <w:p w:rsidR="005C2931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BC2">
              <w:rPr>
                <w:rFonts w:ascii="Times New Roman" w:hAnsi="Times New Roman"/>
                <w:sz w:val="24"/>
                <w:szCs w:val="24"/>
              </w:rPr>
              <w:t>http://home.onego.ru/~segadmin/omsu_selo_popovporog.ht</w:t>
            </w:r>
          </w:p>
          <w:p w:rsidR="005C2931" w:rsidRPr="00C0324B" w:rsidRDefault="005C2931" w:rsidP="005C2931">
            <w:pPr>
              <w:jc w:val="center"/>
              <w:rPr>
                <w:rFonts w:ascii="Times New Roman" w:hAnsi="Times New Roman"/>
              </w:rPr>
            </w:pPr>
            <w:r w:rsidRPr="00C0324B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C0324B">
              <w:rPr>
                <w:rFonts w:ascii="Times New Roman" w:hAnsi="Times New Roman"/>
              </w:rPr>
              <w:t>ходатайстве</w:t>
            </w:r>
            <w:proofErr w:type="gramEnd"/>
            <w:r w:rsidRPr="00C0324B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5C2931" w:rsidRPr="00C0324B" w:rsidTr="005048F7"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11" w:type="dxa"/>
            <w:gridSpan w:val="4"/>
            <w:vAlign w:val="center"/>
          </w:tcPr>
          <w:p w:rsidR="005C2931" w:rsidRPr="00C0324B" w:rsidRDefault="005C2931" w:rsidP="005C29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5C2931" w:rsidRPr="00C0324B" w:rsidRDefault="005C2931" w:rsidP="005C29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«Газпром инвест»:</w:t>
            </w:r>
          </w:p>
          <w:p w:rsidR="005C2931" w:rsidRPr="00C0324B" w:rsidRDefault="005C2931" w:rsidP="005C29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 xml:space="preserve">196210, г. Санкт-Петербург, ул. </w:t>
            </w:r>
            <w:proofErr w:type="gramStart"/>
            <w:r w:rsidRPr="00C0324B">
              <w:rPr>
                <w:rFonts w:ascii="Times New Roman" w:hAnsi="Times New Roman"/>
                <w:sz w:val="24"/>
                <w:szCs w:val="24"/>
              </w:rPr>
              <w:t>Стартовая</w:t>
            </w:r>
            <w:proofErr w:type="gramEnd"/>
            <w:r w:rsidRPr="00C0324B">
              <w:rPr>
                <w:rFonts w:ascii="Times New Roman" w:hAnsi="Times New Roman"/>
                <w:sz w:val="24"/>
                <w:szCs w:val="24"/>
              </w:rPr>
              <w:t>, д. 6, лит. Д.,</w:t>
            </w:r>
          </w:p>
          <w:p w:rsidR="005C2931" w:rsidRPr="00C0324B" w:rsidRDefault="005C2931" w:rsidP="005C29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тел.: (812) 455 17 00 доб. 10565</w:t>
            </w:r>
          </w:p>
          <w:p w:rsidR="005C2931" w:rsidRPr="00C0324B" w:rsidRDefault="005C2931" w:rsidP="005C293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24B">
              <w:rPr>
                <w:rFonts w:ascii="Times New Roman" w:eastAsiaTheme="minorEastAsia" w:hAnsi="Times New Roman"/>
                <w:bCs/>
                <w:sz w:val="24"/>
                <w:szCs w:val="24"/>
              </w:rPr>
              <w:t>office@invest.gazprom.ru</w:t>
            </w:r>
          </w:p>
        </w:tc>
      </w:tr>
      <w:tr w:rsidR="005C2931" w:rsidRPr="00C0324B" w:rsidTr="005048F7">
        <w:tc>
          <w:tcPr>
            <w:tcW w:w="644" w:type="dxa"/>
            <w:vAlign w:val="center"/>
          </w:tcPr>
          <w:p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11" w:type="dxa"/>
            <w:gridSpan w:val="4"/>
            <w:vAlign w:val="center"/>
          </w:tcPr>
          <w:p w:rsidR="005C2931" w:rsidRPr="00C0324B" w:rsidRDefault="005C2931" w:rsidP="005C2931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C0324B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C0324B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5C2931" w:rsidRPr="00C0324B" w:rsidRDefault="005C2931" w:rsidP="005C2931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C0324B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0324B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85849"/>
    <w:multiLevelType w:val="hybridMultilevel"/>
    <w:tmpl w:val="C410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A63F58"/>
    <w:rsid w:val="0000470D"/>
    <w:rsid w:val="00004F95"/>
    <w:rsid w:val="000106DC"/>
    <w:rsid w:val="00011CE5"/>
    <w:rsid w:val="00011DBD"/>
    <w:rsid w:val="0001266D"/>
    <w:rsid w:val="0001333D"/>
    <w:rsid w:val="0002073B"/>
    <w:rsid w:val="00026734"/>
    <w:rsid w:val="00046EBD"/>
    <w:rsid w:val="00047097"/>
    <w:rsid w:val="000473FC"/>
    <w:rsid w:val="0004740E"/>
    <w:rsid w:val="0005668E"/>
    <w:rsid w:val="00070B4E"/>
    <w:rsid w:val="000805A4"/>
    <w:rsid w:val="0008457B"/>
    <w:rsid w:val="00097951"/>
    <w:rsid w:val="000A4C2C"/>
    <w:rsid w:val="000A60E0"/>
    <w:rsid w:val="000A73FD"/>
    <w:rsid w:val="000B76CE"/>
    <w:rsid w:val="000C7679"/>
    <w:rsid w:val="000D162B"/>
    <w:rsid w:val="000D4AE1"/>
    <w:rsid w:val="000E654E"/>
    <w:rsid w:val="00102466"/>
    <w:rsid w:val="00111851"/>
    <w:rsid w:val="001137FA"/>
    <w:rsid w:val="00125140"/>
    <w:rsid w:val="0012622E"/>
    <w:rsid w:val="00134A7B"/>
    <w:rsid w:val="00134DC3"/>
    <w:rsid w:val="00136660"/>
    <w:rsid w:val="001477C1"/>
    <w:rsid w:val="0016186F"/>
    <w:rsid w:val="00164667"/>
    <w:rsid w:val="00172473"/>
    <w:rsid w:val="00172F2F"/>
    <w:rsid w:val="00175D7D"/>
    <w:rsid w:val="00191AA8"/>
    <w:rsid w:val="00195DBE"/>
    <w:rsid w:val="001A3F29"/>
    <w:rsid w:val="001A3FCD"/>
    <w:rsid w:val="001A483B"/>
    <w:rsid w:val="001A4C7E"/>
    <w:rsid w:val="001A5A50"/>
    <w:rsid w:val="001B18AB"/>
    <w:rsid w:val="001B377E"/>
    <w:rsid w:val="001C53D8"/>
    <w:rsid w:val="001D251D"/>
    <w:rsid w:val="001D7F54"/>
    <w:rsid w:val="001E24AF"/>
    <w:rsid w:val="001E4DAF"/>
    <w:rsid w:val="001F1FF5"/>
    <w:rsid w:val="002011E8"/>
    <w:rsid w:val="0020255E"/>
    <w:rsid w:val="00203A5F"/>
    <w:rsid w:val="00203B45"/>
    <w:rsid w:val="00212A6A"/>
    <w:rsid w:val="00216D5C"/>
    <w:rsid w:val="00230898"/>
    <w:rsid w:val="00241685"/>
    <w:rsid w:val="002422D6"/>
    <w:rsid w:val="00246342"/>
    <w:rsid w:val="00251A29"/>
    <w:rsid w:val="002609A5"/>
    <w:rsid w:val="00267455"/>
    <w:rsid w:val="00276599"/>
    <w:rsid w:val="00294E2C"/>
    <w:rsid w:val="002953FE"/>
    <w:rsid w:val="002958EC"/>
    <w:rsid w:val="002A4EC2"/>
    <w:rsid w:val="002A546C"/>
    <w:rsid w:val="002A5759"/>
    <w:rsid w:val="002A7B4A"/>
    <w:rsid w:val="002B2100"/>
    <w:rsid w:val="002B3B13"/>
    <w:rsid w:val="002B6B7B"/>
    <w:rsid w:val="002C559D"/>
    <w:rsid w:val="002C5EEB"/>
    <w:rsid w:val="002E00CA"/>
    <w:rsid w:val="002E0CDF"/>
    <w:rsid w:val="002E0D37"/>
    <w:rsid w:val="002E462D"/>
    <w:rsid w:val="002E5C1C"/>
    <w:rsid w:val="002E5E5A"/>
    <w:rsid w:val="002E6039"/>
    <w:rsid w:val="002F0923"/>
    <w:rsid w:val="002F22E3"/>
    <w:rsid w:val="002F2E07"/>
    <w:rsid w:val="002F48EB"/>
    <w:rsid w:val="002F5734"/>
    <w:rsid w:val="002F674A"/>
    <w:rsid w:val="002F7D14"/>
    <w:rsid w:val="00305379"/>
    <w:rsid w:val="00314096"/>
    <w:rsid w:val="00314D58"/>
    <w:rsid w:val="00321B49"/>
    <w:rsid w:val="00335F6E"/>
    <w:rsid w:val="00343DE3"/>
    <w:rsid w:val="00360821"/>
    <w:rsid w:val="00380512"/>
    <w:rsid w:val="003812AD"/>
    <w:rsid w:val="00383878"/>
    <w:rsid w:val="00387CC7"/>
    <w:rsid w:val="0039571D"/>
    <w:rsid w:val="003B3DF6"/>
    <w:rsid w:val="003B46BB"/>
    <w:rsid w:val="003C1ADB"/>
    <w:rsid w:val="003C2000"/>
    <w:rsid w:val="003C62B7"/>
    <w:rsid w:val="003D3E1A"/>
    <w:rsid w:val="003D4064"/>
    <w:rsid w:val="003D5AC3"/>
    <w:rsid w:val="003D60E1"/>
    <w:rsid w:val="003D6655"/>
    <w:rsid w:val="003E7B43"/>
    <w:rsid w:val="003F373A"/>
    <w:rsid w:val="00414166"/>
    <w:rsid w:val="004147C4"/>
    <w:rsid w:val="004222E1"/>
    <w:rsid w:val="00423C1C"/>
    <w:rsid w:val="00426433"/>
    <w:rsid w:val="0042687E"/>
    <w:rsid w:val="00431124"/>
    <w:rsid w:val="00447EA3"/>
    <w:rsid w:val="004563E1"/>
    <w:rsid w:val="0046765C"/>
    <w:rsid w:val="0047157E"/>
    <w:rsid w:val="0047663F"/>
    <w:rsid w:val="004827F9"/>
    <w:rsid w:val="0048623F"/>
    <w:rsid w:val="00486576"/>
    <w:rsid w:val="00486E9F"/>
    <w:rsid w:val="004A0D50"/>
    <w:rsid w:val="004B49A6"/>
    <w:rsid w:val="004D0C0D"/>
    <w:rsid w:val="004D1739"/>
    <w:rsid w:val="004D19AA"/>
    <w:rsid w:val="004D4E2A"/>
    <w:rsid w:val="004D57A7"/>
    <w:rsid w:val="004E1556"/>
    <w:rsid w:val="004E56C6"/>
    <w:rsid w:val="004F0619"/>
    <w:rsid w:val="004F6267"/>
    <w:rsid w:val="005048F7"/>
    <w:rsid w:val="00511C72"/>
    <w:rsid w:val="005206A9"/>
    <w:rsid w:val="00520ABB"/>
    <w:rsid w:val="005253B3"/>
    <w:rsid w:val="00525654"/>
    <w:rsid w:val="00536C04"/>
    <w:rsid w:val="005402BE"/>
    <w:rsid w:val="00552BE5"/>
    <w:rsid w:val="00555C1B"/>
    <w:rsid w:val="0056669D"/>
    <w:rsid w:val="005718E4"/>
    <w:rsid w:val="00571CF7"/>
    <w:rsid w:val="00573FF4"/>
    <w:rsid w:val="00574F5F"/>
    <w:rsid w:val="0057688A"/>
    <w:rsid w:val="00583373"/>
    <w:rsid w:val="00584EB1"/>
    <w:rsid w:val="0058612F"/>
    <w:rsid w:val="00590CDC"/>
    <w:rsid w:val="00597DD2"/>
    <w:rsid w:val="005B57DC"/>
    <w:rsid w:val="005C012C"/>
    <w:rsid w:val="005C2931"/>
    <w:rsid w:val="005D0F0D"/>
    <w:rsid w:val="005D5E74"/>
    <w:rsid w:val="005E1503"/>
    <w:rsid w:val="005E3BF7"/>
    <w:rsid w:val="005E7E65"/>
    <w:rsid w:val="005F02E3"/>
    <w:rsid w:val="005F55C2"/>
    <w:rsid w:val="005F5C84"/>
    <w:rsid w:val="005F76A8"/>
    <w:rsid w:val="005F7EB3"/>
    <w:rsid w:val="006036DF"/>
    <w:rsid w:val="00607A54"/>
    <w:rsid w:val="00622019"/>
    <w:rsid w:val="00624C55"/>
    <w:rsid w:val="006262CF"/>
    <w:rsid w:val="00633530"/>
    <w:rsid w:val="00633C66"/>
    <w:rsid w:val="00633E3A"/>
    <w:rsid w:val="0063416C"/>
    <w:rsid w:val="00647621"/>
    <w:rsid w:val="006562A7"/>
    <w:rsid w:val="0066067A"/>
    <w:rsid w:val="00665782"/>
    <w:rsid w:val="00670727"/>
    <w:rsid w:val="00675B23"/>
    <w:rsid w:val="0068799C"/>
    <w:rsid w:val="006940A8"/>
    <w:rsid w:val="006967DB"/>
    <w:rsid w:val="006A220C"/>
    <w:rsid w:val="006A3C10"/>
    <w:rsid w:val="006B1FEC"/>
    <w:rsid w:val="006C1B3D"/>
    <w:rsid w:val="006C64AF"/>
    <w:rsid w:val="006C6FE0"/>
    <w:rsid w:val="006C762D"/>
    <w:rsid w:val="006D1ABA"/>
    <w:rsid w:val="006D47D2"/>
    <w:rsid w:val="006D718D"/>
    <w:rsid w:val="006E137E"/>
    <w:rsid w:val="006E47B3"/>
    <w:rsid w:val="006E57DE"/>
    <w:rsid w:val="006F368D"/>
    <w:rsid w:val="006F5814"/>
    <w:rsid w:val="0070065D"/>
    <w:rsid w:val="007120AB"/>
    <w:rsid w:val="00712D2A"/>
    <w:rsid w:val="00714BE0"/>
    <w:rsid w:val="00720340"/>
    <w:rsid w:val="007414E3"/>
    <w:rsid w:val="00743F01"/>
    <w:rsid w:val="0075096A"/>
    <w:rsid w:val="00760098"/>
    <w:rsid w:val="00761A92"/>
    <w:rsid w:val="00764B2B"/>
    <w:rsid w:val="00764DAD"/>
    <w:rsid w:val="00765CA3"/>
    <w:rsid w:val="00766A84"/>
    <w:rsid w:val="00770116"/>
    <w:rsid w:val="00775CBE"/>
    <w:rsid w:val="00776EA7"/>
    <w:rsid w:val="007814BD"/>
    <w:rsid w:val="007830F6"/>
    <w:rsid w:val="007840A3"/>
    <w:rsid w:val="0078529A"/>
    <w:rsid w:val="00785589"/>
    <w:rsid w:val="00787FE7"/>
    <w:rsid w:val="0079045D"/>
    <w:rsid w:val="00791EC9"/>
    <w:rsid w:val="00794C2A"/>
    <w:rsid w:val="007955C4"/>
    <w:rsid w:val="007956A6"/>
    <w:rsid w:val="007A0499"/>
    <w:rsid w:val="007A4D06"/>
    <w:rsid w:val="007B03A4"/>
    <w:rsid w:val="007B34AA"/>
    <w:rsid w:val="007B4838"/>
    <w:rsid w:val="007C3596"/>
    <w:rsid w:val="007C3F14"/>
    <w:rsid w:val="007C60ED"/>
    <w:rsid w:val="007C62E0"/>
    <w:rsid w:val="007D41A9"/>
    <w:rsid w:val="007E5F60"/>
    <w:rsid w:val="007F38CC"/>
    <w:rsid w:val="007F5B3C"/>
    <w:rsid w:val="007F6262"/>
    <w:rsid w:val="00807501"/>
    <w:rsid w:val="00807B77"/>
    <w:rsid w:val="00810FCC"/>
    <w:rsid w:val="00821004"/>
    <w:rsid w:val="0082622B"/>
    <w:rsid w:val="00830165"/>
    <w:rsid w:val="00831092"/>
    <w:rsid w:val="008310BD"/>
    <w:rsid w:val="00831EB3"/>
    <w:rsid w:val="00831F2A"/>
    <w:rsid w:val="00833227"/>
    <w:rsid w:val="0083673A"/>
    <w:rsid w:val="00847284"/>
    <w:rsid w:val="00855098"/>
    <w:rsid w:val="008660E6"/>
    <w:rsid w:val="00873A54"/>
    <w:rsid w:val="008751A9"/>
    <w:rsid w:val="0087540D"/>
    <w:rsid w:val="008779D1"/>
    <w:rsid w:val="0088624D"/>
    <w:rsid w:val="00887AB7"/>
    <w:rsid w:val="00890744"/>
    <w:rsid w:val="0089292F"/>
    <w:rsid w:val="0089723D"/>
    <w:rsid w:val="008A0BA9"/>
    <w:rsid w:val="008A3FDB"/>
    <w:rsid w:val="008A690F"/>
    <w:rsid w:val="008A6BD0"/>
    <w:rsid w:val="008B1874"/>
    <w:rsid w:val="008B6815"/>
    <w:rsid w:val="008C03D5"/>
    <w:rsid w:val="008C54E3"/>
    <w:rsid w:val="008D171B"/>
    <w:rsid w:val="008D2F4F"/>
    <w:rsid w:val="008D63D2"/>
    <w:rsid w:val="008E2E68"/>
    <w:rsid w:val="008E4899"/>
    <w:rsid w:val="008F0281"/>
    <w:rsid w:val="008F678B"/>
    <w:rsid w:val="00906471"/>
    <w:rsid w:val="0091027F"/>
    <w:rsid w:val="00913054"/>
    <w:rsid w:val="0091359F"/>
    <w:rsid w:val="00914045"/>
    <w:rsid w:val="00916952"/>
    <w:rsid w:val="00923CC6"/>
    <w:rsid w:val="00923D05"/>
    <w:rsid w:val="00931036"/>
    <w:rsid w:val="0094314C"/>
    <w:rsid w:val="00943F66"/>
    <w:rsid w:val="00945C74"/>
    <w:rsid w:val="00947A5D"/>
    <w:rsid w:val="009502F1"/>
    <w:rsid w:val="009550A9"/>
    <w:rsid w:val="009573BD"/>
    <w:rsid w:val="00957DB9"/>
    <w:rsid w:val="00962939"/>
    <w:rsid w:val="009632E4"/>
    <w:rsid w:val="009739D9"/>
    <w:rsid w:val="00973BB6"/>
    <w:rsid w:val="009766D4"/>
    <w:rsid w:val="00980901"/>
    <w:rsid w:val="009822A9"/>
    <w:rsid w:val="009825D2"/>
    <w:rsid w:val="00987ACB"/>
    <w:rsid w:val="009900BE"/>
    <w:rsid w:val="0099111E"/>
    <w:rsid w:val="009925AA"/>
    <w:rsid w:val="00995DC9"/>
    <w:rsid w:val="009A04AC"/>
    <w:rsid w:val="009A1469"/>
    <w:rsid w:val="009A25C8"/>
    <w:rsid w:val="009A25D1"/>
    <w:rsid w:val="009B5967"/>
    <w:rsid w:val="009C3175"/>
    <w:rsid w:val="009C3C0E"/>
    <w:rsid w:val="009C6622"/>
    <w:rsid w:val="009D7F67"/>
    <w:rsid w:val="009E0DA0"/>
    <w:rsid w:val="009E2828"/>
    <w:rsid w:val="009F57C9"/>
    <w:rsid w:val="00A004A8"/>
    <w:rsid w:val="00A06229"/>
    <w:rsid w:val="00A071FD"/>
    <w:rsid w:val="00A1054B"/>
    <w:rsid w:val="00A10FED"/>
    <w:rsid w:val="00A14EDE"/>
    <w:rsid w:val="00A16FBF"/>
    <w:rsid w:val="00A337A7"/>
    <w:rsid w:val="00A43A9E"/>
    <w:rsid w:val="00A43F3B"/>
    <w:rsid w:val="00A47A65"/>
    <w:rsid w:val="00A50B57"/>
    <w:rsid w:val="00A50F52"/>
    <w:rsid w:val="00A51E6D"/>
    <w:rsid w:val="00A53E8D"/>
    <w:rsid w:val="00A56B57"/>
    <w:rsid w:val="00A57DB8"/>
    <w:rsid w:val="00A6275A"/>
    <w:rsid w:val="00A63F58"/>
    <w:rsid w:val="00A6755B"/>
    <w:rsid w:val="00A732B5"/>
    <w:rsid w:val="00A8070A"/>
    <w:rsid w:val="00A83972"/>
    <w:rsid w:val="00A83A6B"/>
    <w:rsid w:val="00A931D3"/>
    <w:rsid w:val="00A96BD5"/>
    <w:rsid w:val="00AA1029"/>
    <w:rsid w:val="00AA45D3"/>
    <w:rsid w:val="00AA5342"/>
    <w:rsid w:val="00AE3296"/>
    <w:rsid w:val="00AE40DA"/>
    <w:rsid w:val="00AE4E9E"/>
    <w:rsid w:val="00B03EE7"/>
    <w:rsid w:val="00B072BC"/>
    <w:rsid w:val="00B12652"/>
    <w:rsid w:val="00B15739"/>
    <w:rsid w:val="00B16F37"/>
    <w:rsid w:val="00B2442D"/>
    <w:rsid w:val="00B26768"/>
    <w:rsid w:val="00B271AD"/>
    <w:rsid w:val="00B30BC2"/>
    <w:rsid w:val="00B311F6"/>
    <w:rsid w:val="00B3158D"/>
    <w:rsid w:val="00B348AB"/>
    <w:rsid w:val="00B35354"/>
    <w:rsid w:val="00B54946"/>
    <w:rsid w:val="00B6363A"/>
    <w:rsid w:val="00B65859"/>
    <w:rsid w:val="00B751D8"/>
    <w:rsid w:val="00B934EC"/>
    <w:rsid w:val="00B95BB1"/>
    <w:rsid w:val="00BA2E2B"/>
    <w:rsid w:val="00BB0674"/>
    <w:rsid w:val="00BB2FE2"/>
    <w:rsid w:val="00BB5937"/>
    <w:rsid w:val="00BD6A5F"/>
    <w:rsid w:val="00BE1ACF"/>
    <w:rsid w:val="00BE2CBC"/>
    <w:rsid w:val="00BE2CD1"/>
    <w:rsid w:val="00BE32A2"/>
    <w:rsid w:val="00BE55C3"/>
    <w:rsid w:val="00BE702C"/>
    <w:rsid w:val="00BF3D5C"/>
    <w:rsid w:val="00BF5BC0"/>
    <w:rsid w:val="00C001D9"/>
    <w:rsid w:val="00C0324B"/>
    <w:rsid w:val="00C148C0"/>
    <w:rsid w:val="00C174AC"/>
    <w:rsid w:val="00C251DA"/>
    <w:rsid w:val="00C626D2"/>
    <w:rsid w:val="00C62B79"/>
    <w:rsid w:val="00C64116"/>
    <w:rsid w:val="00C64FEF"/>
    <w:rsid w:val="00C71687"/>
    <w:rsid w:val="00C71F51"/>
    <w:rsid w:val="00C7362B"/>
    <w:rsid w:val="00C77B75"/>
    <w:rsid w:val="00C80F9E"/>
    <w:rsid w:val="00C81CFE"/>
    <w:rsid w:val="00C83435"/>
    <w:rsid w:val="00C85665"/>
    <w:rsid w:val="00C862DE"/>
    <w:rsid w:val="00C91A3A"/>
    <w:rsid w:val="00C93D33"/>
    <w:rsid w:val="00CA4917"/>
    <w:rsid w:val="00CA76E4"/>
    <w:rsid w:val="00CB0523"/>
    <w:rsid w:val="00CB43E3"/>
    <w:rsid w:val="00CB55AF"/>
    <w:rsid w:val="00CC462C"/>
    <w:rsid w:val="00CC77E7"/>
    <w:rsid w:val="00CD208D"/>
    <w:rsid w:val="00CD4D28"/>
    <w:rsid w:val="00CD537E"/>
    <w:rsid w:val="00CD64AF"/>
    <w:rsid w:val="00CD706C"/>
    <w:rsid w:val="00CD7815"/>
    <w:rsid w:val="00CE3E4E"/>
    <w:rsid w:val="00CF3C28"/>
    <w:rsid w:val="00CF5DE8"/>
    <w:rsid w:val="00CF7768"/>
    <w:rsid w:val="00D002D9"/>
    <w:rsid w:val="00D04771"/>
    <w:rsid w:val="00D05635"/>
    <w:rsid w:val="00D139AC"/>
    <w:rsid w:val="00D20B82"/>
    <w:rsid w:val="00D223EB"/>
    <w:rsid w:val="00D2240B"/>
    <w:rsid w:val="00D23945"/>
    <w:rsid w:val="00D24EFF"/>
    <w:rsid w:val="00D26ACC"/>
    <w:rsid w:val="00D30095"/>
    <w:rsid w:val="00D30FD0"/>
    <w:rsid w:val="00D31CF3"/>
    <w:rsid w:val="00D36BE7"/>
    <w:rsid w:val="00D45F32"/>
    <w:rsid w:val="00D50EA4"/>
    <w:rsid w:val="00D628CD"/>
    <w:rsid w:val="00D62AE6"/>
    <w:rsid w:val="00D65316"/>
    <w:rsid w:val="00D733D7"/>
    <w:rsid w:val="00D8647D"/>
    <w:rsid w:val="00D86BB1"/>
    <w:rsid w:val="00D8712D"/>
    <w:rsid w:val="00D87BC0"/>
    <w:rsid w:val="00DA043A"/>
    <w:rsid w:val="00DA7B41"/>
    <w:rsid w:val="00DB217E"/>
    <w:rsid w:val="00DB26CD"/>
    <w:rsid w:val="00DB5C24"/>
    <w:rsid w:val="00DC0864"/>
    <w:rsid w:val="00DC260B"/>
    <w:rsid w:val="00DC5230"/>
    <w:rsid w:val="00DD3C9C"/>
    <w:rsid w:val="00DD79FC"/>
    <w:rsid w:val="00DE7E40"/>
    <w:rsid w:val="00DF696F"/>
    <w:rsid w:val="00E043F3"/>
    <w:rsid w:val="00E055EC"/>
    <w:rsid w:val="00E10C75"/>
    <w:rsid w:val="00E1430C"/>
    <w:rsid w:val="00E152CA"/>
    <w:rsid w:val="00E32AA0"/>
    <w:rsid w:val="00E34E31"/>
    <w:rsid w:val="00E34F95"/>
    <w:rsid w:val="00E36E04"/>
    <w:rsid w:val="00E3765E"/>
    <w:rsid w:val="00E40C26"/>
    <w:rsid w:val="00E50D85"/>
    <w:rsid w:val="00E579A5"/>
    <w:rsid w:val="00E80390"/>
    <w:rsid w:val="00E852A5"/>
    <w:rsid w:val="00E85EB7"/>
    <w:rsid w:val="00E93DC1"/>
    <w:rsid w:val="00E95A48"/>
    <w:rsid w:val="00EA3D9F"/>
    <w:rsid w:val="00EA6D1B"/>
    <w:rsid w:val="00EB0330"/>
    <w:rsid w:val="00EB4C39"/>
    <w:rsid w:val="00EC12F0"/>
    <w:rsid w:val="00EC61F1"/>
    <w:rsid w:val="00EC6C0F"/>
    <w:rsid w:val="00EC778E"/>
    <w:rsid w:val="00ED3AF1"/>
    <w:rsid w:val="00ED4858"/>
    <w:rsid w:val="00ED561E"/>
    <w:rsid w:val="00EE44B9"/>
    <w:rsid w:val="00EE5BD9"/>
    <w:rsid w:val="00EF4121"/>
    <w:rsid w:val="00EF6684"/>
    <w:rsid w:val="00F06949"/>
    <w:rsid w:val="00F07F69"/>
    <w:rsid w:val="00F105BD"/>
    <w:rsid w:val="00F150B7"/>
    <w:rsid w:val="00F16113"/>
    <w:rsid w:val="00F164FD"/>
    <w:rsid w:val="00F17423"/>
    <w:rsid w:val="00F206BA"/>
    <w:rsid w:val="00F20D94"/>
    <w:rsid w:val="00F25347"/>
    <w:rsid w:val="00F2565D"/>
    <w:rsid w:val="00F30E5A"/>
    <w:rsid w:val="00F34A47"/>
    <w:rsid w:val="00F35483"/>
    <w:rsid w:val="00F50333"/>
    <w:rsid w:val="00F606D9"/>
    <w:rsid w:val="00F61E10"/>
    <w:rsid w:val="00F80192"/>
    <w:rsid w:val="00F80AB8"/>
    <w:rsid w:val="00F817FA"/>
    <w:rsid w:val="00F84EE6"/>
    <w:rsid w:val="00F879DB"/>
    <w:rsid w:val="00F97ABA"/>
    <w:rsid w:val="00F97D50"/>
    <w:rsid w:val="00FA0599"/>
    <w:rsid w:val="00FA2289"/>
    <w:rsid w:val="00FA410F"/>
    <w:rsid w:val="00FA49D2"/>
    <w:rsid w:val="00FA620A"/>
    <w:rsid w:val="00FB417C"/>
    <w:rsid w:val="00FB57E1"/>
    <w:rsid w:val="00FB58CA"/>
    <w:rsid w:val="00FB762C"/>
    <w:rsid w:val="00FC2479"/>
    <w:rsid w:val="00FC2871"/>
    <w:rsid w:val="00FC2CE6"/>
    <w:rsid w:val="00FC5CF5"/>
    <w:rsid w:val="00FC64AB"/>
    <w:rsid w:val="00FC704A"/>
    <w:rsid w:val="00FD643C"/>
    <w:rsid w:val="00FE1D98"/>
    <w:rsid w:val="00FE28E7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04771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C0324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324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324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324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324B"/>
    <w:rPr>
      <w:b/>
      <w:bCs/>
      <w:sz w:val="20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7509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04771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C0324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324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324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324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324B"/>
    <w:rPr>
      <w:b/>
      <w:bCs/>
      <w:sz w:val="20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7509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energ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lna45452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F2959-C3BE-48FF-B9DE-B217C86B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20646</Words>
  <Characters>117684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my_pc_2</cp:lastModifiedBy>
  <cp:revision>2</cp:revision>
  <cp:lastPrinted>2019-08-27T09:19:00Z</cp:lastPrinted>
  <dcterms:created xsi:type="dcterms:W3CDTF">2023-05-23T08:23:00Z</dcterms:created>
  <dcterms:modified xsi:type="dcterms:W3CDTF">2023-05-23T08:23:00Z</dcterms:modified>
</cp:coreProperties>
</file>