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2C" w:rsidRPr="008E4868" w:rsidRDefault="00B10A2C" w:rsidP="00087BBC">
      <w:pPr>
        <w:pStyle w:val="Heading2"/>
        <w:numPr>
          <w:ilvl w:val="0"/>
          <w:numId w:val="0"/>
        </w:numPr>
        <w:ind w:left="720" w:right="566"/>
        <w:jc w:val="center"/>
      </w:pPr>
      <w: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" o:ole="" fillcolor="window">
            <v:imagedata r:id="rId5" o:title=""/>
          </v:shape>
          <o:OLEObject Type="Embed" ProgID="Word.Picture.8" ShapeID="_x0000_i1025" DrawAspect="Content" ObjectID="_1614696537" r:id="rId6"/>
        </w:object>
      </w:r>
    </w:p>
    <w:p w:rsidR="00B10A2C" w:rsidRPr="0034355E" w:rsidRDefault="00B10A2C" w:rsidP="00C32D2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>Республика Карелия</w:t>
      </w:r>
    </w:p>
    <w:p w:rsidR="00B10A2C" w:rsidRPr="0034355E" w:rsidRDefault="00B10A2C" w:rsidP="00C32D20">
      <w:pPr>
        <w:jc w:val="center"/>
        <w:rPr>
          <w:spacing w:val="20"/>
          <w:sz w:val="28"/>
          <w:szCs w:val="28"/>
        </w:rPr>
      </w:pPr>
    </w:p>
    <w:p w:rsidR="00B10A2C" w:rsidRDefault="00B10A2C" w:rsidP="00C32D2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 xml:space="preserve">Совет Кондопожского </w:t>
      </w:r>
      <w:r>
        <w:rPr>
          <w:b/>
          <w:spacing w:val="20"/>
          <w:sz w:val="28"/>
          <w:szCs w:val="28"/>
        </w:rPr>
        <w:t>муниципального района</w:t>
      </w:r>
    </w:p>
    <w:p w:rsidR="00B10A2C" w:rsidRPr="0034355E" w:rsidRDefault="00B10A2C" w:rsidP="00C32D20">
      <w:pPr>
        <w:jc w:val="center"/>
        <w:rPr>
          <w:b/>
          <w:spacing w:val="20"/>
          <w:sz w:val="28"/>
          <w:szCs w:val="28"/>
        </w:rPr>
      </w:pPr>
    </w:p>
    <w:p w:rsidR="00B10A2C" w:rsidRPr="0034355E" w:rsidRDefault="00B10A2C" w:rsidP="006C026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>РЕШЕНИ</w:t>
      </w:r>
      <w:r>
        <w:rPr>
          <w:b/>
          <w:spacing w:val="20"/>
          <w:sz w:val="28"/>
          <w:szCs w:val="28"/>
        </w:rPr>
        <w:t>Е</w:t>
      </w:r>
    </w:p>
    <w:p w:rsidR="00B10A2C" w:rsidRPr="0034355E" w:rsidRDefault="00B10A2C" w:rsidP="00C32D20">
      <w:pPr>
        <w:jc w:val="center"/>
        <w:rPr>
          <w:b/>
          <w:spacing w:val="20"/>
          <w:sz w:val="28"/>
          <w:szCs w:val="28"/>
        </w:rPr>
      </w:pPr>
    </w:p>
    <w:p w:rsidR="00B10A2C" w:rsidRDefault="00B10A2C" w:rsidP="00063C0A">
      <w:pPr>
        <w:rPr>
          <w:sz w:val="28"/>
          <w:szCs w:val="28"/>
        </w:rPr>
      </w:pPr>
      <w:r>
        <w:rPr>
          <w:sz w:val="28"/>
          <w:szCs w:val="28"/>
        </w:rPr>
        <w:t xml:space="preserve">Внеочередное заседание                                                                  </w:t>
      </w:r>
      <w:r>
        <w:rPr>
          <w:sz w:val="28"/>
          <w:szCs w:val="28"/>
          <w:lang w:val="en-US"/>
        </w:rPr>
        <w:t>XXVIII</w:t>
      </w:r>
      <w:r>
        <w:rPr>
          <w:sz w:val="28"/>
          <w:szCs w:val="28"/>
        </w:rPr>
        <w:t xml:space="preserve"> созыва</w:t>
      </w:r>
    </w:p>
    <w:p w:rsidR="00B10A2C" w:rsidRDefault="00B10A2C" w:rsidP="00063C0A">
      <w:pPr>
        <w:rPr>
          <w:sz w:val="28"/>
          <w:szCs w:val="28"/>
        </w:rPr>
      </w:pPr>
    </w:p>
    <w:p w:rsidR="00B10A2C" w:rsidRPr="00943F6C" w:rsidRDefault="00B10A2C" w:rsidP="00063C0A">
      <w:pPr>
        <w:rPr>
          <w:sz w:val="28"/>
          <w:szCs w:val="28"/>
        </w:rPr>
      </w:pPr>
      <w:r>
        <w:rPr>
          <w:sz w:val="28"/>
          <w:szCs w:val="28"/>
        </w:rPr>
        <w:t xml:space="preserve">от 18 марта </w:t>
      </w:r>
      <w:r w:rsidRPr="006C026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C0260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2</w:t>
      </w:r>
    </w:p>
    <w:p w:rsidR="00B10A2C" w:rsidRDefault="00B10A2C" w:rsidP="00063C0A">
      <w:pPr>
        <w:rPr>
          <w:sz w:val="28"/>
          <w:szCs w:val="28"/>
        </w:rPr>
      </w:pPr>
      <w:r>
        <w:rPr>
          <w:sz w:val="28"/>
          <w:szCs w:val="28"/>
        </w:rPr>
        <w:t>город  Кондопога</w:t>
      </w:r>
      <w:r w:rsidRPr="006C0260">
        <w:rPr>
          <w:sz w:val="28"/>
          <w:szCs w:val="28"/>
        </w:rPr>
        <w:tab/>
      </w:r>
    </w:p>
    <w:p w:rsidR="00B10A2C" w:rsidRPr="000D0C08" w:rsidRDefault="00B10A2C" w:rsidP="005D77FB">
      <w:pPr>
        <w:rPr>
          <w:sz w:val="28"/>
          <w:szCs w:val="28"/>
        </w:rPr>
      </w:pP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</w:p>
    <w:p w:rsidR="00B10A2C" w:rsidRDefault="00B10A2C" w:rsidP="007205C7">
      <w:pPr>
        <w:jc w:val="center"/>
        <w:rPr>
          <w:b/>
          <w:sz w:val="28"/>
        </w:rPr>
      </w:pPr>
      <w:r w:rsidRPr="00943F6C">
        <w:rPr>
          <w:b/>
          <w:sz w:val="28"/>
        </w:rPr>
        <w:t>О</w:t>
      </w:r>
      <w:r>
        <w:rPr>
          <w:b/>
          <w:sz w:val="28"/>
        </w:rPr>
        <w:t xml:space="preserve"> внесении изменений в Положение о </w:t>
      </w:r>
      <w:r w:rsidRPr="00C61117">
        <w:rPr>
          <w:b/>
          <w:sz w:val="28"/>
        </w:rPr>
        <w:t>порядке организации и проведения публичных слушаний</w:t>
      </w:r>
      <w:r>
        <w:rPr>
          <w:b/>
          <w:sz w:val="28"/>
        </w:rPr>
        <w:t xml:space="preserve"> </w:t>
      </w:r>
      <w:r w:rsidRPr="00C61117">
        <w:rPr>
          <w:b/>
          <w:sz w:val="28"/>
        </w:rPr>
        <w:t>в  муниципальном образовании</w:t>
      </w:r>
    </w:p>
    <w:p w:rsidR="00B10A2C" w:rsidRPr="00C61117" w:rsidRDefault="00B10A2C" w:rsidP="007205C7">
      <w:pPr>
        <w:jc w:val="center"/>
        <w:rPr>
          <w:b/>
          <w:sz w:val="28"/>
        </w:rPr>
      </w:pPr>
      <w:r w:rsidRPr="00C61117">
        <w:rPr>
          <w:b/>
          <w:sz w:val="28"/>
        </w:rPr>
        <w:t>«Кондопожский</w:t>
      </w:r>
      <w:r w:rsidRPr="00902480">
        <w:rPr>
          <w:b/>
          <w:sz w:val="28"/>
        </w:rPr>
        <w:t xml:space="preserve"> </w:t>
      </w:r>
      <w:r w:rsidRPr="00C61117">
        <w:rPr>
          <w:b/>
          <w:sz w:val="28"/>
        </w:rPr>
        <w:t>муниципальный район»</w:t>
      </w:r>
    </w:p>
    <w:p w:rsidR="00B10A2C" w:rsidRDefault="00B10A2C" w:rsidP="00943F6C">
      <w:pPr>
        <w:jc w:val="center"/>
        <w:rPr>
          <w:b/>
          <w:sz w:val="28"/>
        </w:rPr>
      </w:pPr>
    </w:p>
    <w:p w:rsidR="00B10A2C" w:rsidRPr="00902480" w:rsidRDefault="00B10A2C" w:rsidP="00692F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902480">
        <w:rPr>
          <w:sz w:val="28"/>
          <w:szCs w:val="28"/>
        </w:rPr>
        <w:t xml:space="preserve"> ст.5.1,28,31,39,46 Градостроительног</w:t>
      </w:r>
      <w:r>
        <w:rPr>
          <w:sz w:val="28"/>
          <w:szCs w:val="28"/>
        </w:rPr>
        <w:t>о кодекса Российской Федерации,</w:t>
      </w:r>
      <w:r w:rsidRPr="00D82429">
        <w:rPr>
          <w:sz w:val="28"/>
          <w:szCs w:val="28"/>
        </w:rPr>
        <w:t xml:space="preserve"> Федеральным законом от 06.10.2003 №131-Ф3 «Об общих принципах организации местного самоуправления в Российской Федерации» в редакции Федерального закона от 30.10.2018 № 387-Ф3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r w:rsidRPr="00902480">
        <w:rPr>
          <w:sz w:val="28"/>
          <w:szCs w:val="28"/>
        </w:rPr>
        <w:t>Уставом Кондоп</w:t>
      </w:r>
      <w:r>
        <w:rPr>
          <w:sz w:val="28"/>
          <w:szCs w:val="28"/>
        </w:rPr>
        <w:t>ожского муниципального района</w:t>
      </w:r>
      <w:r w:rsidRPr="00D82429">
        <w:rPr>
          <w:sz w:val="28"/>
          <w:szCs w:val="28"/>
        </w:rPr>
        <w:t xml:space="preserve"> Совет Кондопожского муниципального района решил:</w:t>
      </w:r>
    </w:p>
    <w:p w:rsidR="00B10A2C" w:rsidRPr="00902480" w:rsidRDefault="00B10A2C" w:rsidP="00902480">
      <w:pPr>
        <w:pStyle w:val="BodyText"/>
        <w:spacing w:after="0"/>
        <w:ind w:firstLine="709"/>
        <w:jc w:val="both"/>
        <w:rPr>
          <w:sz w:val="26"/>
          <w:szCs w:val="26"/>
        </w:rPr>
      </w:pPr>
    </w:p>
    <w:p w:rsidR="00B10A2C" w:rsidRDefault="00B10A2C" w:rsidP="00060742">
      <w:pPr>
        <w:ind w:firstLine="709"/>
        <w:jc w:val="both"/>
        <w:rPr>
          <w:sz w:val="28"/>
          <w:szCs w:val="28"/>
        </w:rPr>
      </w:pPr>
      <w:r w:rsidRPr="00786AED">
        <w:rPr>
          <w:sz w:val="28"/>
          <w:szCs w:val="28"/>
        </w:rPr>
        <w:t xml:space="preserve">1. Внести следующие изменения в Положение о порядке </w:t>
      </w:r>
      <w:r>
        <w:rPr>
          <w:sz w:val="28"/>
          <w:szCs w:val="28"/>
        </w:rPr>
        <w:t xml:space="preserve">организации </w:t>
      </w:r>
      <w:r w:rsidRPr="008D03EF">
        <w:rPr>
          <w:rFonts w:cs="Tahoma"/>
          <w:sz w:val="28"/>
          <w:szCs w:val="28"/>
        </w:rPr>
        <w:t xml:space="preserve">и проведения </w:t>
      </w:r>
      <w:r w:rsidRPr="00786AED">
        <w:rPr>
          <w:sz w:val="28"/>
          <w:szCs w:val="28"/>
        </w:rPr>
        <w:t xml:space="preserve">публичных слушаний в муниципальном образовании «Кондопожский муниципальный район» (далее – Положение), утвержденное Решением </w:t>
      </w:r>
      <w:r>
        <w:rPr>
          <w:sz w:val="28"/>
          <w:szCs w:val="28"/>
        </w:rPr>
        <w:t xml:space="preserve">Совета </w:t>
      </w:r>
      <w:r w:rsidRPr="00786AED">
        <w:rPr>
          <w:sz w:val="28"/>
          <w:szCs w:val="28"/>
        </w:rPr>
        <w:t xml:space="preserve">Кондопожского </w:t>
      </w:r>
      <w:r>
        <w:rPr>
          <w:sz w:val="28"/>
          <w:szCs w:val="28"/>
        </w:rPr>
        <w:t xml:space="preserve">муниципального района </w:t>
      </w:r>
      <w:r w:rsidRPr="00216493">
        <w:rPr>
          <w:sz w:val="28"/>
          <w:szCs w:val="28"/>
        </w:rPr>
        <w:t>от 29 августа 2018 года № 3:</w:t>
      </w:r>
    </w:p>
    <w:p w:rsidR="00B10A2C" w:rsidRPr="00902480" w:rsidRDefault="00B10A2C" w:rsidP="007936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902480">
        <w:rPr>
          <w:sz w:val="28"/>
          <w:szCs w:val="28"/>
        </w:rPr>
        <w:t>. Пункт 1.2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Pr="00902480">
        <w:rPr>
          <w:sz w:val="28"/>
          <w:szCs w:val="28"/>
        </w:rPr>
        <w:t xml:space="preserve"> Положения изложить в следующей редакции:</w:t>
      </w:r>
    </w:p>
    <w:p w:rsidR="00B10A2C" w:rsidRPr="00902480" w:rsidRDefault="00B10A2C" w:rsidP="00060742">
      <w:pPr>
        <w:spacing w:line="276" w:lineRule="auto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«Публичные слушания проводятся по инициативе населения Кондопожского муниципального района, Совета Кондопожского муниципального района, Главы Кондопожского муниципального района или Главы Администрации Кондопожского муниципального района».</w:t>
      </w:r>
    </w:p>
    <w:p w:rsidR="00B10A2C" w:rsidRPr="00902480" w:rsidRDefault="00B10A2C" w:rsidP="007936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93653">
        <w:rPr>
          <w:sz w:val="28"/>
          <w:szCs w:val="28"/>
        </w:rPr>
        <w:t>2</w:t>
      </w:r>
      <w:r w:rsidRPr="00902480">
        <w:rPr>
          <w:sz w:val="28"/>
          <w:szCs w:val="28"/>
        </w:rPr>
        <w:t xml:space="preserve">. Пункт 1.3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 w:rsidRPr="00902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902480">
        <w:rPr>
          <w:sz w:val="28"/>
          <w:szCs w:val="28"/>
        </w:rPr>
        <w:t>изложить в следующей редакции:</w:t>
      </w:r>
    </w:p>
    <w:p w:rsidR="00B10A2C" w:rsidRDefault="00B10A2C" w:rsidP="00060742">
      <w:pPr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«Публичные слушания, проводимые по инициативе населения Кондопожского муниципального района или Совета Кондопожского муниципального района, назначаются Советом Кондопожского муниципального района, а по инициативе Главы Кондопожского муниципального района или Главы Администрации Кондопожского муниципального района - Главой Кондопожского муниципального района.</w:t>
      </w:r>
    </w:p>
    <w:p w:rsidR="00B10A2C" w:rsidRPr="00902480" w:rsidRDefault="00B10A2C" w:rsidP="00060742">
      <w:pPr>
        <w:pStyle w:val="ListParagraph"/>
        <w:rPr>
          <w:sz w:val="28"/>
          <w:szCs w:val="28"/>
        </w:rPr>
      </w:pPr>
      <w:r w:rsidRPr="00793653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Пункт 1.6 </w:t>
      </w:r>
      <w:r w:rsidRPr="00902480">
        <w:rPr>
          <w:sz w:val="28"/>
          <w:szCs w:val="28"/>
        </w:rPr>
        <w:t xml:space="preserve">раздела </w:t>
      </w:r>
      <w:r w:rsidRPr="00902480">
        <w:rPr>
          <w:sz w:val="28"/>
          <w:szCs w:val="28"/>
          <w:lang w:val="en-US"/>
        </w:rPr>
        <w:t>II</w:t>
      </w:r>
      <w:r w:rsidRPr="00902480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</w:t>
      </w:r>
      <w:r w:rsidRPr="00902480">
        <w:rPr>
          <w:sz w:val="28"/>
          <w:szCs w:val="28"/>
        </w:rPr>
        <w:t xml:space="preserve">зложить в следующей </w:t>
      </w:r>
      <w:bookmarkStart w:id="0" w:name="_GoBack"/>
      <w:bookmarkEnd w:id="0"/>
      <w:r w:rsidRPr="00902480">
        <w:rPr>
          <w:sz w:val="28"/>
          <w:szCs w:val="28"/>
        </w:rPr>
        <w:t>редакции:</w:t>
      </w:r>
    </w:p>
    <w:p w:rsidR="00B10A2C" w:rsidRDefault="00B10A2C" w:rsidP="00C86551">
      <w:pPr>
        <w:pStyle w:val="NormalWeb"/>
        <w:spacing w:line="240" w:lineRule="atLeast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«Срок п</w:t>
      </w:r>
      <w:r>
        <w:rPr>
          <w:sz w:val="28"/>
          <w:szCs w:val="28"/>
        </w:rPr>
        <w:t xml:space="preserve">роведения публичных слушаний по </w:t>
      </w:r>
      <w:r w:rsidRPr="00902480">
        <w:rPr>
          <w:sz w:val="28"/>
          <w:szCs w:val="28"/>
        </w:rPr>
        <w:t xml:space="preserve">проектам генеральных планов,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 с момента оповещения жителей муниципального образования об их проведении до дня опубликования заключения о результатах публичных слушаний составляет </w:t>
      </w:r>
      <w:r w:rsidRPr="009662B3">
        <w:rPr>
          <w:sz w:val="28"/>
          <w:szCs w:val="28"/>
        </w:rPr>
        <w:t xml:space="preserve">не менее одного месяца и не более трех месяцев. </w:t>
      </w:r>
      <w:r w:rsidRPr="00902480">
        <w:rPr>
          <w:sz w:val="28"/>
          <w:szCs w:val="28"/>
        </w:rPr>
        <w:t>Конкретный срок проведения  публичных слушаний  устанавливается на основании решения о проведении публичных слушаний по таким проектам.</w:t>
      </w:r>
    </w:p>
    <w:p w:rsidR="00B10A2C" w:rsidRPr="00902480" w:rsidRDefault="00B10A2C" w:rsidP="009A198E">
      <w:pPr>
        <w:pStyle w:val="NormalWeb"/>
        <w:spacing w:line="240" w:lineRule="atLeast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 xml:space="preserve"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 дня оповещения жителей муниципального образования об их проведении до дня опубликования заключения о результатах публичных слушаний составляет </w:t>
      </w:r>
      <w:r w:rsidRPr="009662B3">
        <w:rPr>
          <w:sz w:val="28"/>
          <w:szCs w:val="28"/>
        </w:rPr>
        <w:t>не более одного месяца.</w:t>
      </w:r>
      <w:r w:rsidRPr="00902480">
        <w:rPr>
          <w:b/>
          <w:sz w:val="28"/>
          <w:szCs w:val="28"/>
        </w:rPr>
        <w:t xml:space="preserve"> </w:t>
      </w:r>
      <w:r w:rsidRPr="00902480">
        <w:rPr>
          <w:sz w:val="28"/>
          <w:szCs w:val="28"/>
        </w:rPr>
        <w:t>Конкретный срок проведения  публичных слушаний  устанавливается на основании решения о проведении публичных слушаний по таким проектам.</w:t>
      </w:r>
    </w:p>
    <w:p w:rsidR="00B10A2C" w:rsidRPr="00902480" w:rsidRDefault="00B10A2C" w:rsidP="009A198E">
      <w:pPr>
        <w:pStyle w:val="NormalWeb"/>
        <w:spacing w:line="240" w:lineRule="atLeast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Продолжительность публичных слушаний по проекту </w:t>
      </w:r>
      <w:hyperlink r:id="rId7" w:anchor="/document/12138258/entry/108" w:history="1">
        <w:r w:rsidRPr="00902480">
          <w:rPr>
            <w:rStyle w:val="Hyperlink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902480">
        <w:rPr>
          <w:sz w:val="28"/>
          <w:szCs w:val="28"/>
        </w:rPr>
        <w:t xml:space="preserve"> составляет не менее двух и не более четырех месяцев со дня опубликования такого проекта. </w:t>
      </w:r>
    </w:p>
    <w:p w:rsidR="00B10A2C" w:rsidRPr="00902480" w:rsidRDefault="00B10A2C" w:rsidP="009A198E">
      <w:pPr>
        <w:pStyle w:val="NormalWeb"/>
        <w:spacing w:line="240" w:lineRule="atLeast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 срок проведения публичных слушаний составляет не более чем один месяц.</w:t>
      </w:r>
    </w:p>
    <w:p w:rsidR="00B10A2C" w:rsidRPr="00902480" w:rsidRDefault="00B10A2C" w:rsidP="009A198E">
      <w:pPr>
        <w:pStyle w:val="NormalWeb"/>
        <w:spacing w:line="240" w:lineRule="atLeast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Конкретный срок проведения  публичных слушаний  по проекту </w:t>
      </w:r>
      <w:hyperlink r:id="rId8" w:anchor="/document/12138258/entry/108" w:history="1">
        <w:r w:rsidRPr="00902480">
          <w:rPr>
            <w:rStyle w:val="Hyperlink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902480">
        <w:rPr>
          <w:sz w:val="28"/>
          <w:szCs w:val="28"/>
        </w:rPr>
        <w:t>  устанавливается на основании решения о проведении публичных слушаний по такому проекту».</w:t>
      </w:r>
    </w:p>
    <w:p w:rsidR="00B10A2C" w:rsidRDefault="00B10A2C" w:rsidP="00D82429">
      <w:pPr>
        <w:spacing w:line="276" w:lineRule="auto"/>
        <w:ind w:firstLine="709"/>
        <w:jc w:val="both"/>
        <w:rPr>
          <w:sz w:val="28"/>
          <w:szCs w:val="28"/>
        </w:rPr>
      </w:pPr>
    </w:p>
    <w:p w:rsidR="00B10A2C" w:rsidRPr="00902480" w:rsidRDefault="00B10A2C" w:rsidP="00D824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2480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B10A2C" w:rsidRDefault="00B10A2C" w:rsidP="008F413E">
      <w:pPr>
        <w:jc w:val="both"/>
        <w:rPr>
          <w:sz w:val="28"/>
          <w:szCs w:val="28"/>
        </w:rPr>
      </w:pPr>
    </w:p>
    <w:p w:rsidR="00B10A2C" w:rsidRDefault="00B10A2C" w:rsidP="008F413E">
      <w:pPr>
        <w:jc w:val="both"/>
        <w:rPr>
          <w:sz w:val="28"/>
          <w:szCs w:val="28"/>
        </w:rPr>
      </w:pPr>
    </w:p>
    <w:p w:rsidR="00B10A2C" w:rsidRDefault="00B10A2C" w:rsidP="008F4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Кондопожского муниципального района                        Т.Б. Иванихина                                       </w:t>
      </w:r>
    </w:p>
    <w:p w:rsidR="00B10A2C" w:rsidRDefault="00B10A2C" w:rsidP="008F413E">
      <w:pPr>
        <w:jc w:val="both"/>
        <w:rPr>
          <w:sz w:val="28"/>
          <w:szCs w:val="28"/>
        </w:rPr>
      </w:pPr>
    </w:p>
    <w:p w:rsidR="00B10A2C" w:rsidRDefault="00B10A2C" w:rsidP="008F413E"/>
    <w:p w:rsidR="00B10A2C" w:rsidRPr="00791377" w:rsidRDefault="00B10A2C" w:rsidP="00791377">
      <w:pPr>
        <w:spacing w:line="240" w:lineRule="atLeast"/>
        <w:jc w:val="center"/>
        <w:rPr>
          <w:sz w:val="26"/>
          <w:szCs w:val="26"/>
        </w:rPr>
      </w:pPr>
      <w:r w:rsidRPr="00791377">
        <w:rPr>
          <w:sz w:val="26"/>
          <w:szCs w:val="26"/>
        </w:rPr>
        <w:t>ПОЛОЖЕНИЕ</w:t>
      </w:r>
    </w:p>
    <w:p w:rsidR="00B10A2C" w:rsidRPr="00791377" w:rsidRDefault="00B10A2C" w:rsidP="00791377">
      <w:pPr>
        <w:spacing w:line="240" w:lineRule="atLeast"/>
        <w:jc w:val="center"/>
        <w:rPr>
          <w:sz w:val="26"/>
          <w:szCs w:val="26"/>
        </w:rPr>
      </w:pPr>
      <w:r w:rsidRPr="00791377">
        <w:rPr>
          <w:sz w:val="26"/>
          <w:szCs w:val="26"/>
        </w:rPr>
        <w:t>о порядке организации и проведения</w:t>
      </w:r>
    </w:p>
    <w:p w:rsidR="00B10A2C" w:rsidRPr="00791377" w:rsidRDefault="00B10A2C" w:rsidP="00791377">
      <w:pPr>
        <w:spacing w:line="240" w:lineRule="atLeast"/>
        <w:jc w:val="center"/>
        <w:rPr>
          <w:sz w:val="26"/>
          <w:szCs w:val="26"/>
        </w:rPr>
      </w:pPr>
      <w:r w:rsidRPr="00791377">
        <w:rPr>
          <w:sz w:val="26"/>
          <w:szCs w:val="26"/>
        </w:rPr>
        <w:t xml:space="preserve"> публичных слушаний</w:t>
      </w:r>
    </w:p>
    <w:p w:rsidR="00B10A2C" w:rsidRPr="00791377" w:rsidRDefault="00B10A2C" w:rsidP="00791377">
      <w:pPr>
        <w:spacing w:line="240" w:lineRule="atLeast"/>
        <w:jc w:val="center"/>
        <w:rPr>
          <w:sz w:val="26"/>
          <w:szCs w:val="26"/>
        </w:rPr>
      </w:pPr>
      <w:r w:rsidRPr="00791377">
        <w:rPr>
          <w:sz w:val="26"/>
          <w:szCs w:val="26"/>
        </w:rPr>
        <w:t>в муниципальном образовании</w:t>
      </w:r>
    </w:p>
    <w:p w:rsidR="00B10A2C" w:rsidRPr="00791377" w:rsidRDefault="00B10A2C" w:rsidP="00791377">
      <w:pPr>
        <w:spacing w:line="240" w:lineRule="atLeast"/>
        <w:jc w:val="center"/>
        <w:rPr>
          <w:sz w:val="26"/>
          <w:szCs w:val="26"/>
        </w:rPr>
      </w:pPr>
      <w:r w:rsidRPr="00791377">
        <w:rPr>
          <w:sz w:val="26"/>
          <w:szCs w:val="26"/>
        </w:rPr>
        <w:t>«Кондопожский муниципальный район»</w:t>
      </w:r>
    </w:p>
    <w:p w:rsidR="00B10A2C" w:rsidRPr="00791377" w:rsidRDefault="00B10A2C" w:rsidP="00791377">
      <w:pPr>
        <w:spacing w:line="240" w:lineRule="atLeast"/>
        <w:jc w:val="center"/>
        <w:rPr>
          <w:sz w:val="26"/>
          <w:szCs w:val="26"/>
        </w:rPr>
      </w:pPr>
    </w:p>
    <w:p w:rsidR="00B10A2C" w:rsidRPr="00791377" w:rsidRDefault="00B10A2C" w:rsidP="00791377">
      <w:pPr>
        <w:spacing w:line="240" w:lineRule="atLeast"/>
        <w:jc w:val="center"/>
        <w:rPr>
          <w:sz w:val="26"/>
          <w:szCs w:val="26"/>
        </w:rPr>
      </w:pPr>
      <w:r w:rsidRPr="00791377">
        <w:rPr>
          <w:sz w:val="26"/>
          <w:szCs w:val="26"/>
        </w:rPr>
        <w:t xml:space="preserve">Раздел </w:t>
      </w:r>
      <w:r w:rsidRPr="00791377">
        <w:rPr>
          <w:sz w:val="26"/>
          <w:szCs w:val="26"/>
          <w:lang w:val="en-US"/>
        </w:rPr>
        <w:t>I</w:t>
      </w:r>
      <w:r w:rsidRPr="00791377">
        <w:rPr>
          <w:sz w:val="26"/>
          <w:szCs w:val="26"/>
        </w:rPr>
        <w:t>.</w:t>
      </w:r>
    </w:p>
    <w:p w:rsidR="00B10A2C" w:rsidRPr="00791377" w:rsidRDefault="00B10A2C" w:rsidP="00791377">
      <w:pPr>
        <w:spacing w:line="240" w:lineRule="atLeast"/>
        <w:jc w:val="center"/>
        <w:rPr>
          <w:sz w:val="26"/>
          <w:szCs w:val="26"/>
        </w:rPr>
      </w:pPr>
    </w:p>
    <w:p w:rsidR="00B10A2C" w:rsidRPr="00791377" w:rsidRDefault="00B10A2C" w:rsidP="00791377">
      <w:pPr>
        <w:numPr>
          <w:ilvl w:val="0"/>
          <w:numId w:val="13"/>
        </w:numPr>
        <w:tabs>
          <w:tab w:val="clear" w:pos="720"/>
        </w:tabs>
        <w:spacing w:line="240" w:lineRule="atLeast"/>
        <w:ind w:left="0" w:firstLine="0"/>
        <w:jc w:val="center"/>
        <w:rPr>
          <w:sz w:val="26"/>
          <w:szCs w:val="26"/>
        </w:rPr>
      </w:pPr>
      <w:r w:rsidRPr="00791377">
        <w:rPr>
          <w:sz w:val="26"/>
          <w:szCs w:val="26"/>
        </w:rPr>
        <w:t>Общие положения</w:t>
      </w:r>
    </w:p>
    <w:p w:rsidR="00B10A2C" w:rsidRPr="00791377" w:rsidRDefault="00B10A2C" w:rsidP="00791377">
      <w:pPr>
        <w:spacing w:line="240" w:lineRule="atLeast"/>
        <w:rPr>
          <w:sz w:val="26"/>
          <w:szCs w:val="26"/>
        </w:rPr>
      </w:pPr>
    </w:p>
    <w:p w:rsidR="00B10A2C" w:rsidRPr="00791377" w:rsidRDefault="00B10A2C" w:rsidP="00791377">
      <w:pPr>
        <w:spacing w:line="240" w:lineRule="atLeast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1.1. Для обсуждения проектов муниципальных правовых актов по вопросам местного значения с участием жителей Кондопожского муниципального района Советом Кондопожского муниципального района (далее - Совет), Главой Кондопожского муниципального района могут проводиться публичные слушания.</w:t>
      </w:r>
    </w:p>
    <w:p w:rsidR="00B10A2C" w:rsidRPr="00A63380" w:rsidRDefault="00B10A2C" w:rsidP="00791377">
      <w:pPr>
        <w:spacing w:line="240" w:lineRule="atLeast"/>
        <w:jc w:val="both"/>
        <w:rPr>
          <w:sz w:val="26"/>
          <w:szCs w:val="26"/>
        </w:rPr>
      </w:pPr>
      <w:r w:rsidRPr="00791377">
        <w:rPr>
          <w:sz w:val="26"/>
          <w:szCs w:val="26"/>
        </w:rPr>
        <w:tab/>
      </w:r>
      <w:r w:rsidRPr="00A63380">
        <w:rPr>
          <w:sz w:val="26"/>
          <w:szCs w:val="26"/>
        </w:rPr>
        <w:t>1.2. Публичные слушания проводятся по инициативе населения Кондопожского муниципального района, Совета, Главы Кондопожского муниципального района или Главы Администрации Кондопожского муниципального района.</w:t>
      </w:r>
    </w:p>
    <w:p w:rsidR="00B10A2C" w:rsidRPr="00791377" w:rsidRDefault="00B10A2C" w:rsidP="00791377">
      <w:pPr>
        <w:spacing w:line="240" w:lineRule="atLeast"/>
        <w:jc w:val="both"/>
        <w:rPr>
          <w:sz w:val="26"/>
          <w:szCs w:val="26"/>
        </w:rPr>
      </w:pPr>
      <w:r w:rsidRPr="00A63380">
        <w:rPr>
          <w:sz w:val="26"/>
          <w:szCs w:val="26"/>
        </w:rPr>
        <w:tab/>
        <w:t>1.3. Публичные слушания, проводимые по инициативе населения Кондопожского муниципального района или Совета, назначаются Советом, а по инициативе Главы Кондопожского муниципального района – Главой Кондопожского муниципального района или Главы Администрации Кондопожского муниципального района.</w:t>
      </w:r>
    </w:p>
    <w:p w:rsidR="00B10A2C" w:rsidRPr="00791377" w:rsidRDefault="00B10A2C" w:rsidP="00791377">
      <w:pPr>
        <w:spacing w:line="240" w:lineRule="atLeast"/>
        <w:jc w:val="both"/>
        <w:rPr>
          <w:sz w:val="26"/>
          <w:szCs w:val="26"/>
        </w:rPr>
      </w:pPr>
      <w:r w:rsidRPr="00791377">
        <w:rPr>
          <w:sz w:val="26"/>
          <w:szCs w:val="26"/>
        </w:rPr>
        <w:tab/>
        <w:t>1.4. На рассмотрение публичных слушаний должны выноситься:</w:t>
      </w:r>
    </w:p>
    <w:p w:rsidR="00B10A2C" w:rsidRPr="00791377" w:rsidRDefault="00B10A2C" w:rsidP="00791377">
      <w:pPr>
        <w:spacing w:line="240" w:lineRule="atLeast"/>
        <w:jc w:val="both"/>
        <w:rPr>
          <w:sz w:val="26"/>
          <w:szCs w:val="26"/>
        </w:rPr>
      </w:pPr>
      <w:r w:rsidRPr="00791377">
        <w:rPr>
          <w:sz w:val="26"/>
          <w:szCs w:val="26"/>
        </w:rPr>
        <w:tab/>
      </w:r>
      <w:bookmarkStart w:id="1" w:name="sub_141"/>
      <w:r w:rsidRPr="00791377">
        <w:rPr>
          <w:sz w:val="26"/>
          <w:szCs w:val="26"/>
        </w:rPr>
        <w:t xml:space="preserve">1) проект Устава Кондопожского муниципального района (далее - Устав), а также проект решения о внесении изменений и дополнений в данный Устав, кроме случаев, когда в Устав Кондопожского муниципального района вносятся изменения в форме точного воспроизведения положений </w:t>
      </w:r>
      <w:hyperlink r:id="rId9" w:history="1">
        <w:r w:rsidRPr="00791377">
          <w:rPr>
            <w:rStyle w:val="a"/>
            <w:color w:val="auto"/>
            <w:sz w:val="26"/>
            <w:szCs w:val="26"/>
          </w:rPr>
          <w:t>Конституции</w:t>
        </w:r>
      </w:hyperlink>
      <w:r w:rsidRPr="00791377">
        <w:rPr>
          <w:sz w:val="26"/>
          <w:szCs w:val="26"/>
        </w:rPr>
        <w:t xml:space="preserve"> Российской Федерации, федеральных законов, </w:t>
      </w:r>
      <w:hyperlink r:id="rId10" w:history="1">
        <w:r w:rsidRPr="00791377">
          <w:rPr>
            <w:rStyle w:val="a"/>
            <w:color w:val="auto"/>
            <w:sz w:val="26"/>
            <w:szCs w:val="26"/>
          </w:rPr>
          <w:t>Конституции</w:t>
        </w:r>
      </w:hyperlink>
      <w:r w:rsidRPr="00791377">
        <w:rPr>
          <w:sz w:val="26"/>
          <w:szCs w:val="26"/>
        </w:rPr>
        <w:t xml:space="preserve"> или законов Республики Карелия в целях приведения данного Устава в соответствие с этими нормативными правовыми актами;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bookmarkStart w:id="2" w:name="sub_142"/>
      <w:bookmarkEnd w:id="1"/>
      <w:r w:rsidRPr="00791377">
        <w:rPr>
          <w:sz w:val="26"/>
          <w:szCs w:val="26"/>
        </w:rPr>
        <w:t>2) проект бюджета Кондопожского муниципального района и отчет о его исполнении;</w:t>
      </w:r>
      <w:bookmarkStart w:id="3" w:name="sub_1421"/>
      <w:bookmarkEnd w:id="2"/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3) проект стратегии социально-экономического развития Кондопожского муниципального района;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bookmarkStart w:id="4" w:name="sub_144"/>
      <w:bookmarkEnd w:id="3"/>
      <w:r w:rsidRPr="00791377">
        <w:rPr>
          <w:sz w:val="26"/>
          <w:szCs w:val="26"/>
        </w:rPr>
        <w:t xml:space="preserve">4) вопросы о преобразовании Кондопожского муниципального района, за исключением случаев, если в соответствии со </w:t>
      </w:r>
      <w:hyperlink r:id="rId11" w:history="1">
        <w:r w:rsidRPr="00791377">
          <w:rPr>
            <w:rStyle w:val="a"/>
            <w:color w:val="auto"/>
            <w:sz w:val="26"/>
            <w:szCs w:val="26"/>
          </w:rPr>
          <w:t>статьей 13</w:t>
        </w:r>
      </w:hyperlink>
      <w:r w:rsidRPr="00791377">
        <w:rPr>
          <w:sz w:val="26"/>
          <w:szCs w:val="26"/>
        </w:rPr>
        <w:t xml:space="preserve"> Федерального закона от 06.10.2003 N 131-ФЗ "Об общих принципах организации местного самоуправления в Российской Федерации" для преобразования Кондопожского муниципального района требуется получение согласия населения Кондопожского муниципального района, выраженного путем голосования.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</w:p>
    <w:p w:rsidR="00B10A2C" w:rsidRPr="00791377" w:rsidRDefault="00B10A2C" w:rsidP="00791377">
      <w:pPr>
        <w:numPr>
          <w:ilvl w:val="0"/>
          <w:numId w:val="13"/>
        </w:numPr>
        <w:jc w:val="center"/>
        <w:rPr>
          <w:sz w:val="26"/>
          <w:szCs w:val="26"/>
        </w:rPr>
      </w:pPr>
      <w:r w:rsidRPr="00791377">
        <w:rPr>
          <w:sz w:val="26"/>
          <w:szCs w:val="26"/>
        </w:rPr>
        <w:t>Порядок организации публичных слушаний</w:t>
      </w:r>
    </w:p>
    <w:p w:rsidR="00B10A2C" w:rsidRPr="00791377" w:rsidRDefault="00B10A2C" w:rsidP="00791377">
      <w:pPr>
        <w:jc w:val="center"/>
        <w:rPr>
          <w:sz w:val="26"/>
          <w:szCs w:val="26"/>
        </w:rPr>
      </w:pP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bookmarkStart w:id="5" w:name="sub_21"/>
      <w:r w:rsidRPr="00791377">
        <w:rPr>
          <w:sz w:val="26"/>
          <w:szCs w:val="26"/>
        </w:rPr>
        <w:t>2.1. Для проведения публичных слушаний по инициативе населения необходимо обращение инициативной группы граждан в Совет, минимальная численность которой должна составлять 3 процента от числа жителей Кондопожского муниципального района, обладающих избирательным правом.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К обращению о проведении публичных слушаний прилагаются проект муниципального правового акта, протокол собрания инициативной группы, на котором было принято решение о выдвижении инициативы проведения публичного слушания.</w:t>
      </w:r>
    </w:p>
    <w:p w:rsidR="00B10A2C" w:rsidRPr="00791377" w:rsidRDefault="00B10A2C" w:rsidP="00791377">
      <w:pPr>
        <w:jc w:val="both"/>
        <w:rPr>
          <w:sz w:val="26"/>
          <w:szCs w:val="26"/>
        </w:rPr>
      </w:pPr>
      <w:r w:rsidRPr="00791377">
        <w:rPr>
          <w:sz w:val="26"/>
          <w:szCs w:val="26"/>
        </w:rPr>
        <w:tab/>
        <w:t>Обращение инициативной группы граждан должно рассматриваться на очередном заседании Совета, в соответствии с регламентом работы Совета, и в присутствии представителей от инициативной группы граждан. На заседании Совета вправе выступить уполномоченное инициативной группой лицо с обоснованием необходимости проведения публичных слушаний.</w:t>
      </w:r>
    </w:p>
    <w:p w:rsidR="00B10A2C" w:rsidRPr="00791377" w:rsidRDefault="00B10A2C" w:rsidP="00791377">
      <w:pPr>
        <w:jc w:val="both"/>
        <w:rPr>
          <w:sz w:val="26"/>
          <w:szCs w:val="26"/>
        </w:rPr>
      </w:pPr>
      <w:r w:rsidRPr="00791377">
        <w:rPr>
          <w:sz w:val="26"/>
          <w:szCs w:val="26"/>
        </w:rPr>
        <w:tab/>
        <w:t>По результатам рассмотрения обращения Совет принимает решение о проведении публичных слушаний, либо об отказе их проведения.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2.2. Публичные слушания по инициативе Совета назначаются Советом. К обращению о проведении публичных слушаний по инициативе Совета прилагается проект муниципального правового акта.</w:t>
      </w:r>
      <w:bookmarkStart w:id="6" w:name="sub_22"/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 xml:space="preserve">2.3. </w:t>
      </w:r>
      <w:bookmarkStart w:id="7" w:name="sub_24"/>
      <w:r w:rsidRPr="00791377">
        <w:rPr>
          <w:sz w:val="26"/>
          <w:szCs w:val="26"/>
        </w:rPr>
        <w:t>Для проведения публичных слушаний по инициативе Главы Кондопожского муниципального района Глава Кондопожского муниципального района издает распоряжение. К распоряжению о проведении публичных слушаний прилагаются проект муниципального правового акта.</w:t>
      </w:r>
    </w:p>
    <w:p w:rsidR="00B10A2C" w:rsidRPr="00791377" w:rsidRDefault="00B10A2C" w:rsidP="00791377">
      <w:pPr>
        <w:ind w:firstLine="708"/>
        <w:jc w:val="both"/>
        <w:rPr>
          <w:color w:val="FF0000"/>
          <w:sz w:val="26"/>
          <w:szCs w:val="26"/>
        </w:rPr>
      </w:pPr>
      <w:bookmarkStart w:id="8" w:name="sub_25"/>
      <w:r w:rsidRPr="00791377">
        <w:rPr>
          <w:sz w:val="26"/>
          <w:szCs w:val="26"/>
        </w:rPr>
        <w:t xml:space="preserve">2.4. Решение Совета Кондопожского муниципального района, распоряжение Главы Кондопожского муниципального района о проведении публичных слушаний с указанием места, даты и времени проведения слушаний должны быть опубликованы (обнародованы) не менее чем за 10 дней до даты проведения слушаний с одновременным опубликованием (обнародованием) в соответствии с Уставом Кондопожского муниципального района проекта муниципального правового акта, за исключением случаев, предусмотренных </w:t>
      </w:r>
      <w:hyperlink w:anchor="sub_26" w:history="1">
        <w:r w:rsidRPr="00791377">
          <w:rPr>
            <w:rStyle w:val="a"/>
            <w:color w:val="auto"/>
            <w:sz w:val="26"/>
            <w:szCs w:val="26"/>
          </w:rPr>
          <w:t>пунктом 2.5.</w:t>
        </w:r>
      </w:hyperlink>
      <w:r w:rsidRPr="00791377">
        <w:rPr>
          <w:sz w:val="26"/>
          <w:szCs w:val="26"/>
        </w:rPr>
        <w:t xml:space="preserve"> Раздела </w:t>
      </w:r>
      <w:r w:rsidRPr="00791377">
        <w:rPr>
          <w:sz w:val="26"/>
          <w:szCs w:val="26"/>
          <w:lang w:val="en-US"/>
        </w:rPr>
        <w:t>I</w:t>
      </w:r>
      <w:r w:rsidRPr="00791377">
        <w:rPr>
          <w:sz w:val="26"/>
          <w:szCs w:val="26"/>
        </w:rPr>
        <w:t xml:space="preserve"> и </w:t>
      </w:r>
      <w:hyperlink w:anchor="sub_1200" w:history="1">
        <w:r w:rsidRPr="00791377">
          <w:rPr>
            <w:rStyle w:val="a"/>
            <w:color w:val="auto"/>
            <w:sz w:val="26"/>
            <w:szCs w:val="26"/>
          </w:rPr>
          <w:t>Разделом II</w:t>
        </w:r>
      </w:hyperlink>
      <w:r w:rsidRPr="00791377">
        <w:rPr>
          <w:sz w:val="26"/>
          <w:szCs w:val="26"/>
        </w:rPr>
        <w:t xml:space="preserve"> настоящего Положения.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bookmarkStart w:id="9" w:name="sub_260"/>
      <w:bookmarkEnd w:id="8"/>
      <w:r w:rsidRPr="00791377">
        <w:rPr>
          <w:sz w:val="26"/>
          <w:szCs w:val="26"/>
        </w:rPr>
        <w:t xml:space="preserve">2.5. Проект Устава Кондопожского муниципального района, проект решения о внесении изменений и дополнений в </w:t>
      </w:r>
      <w:hyperlink r:id="rId12" w:history="1">
        <w:r w:rsidRPr="00791377">
          <w:rPr>
            <w:rStyle w:val="a"/>
            <w:color w:val="auto"/>
            <w:sz w:val="26"/>
            <w:szCs w:val="26"/>
          </w:rPr>
          <w:t>Устав</w:t>
        </w:r>
      </w:hyperlink>
      <w:r w:rsidRPr="00791377">
        <w:rPr>
          <w:sz w:val="26"/>
          <w:szCs w:val="26"/>
        </w:rPr>
        <w:t xml:space="preserve"> Кондопожского муниципального района не позднее чем за 30 дней до дня рассмотрения вопроса о принятии Устава Кондопожского муниципального района, внесении изменений и дополнений в Устав Кондопожского муниципального района подлежат официальному опубликованию (обнародованию) с одновременным опубликованием (обнародованием) установленного Советом порядка учета предложений по проекту указанного Устава, проекту указанного решения о внесении изменений и дополнений в Устав Кондопожского муниципального района, а также порядка участия граждан в его обсуждении.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Официальное опубликование (обнародование) порядка учета предложений по проекту решения о внесении изменений и дополнений в Устав Кондопожского муниципального района, а также порядка участия граждан в его обсуждении в случае, когда в Устав Кондопожского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Республики Карелия или законов Республики Карелия в целях приведения Устава Кондопожского муниципального района в соответствие с этими нормативными правовыми актами, не требуется.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2.6. Организатором публичных слушаний является комиссия по проведению публичных слушаний (далее – комиссия), образованная решением Совета, либо распоряжением Главы Кондопожского муниципального района.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На первом заседании члены комиссии избирают из своего состава председателя, заместителя и секретаря комиссии. Работа членов комиссии осуществляется на общественных началах.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Полномочия комиссии:</w:t>
      </w:r>
    </w:p>
    <w:p w:rsidR="00B10A2C" w:rsidRPr="00791377" w:rsidRDefault="00B10A2C" w:rsidP="00791377">
      <w:pPr>
        <w:ind w:firstLine="708"/>
        <w:jc w:val="both"/>
        <w:rPr>
          <w:color w:val="FF0000"/>
          <w:sz w:val="26"/>
          <w:szCs w:val="26"/>
        </w:rPr>
      </w:pPr>
      <w:r w:rsidRPr="00791377">
        <w:rPr>
          <w:sz w:val="26"/>
          <w:szCs w:val="26"/>
        </w:rPr>
        <w:t xml:space="preserve">- организует оповещение жителей Кондопожского муниципального района о месте, дате и времени проведения публичных слушаний </w:t>
      </w:r>
      <w:r w:rsidRPr="00791377">
        <w:rPr>
          <w:sz w:val="26"/>
          <w:szCs w:val="26"/>
          <w:lang w:val="en-US"/>
        </w:rPr>
        <w:t>c</w:t>
      </w:r>
      <w:r w:rsidRPr="00791377">
        <w:rPr>
          <w:sz w:val="26"/>
          <w:szCs w:val="26"/>
        </w:rPr>
        <w:t xml:space="preserve"> одновременным опубликованием (обнародованием) проекта муниципального правового акта в соответствии с пунктами 2.4, 2.5. настоящего Положения;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- избирает из своего состава председателя и секретаря публичного слушания;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- запрашивает у органов местного самоуправления, юридических и физических лиц в письменном виде необходимую информацию, материалы и документы по проекту муниципального правового акта, выносимого на публичные слушания;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- готовит проект регламента проведения публичных слушаний;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- регистрирует участников публичных слушаний;</w:t>
      </w:r>
    </w:p>
    <w:p w:rsidR="00B10A2C" w:rsidRPr="00791377" w:rsidRDefault="00B10A2C" w:rsidP="00791377">
      <w:pPr>
        <w:jc w:val="both"/>
        <w:rPr>
          <w:sz w:val="26"/>
          <w:szCs w:val="26"/>
        </w:rPr>
      </w:pPr>
      <w:r w:rsidRPr="00791377">
        <w:rPr>
          <w:sz w:val="26"/>
          <w:szCs w:val="26"/>
        </w:rPr>
        <w:tab/>
        <w:t>- ведет протокол публичных слушаний;</w:t>
      </w:r>
    </w:p>
    <w:bookmarkEnd w:id="9"/>
    <w:p w:rsidR="00B10A2C" w:rsidRPr="00791377" w:rsidRDefault="00B10A2C" w:rsidP="00791377">
      <w:pPr>
        <w:jc w:val="both"/>
        <w:rPr>
          <w:sz w:val="26"/>
          <w:szCs w:val="26"/>
        </w:rPr>
      </w:pPr>
      <w:r w:rsidRPr="00791377">
        <w:rPr>
          <w:sz w:val="26"/>
          <w:szCs w:val="26"/>
        </w:rPr>
        <w:tab/>
        <w:t>- знакомит участников публичных слушаний с содержанием поступивших в комиссию до дня проведения публичных слушаний предложений по проекту муниципального правового акта;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- подготавливает проект заключений о результатах публичных слушаний;</w:t>
      </w:r>
    </w:p>
    <w:p w:rsidR="00B10A2C" w:rsidRPr="00791377" w:rsidRDefault="00B10A2C" w:rsidP="00791377">
      <w:pPr>
        <w:jc w:val="both"/>
        <w:rPr>
          <w:sz w:val="26"/>
          <w:szCs w:val="26"/>
        </w:rPr>
      </w:pPr>
      <w:r w:rsidRPr="00791377">
        <w:rPr>
          <w:sz w:val="26"/>
          <w:szCs w:val="26"/>
        </w:rPr>
        <w:tab/>
        <w:t>- организует проведение голосования участников публичных слушаний;</w:t>
      </w:r>
    </w:p>
    <w:p w:rsidR="00B10A2C" w:rsidRPr="00791377" w:rsidRDefault="00B10A2C" w:rsidP="00791377">
      <w:pPr>
        <w:jc w:val="both"/>
        <w:rPr>
          <w:sz w:val="26"/>
          <w:szCs w:val="26"/>
        </w:rPr>
      </w:pPr>
      <w:r w:rsidRPr="00791377">
        <w:rPr>
          <w:sz w:val="26"/>
          <w:szCs w:val="26"/>
        </w:rPr>
        <w:tab/>
        <w:t>- взаимодействует с инициатором публичных слушаний, представителями средств массовой информации.</w:t>
      </w:r>
    </w:p>
    <w:p w:rsidR="00B10A2C" w:rsidRPr="00791377" w:rsidRDefault="00B10A2C" w:rsidP="00791377">
      <w:pPr>
        <w:jc w:val="both"/>
        <w:rPr>
          <w:sz w:val="26"/>
          <w:szCs w:val="26"/>
        </w:rPr>
      </w:pPr>
      <w:r w:rsidRPr="00791377">
        <w:rPr>
          <w:sz w:val="26"/>
          <w:szCs w:val="26"/>
        </w:rPr>
        <w:tab/>
        <w:t xml:space="preserve">2.7. Граждане вправе направить в комиссию имеющиеся у них предложения по выносимому на публичные слушания проекту муниципального правового акта в письменной форме с указанием контактной информации (фамилия, имя, отчество, место жительства, телефон)  не позднее чем за 5 рабочих дней до дня проведения публичных слушаний. Предложения подлежат регистрации в управлении делами Администрации Кондопожского муниципального района. </w:t>
      </w:r>
    </w:p>
    <w:p w:rsidR="00B10A2C" w:rsidRPr="00791377" w:rsidRDefault="00B10A2C" w:rsidP="00791377">
      <w:pPr>
        <w:jc w:val="both"/>
        <w:rPr>
          <w:sz w:val="26"/>
          <w:szCs w:val="26"/>
        </w:rPr>
      </w:pPr>
    </w:p>
    <w:p w:rsidR="00B10A2C" w:rsidRPr="00791377" w:rsidRDefault="00B10A2C" w:rsidP="00791377">
      <w:pPr>
        <w:numPr>
          <w:ilvl w:val="0"/>
          <w:numId w:val="13"/>
        </w:numPr>
        <w:jc w:val="center"/>
        <w:rPr>
          <w:sz w:val="26"/>
          <w:szCs w:val="26"/>
        </w:rPr>
      </w:pPr>
      <w:r w:rsidRPr="00791377">
        <w:rPr>
          <w:sz w:val="26"/>
          <w:szCs w:val="26"/>
        </w:rPr>
        <w:t>Порядок проведения публичных слушаний</w:t>
      </w:r>
    </w:p>
    <w:p w:rsidR="00B10A2C" w:rsidRPr="00791377" w:rsidRDefault="00B10A2C" w:rsidP="00791377">
      <w:pPr>
        <w:jc w:val="center"/>
        <w:rPr>
          <w:sz w:val="26"/>
          <w:szCs w:val="26"/>
        </w:rPr>
      </w:pP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3.1. Публичные слушания проводятся в помещении, определенном комиссией,  в форме открытого и публичного обсуждения проекта муниципального правового акта.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3.2. Ведение публичных слушаний возлагается на председателя и секретариат, состав которых определяется комиссией из своего состава.</w:t>
      </w:r>
    </w:p>
    <w:p w:rsidR="00B10A2C" w:rsidRPr="00791377" w:rsidRDefault="00B10A2C" w:rsidP="00791377">
      <w:pPr>
        <w:ind w:firstLine="360"/>
        <w:jc w:val="both"/>
        <w:rPr>
          <w:sz w:val="26"/>
          <w:szCs w:val="26"/>
        </w:rPr>
      </w:pPr>
      <w:r w:rsidRPr="00791377">
        <w:rPr>
          <w:sz w:val="26"/>
          <w:szCs w:val="26"/>
        </w:rPr>
        <w:tab/>
        <w:t>3.3. В обязанности председателя публичных слушаний входит ведение слушаний, контроль за соблюдением регламента, предоставление слова участникам слушаний.</w:t>
      </w:r>
    </w:p>
    <w:p w:rsidR="00B10A2C" w:rsidRPr="00791377" w:rsidRDefault="00B10A2C" w:rsidP="00791377">
      <w:pPr>
        <w:ind w:firstLine="360"/>
        <w:jc w:val="both"/>
        <w:rPr>
          <w:sz w:val="26"/>
          <w:szCs w:val="26"/>
        </w:rPr>
      </w:pPr>
      <w:r w:rsidRPr="00791377">
        <w:rPr>
          <w:sz w:val="26"/>
          <w:szCs w:val="26"/>
        </w:rPr>
        <w:tab/>
        <w:t>3.4. В обязанности секретариата публичных слушаний входит: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- регистрация участников публичных слушаний;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- ведение и оформление протокола публичных слушаний;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 xml:space="preserve">- по итогам публичных слушаний оформление заключений о результатах публичных слушаний. 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 xml:space="preserve">Регистрация участников публичных слушаний осуществляется за 20 минут до начала публичных слушаний и оформляется в виде листа регистрации участников публичных слушаний, в котором указываются фамилии, имена, отчества, даты рождения, адреса места жительства (регистрации) участников публичных слушаний. Форма листа регистрации участников публичных слушаний приведена в Приложении № 1 к настоящему Положению. 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Протокол проведения публичных слушаний изготавливается в течение 3-х рабочих дней и подписывается председательствующим и секретарем. В протоколе указываются: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1) время и место проведения публичных слушаний;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2) количество участников принявших участие в публичных слушаниях (согласно листу регистрации участников, который прилагается к Протоколу публичных слушаний),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4) информация об организаторе публичных слушаний;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5) информация о поступивших предложениях по выносимому на публичные слушания проекту муниципального правового акта;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 xml:space="preserve"> 6) фамилия, имя, отчество докладчиков и (или) выступающих участников публичных слушаний;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 xml:space="preserve"> 7) краткое содержание доклада или выступления; 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 xml:space="preserve"> 8) выступления, предложения и замечания по обсуждаемому проекту муниципального правового акта, поступивших в ходе проведения публичных слушаний;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 xml:space="preserve"> 9)  итоги голосования.</w:t>
      </w:r>
    </w:p>
    <w:p w:rsidR="00B10A2C" w:rsidRPr="00791377" w:rsidRDefault="00B10A2C" w:rsidP="00791377">
      <w:pPr>
        <w:jc w:val="both"/>
        <w:rPr>
          <w:sz w:val="26"/>
          <w:szCs w:val="26"/>
        </w:rPr>
      </w:pPr>
      <w:r w:rsidRPr="00791377">
        <w:rPr>
          <w:sz w:val="26"/>
          <w:szCs w:val="26"/>
        </w:rPr>
        <w:tab/>
        <w:t>3.5. Публичные слушания открываются кратким вступительным словом председательствующего, который информирует присутствующих о существе обсуждаемого вопроса, о количестве граждан принимающих участие (зарегистрированных)  в публичных слушаниях, о регламенте проведения публичных слушаний, о предложениях, поступивших в адрес комиссии по проекту муниципального правового акта, о составе приглашенных лиц. Затем для доклада по обсуждаемому вопросу председательствующим предоставляется слово докладчику продолжительностью не более 30 минут, после чего выступают приглашенные лица и участники публичных слушаний с позицией по докладу до 20 минут. Все лица выступают на публичных слушаниях только с разрешения председательствующего. После выступлений на публичных слушаниях докладчика и приглашенных лиц следуют вопросы присутствующих и ответы на них. Вопросы могут быть заданы как в устной, так и в письменной форме.</w:t>
      </w:r>
    </w:p>
    <w:p w:rsidR="00B10A2C" w:rsidRPr="00791377" w:rsidRDefault="00B10A2C" w:rsidP="00791377">
      <w:pPr>
        <w:jc w:val="both"/>
        <w:rPr>
          <w:sz w:val="26"/>
          <w:szCs w:val="26"/>
        </w:rPr>
      </w:pPr>
      <w:r w:rsidRPr="00791377">
        <w:rPr>
          <w:sz w:val="26"/>
          <w:szCs w:val="26"/>
        </w:rPr>
        <w:tab/>
        <w:t xml:space="preserve">3.6. </w:t>
      </w:r>
      <w:bookmarkStart w:id="10" w:name="sub_33"/>
      <w:r w:rsidRPr="00791377">
        <w:rPr>
          <w:sz w:val="26"/>
          <w:szCs w:val="26"/>
        </w:rPr>
        <w:t>Продолжительность публичных слушаний определяется председательствующим исходя из характера обсуждаемого вопроса.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bookmarkStart w:id="11" w:name="sub_36"/>
      <w:bookmarkEnd w:id="10"/>
      <w:r w:rsidRPr="00791377">
        <w:rPr>
          <w:sz w:val="26"/>
          <w:szCs w:val="26"/>
        </w:rPr>
        <w:t>3.7. По итогам публичных слушаний в течение 3-х рабочих дней оформляется  заключение о результатах публичных слушаний, которое принимается путем открытого голосования большинством голосов от числа участников публичных слушаний, присутствующих на момент голосования.</w:t>
      </w:r>
      <w:bookmarkStart w:id="12" w:name="sub_37"/>
      <w:bookmarkEnd w:id="11"/>
      <w:r w:rsidRPr="00791377">
        <w:rPr>
          <w:sz w:val="26"/>
          <w:szCs w:val="26"/>
        </w:rPr>
        <w:t xml:space="preserve"> Заключение о результатах публичных слушаний  подлежит обязательному опубликованию в средствах массовой информации и размещению на официальном сайте Администрации Кондопожского муниципального района в информационно-телекоммуникационной сети И</w:t>
      </w:r>
      <w:bookmarkEnd w:id="12"/>
      <w:r w:rsidRPr="00791377">
        <w:rPr>
          <w:sz w:val="26"/>
          <w:szCs w:val="26"/>
        </w:rPr>
        <w:t>нтернет, а также подлежит обязательному рассмотрению органом местного самоуправления Кондопожского муниципального района, в компетенции которого находится принятие данного муниципального правового акта.</w:t>
      </w:r>
    </w:p>
    <w:p w:rsidR="00B10A2C" w:rsidRPr="00791377" w:rsidRDefault="00B10A2C" w:rsidP="00791377">
      <w:pPr>
        <w:jc w:val="both"/>
        <w:rPr>
          <w:sz w:val="26"/>
          <w:szCs w:val="26"/>
        </w:rPr>
      </w:pPr>
    </w:p>
    <w:p w:rsidR="00B10A2C" w:rsidRPr="00791377" w:rsidRDefault="00B10A2C" w:rsidP="00791377">
      <w:pPr>
        <w:ind w:firstLine="708"/>
        <w:jc w:val="center"/>
        <w:rPr>
          <w:sz w:val="26"/>
          <w:szCs w:val="26"/>
        </w:rPr>
      </w:pPr>
      <w:r w:rsidRPr="00791377">
        <w:rPr>
          <w:sz w:val="26"/>
          <w:szCs w:val="26"/>
          <w:lang w:val="en-US"/>
        </w:rPr>
        <w:t>II</w:t>
      </w:r>
      <w:r w:rsidRPr="00791377">
        <w:rPr>
          <w:sz w:val="26"/>
          <w:szCs w:val="26"/>
        </w:rPr>
        <w:t>. Раздел</w:t>
      </w:r>
    </w:p>
    <w:p w:rsidR="00B10A2C" w:rsidRPr="00791377" w:rsidRDefault="00B10A2C" w:rsidP="00791377">
      <w:pPr>
        <w:ind w:firstLine="708"/>
        <w:jc w:val="center"/>
        <w:rPr>
          <w:sz w:val="26"/>
          <w:szCs w:val="26"/>
        </w:rPr>
      </w:pPr>
    </w:p>
    <w:p w:rsidR="00B10A2C" w:rsidRPr="00791377" w:rsidRDefault="00B10A2C" w:rsidP="00791377">
      <w:pPr>
        <w:ind w:firstLine="708"/>
        <w:jc w:val="both"/>
        <w:rPr>
          <w:color w:val="FF0000"/>
          <w:sz w:val="26"/>
          <w:szCs w:val="26"/>
        </w:rPr>
      </w:pPr>
      <w:r w:rsidRPr="00791377">
        <w:rPr>
          <w:sz w:val="26"/>
          <w:szCs w:val="26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объектов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</w:p>
    <w:p w:rsidR="00B10A2C" w:rsidRPr="00791377" w:rsidRDefault="00B10A2C" w:rsidP="00791377">
      <w:pPr>
        <w:ind w:firstLine="708"/>
        <w:jc w:val="center"/>
        <w:rPr>
          <w:sz w:val="26"/>
          <w:szCs w:val="26"/>
        </w:rPr>
      </w:pPr>
    </w:p>
    <w:p w:rsidR="00B10A2C" w:rsidRPr="00791377" w:rsidRDefault="00B10A2C" w:rsidP="00791377">
      <w:pPr>
        <w:ind w:firstLine="708"/>
        <w:jc w:val="center"/>
        <w:rPr>
          <w:sz w:val="26"/>
          <w:szCs w:val="26"/>
        </w:rPr>
      </w:pPr>
      <w:r w:rsidRPr="00791377">
        <w:rPr>
          <w:sz w:val="26"/>
          <w:szCs w:val="26"/>
        </w:rPr>
        <w:t>1. Общие положения</w:t>
      </w:r>
    </w:p>
    <w:p w:rsidR="00B10A2C" w:rsidRPr="00791377" w:rsidRDefault="00B10A2C" w:rsidP="00791377">
      <w:pPr>
        <w:ind w:firstLine="708"/>
        <w:jc w:val="center"/>
        <w:rPr>
          <w:sz w:val="26"/>
          <w:szCs w:val="26"/>
        </w:rPr>
      </w:pP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1.1.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объектов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особенностями и в порядке, определенном Градостроительным кодексом Российской Федерации и настоящим разделом.</w:t>
      </w:r>
    </w:p>
    <w:p w:rsidR="00B10A2C" w:rsidRPr="00791377" w:rsidRDefault="00B10A2C" w:rsidP="00791377">
      <w:pPr>
        <w:jc w:val="both"/>
        <w:rPr>
          <w:sz w:val="26"/>
          <w:szCs w:val="26"/>
        </w:rPr>
      </w:pPr>
      <w:r w:rsidRPr="00791377">
        <w:rPr>
          <w:sz w:val="26"/>
          <w:szCs w:val="26"/>
        </w:rPr>
        <w:tab/>
        <w:t>1.2. Публичные слушания по вопросам, указанным в пункте 1.1. настоящего Раздела, проводимые по инициативе Главы Кондопожского муниципального района назначаются распоряжением Главы Кондопожского муниципального района, а по инициативе населения Кондопожского муниципального района или Совета Кондопожского муниципального района, назначаются решением Совета Кондопожского муниципального района.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1.3. Организатором проведения публичных слушаний (далее - Организатор) является комиссия по проведению публичных слушаний.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 xml:space="preserve">1.4. Участниками публичных слушаний по вопросам, указанным в пункте 1.1. настоящего раздела, являются лица, указанные в частях 2 и 3 статьи 5.1. Градостроительного кодекса Российской Федерации. 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1.5.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1.6. Срок проведения публичных слушаний по проектам генеральных планов,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 с момента оповещения жителей муниципального образования об их проведении до дня опубликования  заключения о результатах публичных слушаний составляет не менее одного месяца и не более трех месяцев. Конкретный срок проведения публичных слушаний устанавливается на основании решения о проведении публичных слушаний по таким проектам.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 дня оповещения жителей муниципального образования об их проведении до дня опубликования заключения о результатах публичных слушаний составляет не более одного месяца. Конкретный срок проведения публичных слушаний устанавливается на основании решения о проведении публичных слушаний по таким проектам.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 xml:space="preserve">В случае подготовки изменений в правила землепользования и застройки в части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</w:t>
      </w:r>
      <w:r>
        <w:rPr>
          <w:sz w:val="26"/>
          <w:szCs w:val="26"/>
        </w:rPr>
        <w:t>регламент,</w:t>
      </w:r>
      <w:r w:rsidRPr="00791377">
        <w:rPr>
          <w:sz w:val="26"/>
          <w:szCs w:val="26"/>
        </w:rPr>
        <w:t xml:space="preserve"> срок проведения публичных слушаний составляет не более чем один месяц.</w:t>
      </w:r>
    </w:p>
    <w:p w:rsidR="00B10A2C" w:rsidRPr="00791377" w:rsidRDefault="00B10A2C" w:rsidP="00791377">
      <w:pPr>
        <w:ind w:firstLine="708"/>
        <w:jc w:val="both"/>
        <w:rPr>
          <w:color w:val="FF0000"/>
          <w:sz w:val="26"/>
          <w:szCs w:val="26"/>
        </w:rPr>
      </w:pPr>
      <w:r w:rsidRPr="00791377">
        <w:rPr>
          <w:sz w:val="26"/>
          <w:szCs w:val="26"/>
        </w:rPr>
        <w:t>Конкретный срок проведения публичных слушаний по проекту правил землепользования и застройки устанавливается на основании решения о проведении публичных слушаний по такому проекту.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1.7. Официальным сайтом для размещения проекта, подлежащего рассмотрению на публичные слушаниях, информационных материалов к нему, а также иных сведений в соответствии с установленным Градостроительным кодексом и настоящим положением о проведении публичных слушаний, в информационно-телекоммуникационной сети «Интернет» является официальный сайт Администрации Кондопожского муниципального района.</w:t>
      </w:r>
    </w:p>
    <w:p w:rsidR="00B10A2C" w:rsidRPr="00791377" w:rsidRDefault="00B10A2C" w:rsidP="00791377">
      <w:pPr>
        <w:jc w:val="both"/>
        <w:rPr>
          <w:sz w:val="26"/>
          <w:szCs w:val="26"/>
        </w:rPr>
      </w:pPr>
    </w:p>
    <w:p w:rsidR="00B10A2C" w:rsidRPr="00791377" w:rsidRDefault="00B10A2C" w:rsidP="00791377">
      <w:pPr>
        <w:ind w:firstLine="708"/>
        <w:jc w:val="center"/>
        <w:rPr>
          <w:sz w:val="26"/>
          <w:szCs w:val="26"/>
        </w:rPr>
      </w:pPr>
      <w:r w:rsidRPr="00791377">
        <w:rPr>
          <w:sz w:val="26"/>
          <w:szCs w:val="26"/>
        </w:rPr>
        <w:t>2. Порядок организации и проведения публичных слушаний</w:t>
      </w:r>
    </w:p>
    <w:p w:rsidR="00B10A2C" w:rsidRPr="00791377" w:rsidRDefault="00B10A2C" w:rsidP="00791377">
      <w:pPr>
        <w:ind w:firstLine="708"/>
        <w:jc w:val="center"/>
        <w:rPr>
          <w:sz w:val="26"/>
          <w:szCs w:val="26"/>
        </w:rPr>
      </w:pP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bookmarkStart w:id="13" w:name="sub_205"/>
      <w:r w:rsidRPr="00791377">
        <w:rPr>
          <w:sz w:val="26"/>
          <w:szCs w:val="26"/>
        </w:rPr>
        <w:t>2.1. Процедура проведения публичных слушаний состоит из следующих этапов: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2.1.1. Оповещение о начале публичных слушаний: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Организатор публичных слушаний оповещает население о предстоящих публичных слушаниях в срок, предусмотренный действующим законодательством Российской Федерации в сфере градостроительства.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 xml:space="preserve">Оповещение о начале публичных слушаний подлежит обязательному опубликованию не позднее, чем за семь дней до дня размещения на официальном сайте Администрации Кондопожского муниципального района в информационно-телекоммуникационной сети «Интернет» проекта, подлежащего рассмотрению на публичных слушаниях. 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 xml:space="preserve">Оповещение о начале публичных слушаний распространяется на информационных стендах с учетом положений </w:t>
      </w:r>
      <w:hyperlink r:id="rId13" w:history="1">
        <w:r w:rsidRPr="00791377">
          <w:rPr>
            <w:rStyle w:val="a"/>
            <w:rFonts w:cs="Times New Roman CYR"/>
            <w:color w:val="auto"/>
            <w:sz w:val="26"/>
            <w:szCs w:val="26"/>
          </w:rPr>
          <w:t>пункта 2 части 8 статьи 5.1</w:t>
        </w:r>
      </w:hyperlink>
      <w:r w:rsidRPr="00791377">
        <w:rPr>
          <w:sz w:val="26"/>
          <w:szCs w:val="26"/>
        </w:rPr>
        <w:t xml:space="preserve"> Градостроительного кодекса Российской Федерации, иными способами, обеспечивающими доступ участников публичных слушаний к указанной информации. Информационный стенд выполняется из материала, обеспечивающего его функционирование в течение срока проведения публичных слушаний, размер информационного стенда должен обеспечивать возможность ознакомления с текстом оповещения. К информационны</w:t>
      </w:r>
      <w:r>
        <w:rPr>
          <w:sz w:val="26"/>
          <w:szCs w:val="26"/>
        </w:rPr>
        <w:t>м</w:t>
      </w:r>
      <w:r w:rsidRPr="00791377">
        <w:rPr>
          <w:sz w:val="26"/>
          <w:szCs w:val="26"/>
        </w:rPr>
        <w:t xml:space="preserve"> стендам должен обеспечиваться круглосуточный и свободный доступ граждан.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Оповещение о начале публичных слушаний должно содержать информацию: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- о проекте, подлежащем рассмотрению на публичных слушаниях, и перечень информационных материалов к такому проекту;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-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-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Оповещение о начале публичных слушаний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2.1.2.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проекта.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 xml:space="preserve">Проект, подлежащий рассмотрению на публичных слушаниях, вместе с информационными материалами к нему размещается на </w:t>
      </w:r>
      <w:hyperlink r:id="rId14" w:history="1">
        <w:r w:rsidRPr="00791377">
          <w:rPr>
            <w:rStyle w:val="a"/>
            <w:rFonts w:cs="Times New Roman CYR"/>
            <w:color w:val="auto"/>
            <w:sz w:val="26"/>
            <w:szCs w:val="26"/>
          </w:rPr>
          <w:t>официальном сайте</w:t>
        </w:r>
      </w:hyperlink>
      <w:r w:rsidRPr="00791377">
        <w:rPr>
          <w:sz w:val="26"/>
          <w:szCs w:val="26"/>
        </w:rPr>
        <w:t xml:space="preserve"> Администрации Кондопожского муниципального района в информационно-телекоммуникационной сети "Интернет".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2.1.3. Проведение экспозиции или экспозиций проекта, подлежащего рассмотрению на публичных слушаниях.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В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В ходе работы экспозиции или экспозиций проекта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  <w:bookmarkStart w:id="14" w:name="sub_215"/>
      <w:r w:rsidRPr="00791377">
        <w:rPr>
          <w:sz w:val="26"/>
          <w:szCs w:val="26"/>
        </w:rPr>
        <w:t xml:space="preserve"> Консультирование посетителей экспозиции осуществляется представителями разработчика проекта, подлежащего рассмотрению на публичных слушаниях.</w:t>
      </w:r>
    </w:p>
    <w:p w:rsidR="00B10A2C" w:rsidRPr="00791377" w:rsidRDefault="00B10A2C" w:rsidP="00791377">
      <w:pPr>
        <w:ind w:firstLine="708"/>
        <w:rPr>
          <w:sz w:val="26"/>
          <w:szCs w:val="26"/>
        </w:rPr>
      </w:pPr>
      <w:bookmarkStart w:id="15" w:name="sub_216"/>
      <w:bookmarkEnd w:id="14"/>
      <w:r w:rsidRPr="00791377">
        <w:rPr>
          <w:sz w:val="26"/>
          <w:szCs w:val="26"/>
        </w:rPr>
        <w:t>На экспозиции проекта должны быть представлены:</w:t>
      </w:r>
    </w:p>
    <w:p w:rsidR="00B10A2C" w:rsidRPr="00791377" w:rsidRDefault="00B10A2C" w:rsidP="00791377">
      <w:pPr>
        <w:ind w:firstLine="708"/>
        <w:rPr>
          <w:sz w:val="26"/>
          <w:szCs w:val="26"/>
        </w:rPr>
      </w:pPr>
      <w:bookmarkStart w:id="16" w:name="sub_2161"/>
      <w:bookmarkEnd w:id="15"/>
      <w:r w:rsidRPr="00791377">
        <w:rPr>
          <w:sz w:val="26"/>
          <w:szCs w:val="26"/>
        </w:rPr>
        <w:t>1) правовой акт о назначении публичных слушаний;</w:t>
      </w:r>
    </w:p>
    <w:p w:rsidR="00B10A2C" w:rsidRPr="00791377" w:rsidRDefault="00B10A2C" w:rsidP="00791377">
      <w:pPr>
        <w:ind w:firstLine="708"/>
        <w:rPr>
          <w:sz w:val="26"/>
          <w:szCs w:val="26"/>
        </w:rPr>
      </w:pPr>
      <w:bookmarkStart w:id="17" w:name="sub_2612"/>
      <w:bookmarkEnd w:id="16"/>
      <w:r w:rsidRPr="00791377">
        <w:rPr>
          <w:sz w:val="26"/>
          <w:szCs w:val="26"/>
        </w:rPr>
        <w:t>2) оповещение о начале публичных слушаний;</w:t>
      </w:r>
    </w:p>
    <w:p w:rsidR="00B10A2C" w:rsidRPr="00791377" w:rsidRDefault="00B10A2C" w:rsidP="00791377">
      <w:pPr>
        <w:ind w:firstLine="708"/>
        <w:rPr>
          <w:sz w:val="26"/>
          <w:szCs w:val="26"/>
        </w:rPr>
      </w:pPr>
      <w:bookmarkStart w:id="18" w:name="sub_2613"/>
      <w:bookmarkEnd w:id="17"/>
      <w:r w:rsidRPr="00791377">
        <w:rPr>
          <w:sz w:val="26"/>
          <w:szCs w:val="26"/>
        </w:rPr>
        <w:t>3) проект, подлежащий рассмотрению на публичных слушаниях.</w:t>
      </w:r>
      <w:bookmarkEnd w:id="18"/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вопросы.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 xml:space="preserve">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r:id="rId15" w:anchor="/document/12138258/entry/501012" w:history="1">
        <w:r w:rsidRPr="00791377">
          <w:rPr>
            <w:rStyle w:val="Hyperlink"/>
            <w:sz w:val="26"/>
            <w:szCs w:val="26"/>
          </w:rPr>
          <w:t>частью 12</w:t>
        </w:r>
      </w:hyperlink>
      <w:r w:rsidRPr="00791377">
        <w:rPr>
          <w:sz w:val="26"/>
          <w:szCs w:val="26"/>
        </w:rPr>
        <w:t xml:space="preserve"> статьи 5.1 Градостроительного кодекса РФ идентификацию, имеют право вносить предложения и замечания, касающиеся такого проекта: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1) в письменной или устной форме в ходе проведения собрания или собраний участников публичных слушаний;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2) в письменной форме в адрес организатора публичных слушаний;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Внесенные предложения и замечания, подлежат регистрации, а также обязательному рассмотрению организатором публичных слушаний. Не рассматриваются предложения и замечания в случае выявления факта представления участником публичных слушаний недостоверных сведений.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2.1.4. Проведение собрания или собраний участников публичных слушаний.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Перед началом собрания осуществляется регистрация лиц, участвующих в собрании (далее - участники собрания), в регистрационном листе по форме согласно Приложению №1 к настоящему Положению.</w:t>
      </w:r>
    </w:p>
    <w:p w:rsidR="00B10A2C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 xml:space="preserve"> Обработка персональных данных участников публичных слушаний осуществляется с учетом требований, установленных </w:t>
      </w:r>
      <w:hyperlink r:id="rId16" w:anchor="/document/12148567/entry/0" w:history="1">
        <w:r w:rsidRPr="00791377">
          <w:rPr>
            <w:rStyle w:val="Hyperlink"/>
            <w:sz w:val="26"/>
            <w:szCs w:val="26"/>
          </w:rPr>
          <w:t>Федеральным законом</w:t>
        </w:r>
      </w:hyperlink>
      <w:r w:rsidRPr="00791377">
        <w:rPr>
          <w:sz w:val="26"/>
          <w:szCs w:val="26"/>
        </w:rPr>
        <w:t xml:space="preserve"> от 27 июля 2006 года N 152-ФЗ "О персональных данных".</w:t>
      </w:r>
    </w:p>
    <w:p w:rsidR="00B10A2C" w:rsidRPr="00791377" w:rsidRDefault="00B10A2C" w:rsidP="00791377">
      <w:pPr>
        <w:ind w:firstLine="708"/>
        <w:rPr>
          <w:sz w:val="26"/>
          <w:szCs w:val="26"/>
        </w:rPr>
      </w:pPr>
      <w:bookmarkStart w:id="19" w:name="sub_2209"/>
      <w:r w:rsidRPr="00791377">
        <w:rPr>
          <w:sz w:val="26"/>
          <w:szCs w:val="26"/>
        </w:rPr>
        <w:t>Председательствующий на публичных слушаниях перед началом собрания оглашает:</w:t>
      </w:r>
    </w:p>
    <w:p w:rsidR="00B10A2C" w:rsidRPr="00791377" w:rsidRDefault="00B10A2C" w:rsidP="00791377">
      <w:pPr>
        <w:ind w:firstLine="708"/>
        <w:rPr>
          <w:sz w:val="26"/>
          <w:szCs w:val="26"/>
        </w:rPr>
      </w:pPr>
      <w:bookmarkStart w:id="20" w:name="sub_2291"/>
      <w:bookmarkEnd w:id="19"/>
      <w:r w:rsidRPr="00791377">
        <w:rPr>
          <w:sz w:val="26"/>
          <w:szCs w:val="26"/>
        </w:rPr>
        <w:t>1) вопросы (наименование проектов), подлежащие обсуждению на публичных слушаниях;</w:t>
      </w:r>
    </w:p>
    <w:p w:rsidR="00B10A2C" w:rsidRPr="00791377" w:rsidRDefault="00B10A2C" w:rsidP="00791377">
      <w:pPr>
        <w:ind w:firstLine="708"/>
        <w:rPr>
          <w:sz w:val="26"/>
          <w:szCs w:val="26"/>
        </w:rPr>
      </w:pPr>
      <w:bookmarkStart w:id="21" w:name="sub_2292"/>
      <w:bookmarkEnd w:id="20"/>
      <w:r w:rsidRPr="00791377">
        <w:rPr>
          <w:sz w:val="26"/>
          <w:szCs w:val="26"/>
        </w:rPr>
        <w:t>2) порядок и последовательность проведения публичных слушаний;</w:t>
      </w:r>
    </w:p>
    <w:p w:rsidR="00B10A2C" w:rsidRPr="00791377" w:rsidRDefault="00B10A2C" w:rsidP="00791377">
      <w:pPr>
        <w:ind w:firstLine="708"/>
        <w:rPr>
          <w:sz w:val="26"/>
          <w:szCs w:val="26"/>
        </w:rPr>
      </w:pPr>
      <w:bookmarkStart w:id="22" w:name="sub_2293"/>
      <w:bookmarkEnd w:id="21"/>
      <w:r w:rsidRPr="00791377">
        <w:rPr>
          <w:sz w:val="26"/>
          <w:szCs w:val="26"/>
        </w:rPr>
        <w:t>3) информацию о количестве участников публичных слушаний;</w:t>
      </w:r>
    </w:p>
    <w:p w:rsidR="00B10A2C" w:rsidRPr="00791377" w:rsidRDefault="00B10A2C" w:rsidP="00791377">
      <w:pPr>
        <w:ind w:firstLine="708"/>
        <w:rPr>
          <w:sz w:val="26"/>
          <w:szCs w:val="26"/>
        </w:rPr>
      </w:pPr>
      <w:bookmarkStart w:id="23" w:name="sub_2294"/>
      <w:bookmarkEnd w:id="22"/>
      <w:r w:rsidRPr="00791377">
        <w:rPr>
          <w:sz w:val="26"/>
          <w:szCs w:val="26"/>
        </w:rPr>
        <w:t>4) представляет докладчиков, оглашает время, отведенное на выступление участникам публичных слушаний;</w:t>
      </w:r>
    </w:p>
    <w:p w:rsidR="00B10A2C" w:rsidRPr="00791377" w:rsidRDefault="00B10A2C" w:rsidP="00791377">
      <w:pPr>
        <w:ind w:firstLine="708"/>
        <w:rPr>
          <w:sz w:val="26"/>
          <w:szCs w:val="26"/>
        </w:rPr>
      </w:pPr>
      <w:bookmarkStart w:id="24" w:name="sub_2295"/>
      <w:bookmarkEnd w:id="23"/>
      <w:r w:rsidRPr="00791377">
        <w:rPr>
          <w:sz w:val="26"/>
          <w:szCs w:val="26"/>
        </w:rPr>
        <w:t>5) наличие поступивших предложений и замечаний по предмету публичных слушаний;</w:t>
      </w:r>
    </w:p>
    <w:p w:rsidR="00B10A2C" w:rsidRPr="00791377" w:rsidRDefault="00B10A2C" w:rsidP="00791377">
      <w:pPr>
        <w:ind w:firstLine="708"/>
        <w:rPr>
          <w:sz w:val="26"/>
          <w:szCs w:val="26"/>
        </w:rPr>
      </w:pPr>
      <w:bookmarkStart w:id="25" w:name="sub_2296"/>
      <w:bookmarkEnd w:id="24"/>
      <w:r w:rsidRPr="00791377">
        <w:rPr>
          <w:sz w:val="26"/>
          <w:szCs w:val="26"/>
        </w:rPr>
        <w:t>6) иную информацию, необходимую для проведения публичных слушаний.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bookmarkStart w:id="26" w:name="sub_22010"/>
      <w:bookmarkEnd w:id="25"/>
      <w:r w:rsidRPr="00791377">
        <w:rPr>
          <w:sz w:val="26"/>
          <w:szCs w:val="26"/>
        </w:rPr>
        <w:t>Председательствующий на публичных слушаниях предоставляет слово докладчикам собрания по обсуждаемому вопросу, после чего следуют вопросы участников собрания. Вопросы могут быть заданы как в устной, так и в письменной форме. Участники собрания выступают с разрешения Председателя публичных слушаний.</w:t>
      </w:r>
      <w:bookmarkStart w:id="27" w:name="sub_22011"/>
      <w:bookmarkEnd w:id="26"/>
      <w:r w:rsidRPr="00791377">
        <w:rPr>
          <w:sz w:val="26"/>
          <w:szCs w:val="26"/>
        </w:rPr>
        <w:t xml:space="preserve"> Выступления на собрании должны быть связаны с предметом публичных слушаний.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bookmarkStart w:id="28" w:name="sub_22012"/>
      <w:bookmarkEnd w:id="27"/>
      <w:r w:rsidRPr="00791377">
        <w:rPr>
          <w:sz w:val="26"/>
          <w:szCs w:val="26"/>
        </w:rPr>
        <w:t>Участники собрания не вправе мешать проведению собрания, вмешиваться в выступления участников, прерывать их.</w:t>
      </w:r>
      <w:bookmarkStart w:id="29" w:name="sub_22014"/>
      <w:bookmarkEnd w:id="28"/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Участник собрания осуществляет свое право на голосование лично, имеет один голос по каждому из предложений и подает его путем выражения своей воли открытым голосованием "за", "против" либо как воздержавшийся от голосования.</w:t>
      </w:r>
      <w:bookmarkStart w:id="30" w:name="sub_22015"/>
      <w:bookmarkEnd w:id="29"/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Решение (решения) на собрании принимается большинством голосов от присутствующих. Подсчет голосов обеспечивается организатором публичных слушаний.</w:t>
      </w:r>
      <w:bookmarkEnd w:id="30"/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2.1.5. Подготовка и оформление протокола публичных слушаний.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Организатор публичных слушаний подготавливает и оформляет протокол публичных слушаний (согласно Приложению №2 к настоящему Положению), в котором указывается: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1) дата оформления протокола публичных слушаний;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2) информация об организаторе публичных слушаний;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B10A2C" w:rsidRPr="00791377" w:rsidRDefault="00B10A2C" w:rsidP="00791377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2.1.6. Подготовка и опубликование заключения о результатах публичных слушаний.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На основании протокола публичных слушаний Организатор осуществляет подготовку заключения о результатах публичных слушаний (согласно Приложению №3 к настоящему Положению).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В заключении о результатах публичных слушаний должны быть указаны: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1) дата оформления заключения о результатах публичных слушаний;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10A2C" w:rsidRPr="00791377" w:rsidRDefault="00B10A2C" w:rsidP="00791377">
      <w:pPr>
        <w:ind w:firstLine="708"/>
        <w:jc w:val="both"/>
        <w:rPr>
          <w:sz w:val="26"/>
          <w:szCs w:val="26"/>
        </w:rPr>
      </w:pPr>
      <w:r w:rsidRPr="00791377">
        <w:rPr>
          <w:sz w:val="26"/>
          <w:szCs w:val="26"/>
        </w:rPr>
        <w:t>Заключение о результатах публичных слушаний подлежит опубликованию в средствах массовой информации и размещается на официальном сайте Администрации Кондопожского муниципального района.</w:t>
      </w:r>
    </w:p>
    <w:bookmarkEnd w:id="4"/>
    <w:bookmarkEnd w:id="5"/>
    <w:bookmarkEnd w:id="6"/>
    <w:bookmarkEnd w:id="7"/>
    <w:bookmarkEnd w:id="13"/>
    <w:p w:rsidR="00B10A2C" w:rsidRPr="00791377" w:rsidRDefault="00B10A2C" w:rsidP="008F413E">
      <w:pPr>
        <w:rPr>
          <w:sz w:val="26"/>
          <w:szCs w:val="26"/>
        </w:rPr>
      </w:pPr>
    </w:p>
    <w:sectPr w:rsidR="00B10A2C" w:rsidRPr="00791377" w:rsidSect="000D50AD">
      <w:pgSz w:w="11906" w:h="16838"/>
      <w:pgMar w:top="719" w:right="1106" w:bottom="107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D40"/>
    <w:multiLevelType w:val="hybridMultilevel"/>
    <w:tmpl w:val="2AD24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F4F3A"/>
    <w:multiLevelType w:val="hybridMultilevel"/>
    <w:tmpl w:val="27D471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A36186"/>
    <w:multiLevelType w:val="hybridMultilevel"/>
    <w:tmpl w:val="562AFC68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4E7F"/>
    <w:multiLevelType w:val="multilevel"/>
    <w:tmpl w:val="A6E67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35FB22C7"/>
    <w:multiLevelType w:val="multilevel"/>
    <w:tmpl w:val="C522397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-16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11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7" w:hanging="2160"/>
      </w:pPr>
      <w:rPr>
        <w:rFonts w:cs="Times New Roman" w:hint="default"/>
      </w:rPr>
    </w:lvl>
  </w:abstractNum>
  <w:abstractNum w:abstractNumId="5">
    <w:nsid w:val="39541155"/>
    <w:multiLevelType w:val="hybridMultilevel"/>
    <w:tmpl w:val="6A04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451633"/>
    <w:multiLevelType w:val="multilevel"/>
    <w:tmpl w:val="A6E67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40E83353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800"/>
        </w:tabs>
        <w:ind w:left="720"/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5DD74503"/>
    <w:multiLevelType w:val="hybridMultilevel"/>
    <w:tmpl w:val="2C9C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A17817"/>
    <w:multiLevelType w:val="multilevel"/>
    <w:tmpl w:val="5F3881E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2160"/>
      </w:pPr>
      <w:rPr>
        <w:rFonts w:cs="Times New Roman" w:hint="default"/>
      </w:rPr>
    </w:lvl>
  </w:abstractNum>
  <w:abstractNum w:abstractNumId="10">
    <w:nsid w:val="61B77C78"/>
    <w:multiLevelType w:val="hybridMultilevel"/>
    <w:tmpl w:val="643245C4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67AEF"/>
    <w:multiLevelType w:val="hybridMultilevel"/>
    <w:tmpl w:val="47028F3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7D35C1"/>
    <w:multiLevelType w:val="hybridMultilevel"/>
    <w:tmpl w:val="B9D0D5EA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D20"/>
    <w:rsid w:val="00015974"/>
    <w:rsid w:val="00020004"/>
    <w:rsid w:val="00060742"/>
    <w:rsid w:val="00063C0A"/>
    <w:rsid w:val="00065E34"/>
    <w:rsid w:val="00082800"/>
    <w:rsid w:val="00087BBC"/>
    <w:rsid w:val="000D0C08"/>
    <w:rsid w:val="000D50AD"/>
    <w:rsid w:val="000F1669"/>
    <w:rsid w:val="000F25C9"/>
    <w:rsid w:val="000F2928"/>
    <w:rsid w:val="00133F08"/>
    <w:rsid w:val="00156D9D"/>
    <w:rsid w:val="001B6EF2"/>
    <w:rsid w:val="00211272"/>
    <w:rsid w:val="00216493"/>
    <w:rsid w:val="002223DF"/>
    <w:rsid w:val="0027216E"/>
    <w:rsid w:val="00286552"/>
    <w:rsid w:val="002926C7"/>
    <w:rsid w:val="002B1D05"/>
    <w:rsid w:val="002C5C68"/>
    <w:rsid w:val="002D2920"/>
    <w:rsid w:val="002E011F"/>
    <w:rsid w:val="002E770C"/>
    <w:rsid w:val="003160FE"/>
    <w:rsid w:val="00316B9B"/>
    <w:rsid w:val="00336A35"/>
    <w:rsid w:val="00342CCE"/>
    <w:rsid w:val="0034355E"/>
    <w:rsid w:val="00375329"/>
    <w:rsid w:val="00377E3E"/>
    <w:rsid w:val="003811E4"/>
    <w:rsid w:val="00392996"/>
    <w:rsid w:val="003B6177"/>
    <w:rsid w:val="003C25D6"/>
    <w:rsid w:val="003D6216"/>
    <w:rsid w:val="003F50FF"/>
    <w:rsid w:val="00480253"/>
    <w:rsid w:val="004833BB"/>
    <w:rsid w:val="00495153"/>
    <w:rsid w:val="004B372E"/>
    <w:rsid w:val="004C68B1"/>
    <w:rsid w:val="004D7B08"/>
    <w:rsid w:val="00501D7A"/>
    <w:rsid w:val="00505417"/>
    <w:rsid w:val="00546C3A"/>
    <w:rsid w:val="00555FB0"/>
    <w:rsid w:val="0057002A"/>
    <w:rsid w:val="00571B02"/>
    <w:rsid w:val="00587124"/>
    <w:rsid w:val="005D619D"/>
    <w:rsid w:val="005D77FB"/>
    <w:rsid w:val="005E6B7F"/>
    <w:rsid w:val="005F2E16"/>
    <w:rsid w:val="00662F21"/>
    <w:rsid w:val="00691CA6"/>
    <w:rsid w:val="00692F9A"/>
    <w:rsid w:val="006A0A27"/>
    <w:rsid w:val="006C0260"/>
    <w:rsid w:val="0072031C"/>
    <w:rsid w:val="007205C7"/>
    <w:rsid w:val="00732670"/>
    <w:rsid w:val="00733E67"/>
    <w:rsid w:val="00761F3E"/>
    <w:rsid w:val="00767EB3"/>
    <w:rsid w:val="00786AED"/>
    <w:rsid w:val="00787D99"/>
    <w:rsid w:val="00791377"/>
    <w:rsid w:val="00793653"/>
    <w:rsid w:val="007B692A"/>
    <w:rsid w:val="007F1203"/>
    <w:rsid w:val="00810A34"/>
    <w:rsid w:val="00873916"/>
    <w:rsid w:val="008C19B8"/>
    <w:rsid w:val="008D03EF"/>
    <w:rsid w:val="008E236F"/>
    <w:rsid w:val="008E4868"/>
    <w:rsid w:val="008F413E"/>
    <w:rsid w:val="00902228"/>
    <w:rsid w:val="00902480"/>
    <w:rsid w:val="00943F6C"/>
    <w:rsid w:val="009662B3"/>
    <w:rsid w:val="009A198E"/>
    <w:rsid w:val="009F1EB3"/>
    <w:rsid w:val="00A020BB"/>
    <w:rsid w:val="00A2039B"/>
    <w:rsid w:val="00A37DDE"/>
    <w:rsid w:val="00A416ED"/>
    <w:rsid w:val="00A63380"/>
    <w:rsid w:val="00A704D7"/>
    <w:rsid w:val="00AA491D"/>
    <w:rsid w:val="00AD2A79"/>
    <w:rsid w:val="00AD76F4"/>
    <w:rsid w:val="00B07B5D"/>
    <w:rsid w:val="00B10A2C"/>
    <w:rsid w:val="00B12AAB"/>
    <w:rsid w:val="00B57936"/>
    <w:rsid w:val="00B60865"/>
    <w:rsid w:val="00B9280C"/>
    <w:rsid w:val="00B936AE"/>
    <w:rsid w:val="00BC7419"/>
    <w:rsid w:val="00C012E7"/>
    <w:rsid w:val="00C07607"/>
    <w:rsid w:val="00C11187"/>
    <w:rsid w:val="00C27823"/>
    <w:rsid w:val="00C31131"/>
    <w:rsid w:val="00C32D20"/>
    <w:rsid w:val="00C40B12"/>
    <w:rsid w:val="00C4354B"/>
    <w:rsid w:val="00C61117"/>
    <w:rsid w:val="00C7522B"/>
    <w:rsid w:val="00C86551"/>
    <w:rsid w:val="00CA2F52"/>
    <w:rsid w:val="00CB28E9"/>
    <w:rsid w:val="00CD1295"/>
    <w:rsid w:val="00CD4C9B"/>
    <w:rsid w:val="00D561B0"/>
    <w:rsid w:val="00D61C8C"/>
    <w:rsid w:val="00D72FB9"/>
    <w:rsid w:val="00D77B9E"/>
    <w:rsid w:val="00D82429"/>
    <w:rsid w:val="00D8612D"/>
    <w:rsid w:val="00DA21E5"/>
    <w:rsid w:val="00DA3EA0"/>
    <w:rsid w:val="00DA7983"/>
    <w:rsid w:val="00DF110C"/>
    <w:rsid w:val="00E047D3"/>
    <w:rsid w:val="00E44FE2"/>
    <w:rsid w:val="00E72CBD"/>
    <w:rsid w:val="00EB4F9F"/>
    <w:rsid w:val="00F15818"/>
    <w:rsid w:val="00F5143E"/>
    <w:rsid w:val="00F51E99"/>
    <w:rsid w:val="00FB2624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18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2D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2D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77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770C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56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70C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D77FB"/>
    <w:pPr>
      <w:ind w:left="720"/>
      <w:contextualSpacing/>
    </w:pPr>
  </w:style>
  <w:style w:type="paragraph" w:styleId="NormalWeb">
    <w:name w:val="Normal (Web)"/>
    <w:basedOn w:val="Normal"/>
    <w:uiPriority w:val="99"/>
    <w:rsid w:val="00C6111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111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111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8612D"/>
    <w:rPr>
      <w:rFonts w:cs="Times New Roman"/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791377"/>
    <w:rPr>
      <w:rFonts w:cs="Times New Roman"/>
      <w:color w:val="106BBE"/>
    </w:rPr>
  </w:style>
  <w:style w:type="paragraph" w:customStyle="1" w:styleId="s1">
    <w:name w:val="s_1"/>
    <w:basedOn w:val="Normal"/>
    <w:uiPriority w:val="99"/>
    <w:rsid w:val="007913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document?id=12038258&amp;sub=5010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document?id=23000420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document?id=86367&amp;sub=1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document?id=23031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003000&amp;sub=0" TargetMode="External"/><Relationship Id="rId14" Type="http://schemas.openxmlformats.org/officeDocument/2006/relationships/hyperlink" Target="http://internet.garant.ru/document?id=23000001&amp;sub=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530</TotalTime>
  <Pages>12</Pages>
  <Words>4903</Words>
  <Characters>27952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gor25</dc:creator>
  <cp:keywords/>
  <dc:description/>
  <cp:lastModifiedBy>Up4</cp:lastModifiedBy>
  <cp:revision>42</cp:revision>
  <cp:lastPrinted>2019-03-21T15:01:00Z</cp:lastPrinted>
  <dcterms:created xsi:type="dcterms:W3CDTF">2014-06-23T11:15:00Z</dcterms:created>
  <dcterms:modified xsi:type="dcterms:W3CDTF">2019-03-21T15:03:00Z</dcterms:modified>
</cp:coreProperties>
</file>