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A2" w:rsidRPr="005940A2" w:rsidRDefault="005940A2" w:rsidP="0059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0A2">
        <w:rPr>
          <w:rFonts w:ascii="Times New Roman" w:hAnsi="Times New Roman" w:cs="Times New Roman"/>
          <w:b/>
          <w:sz w:val="28"/>
          <w:szCs w:val="28"/>
        </w:rPr>
        <w:t>250 ЭЛЕКТРОННЫХ «БОЛЬНИЧНЫХ» ВЫДАЕТСЯ В КАРЕЛИИ</w:t>
      </w:r>
      <w:r w:rsidR="00A45926">
        <w:rPr>
          <w:rFonts w:ascii="Times New Roman" w:hAnsi="Times New Roman" w:cs="Times New Roman"/>
          <w:b/>
          <w:sz w:val="28"/>
          <w:szCs w:val="28"/>
        </w:rPr>
        <w:t xml:space="preserve"> КАЖДЫЙ</w:t>
      </w:r>
      <w:r w:rsidRPr="005940A2">
        <w:rPr>
          <w:rFonts w:ascii="Times New Roman" w:hAnsi="Times New Roman" w:cs="Times New Roman"/>
          <w:b/>
          <w:sz w:val="28"/>
          <w:szCs w:val="28"/>
        </w:rPr>
        <w:t xml:space="preserve">  ДЕНЬ</w:t>
      </w:r>
    </w:p>
    <w:p w:rsidR="00CA51EC" w:rsidRPr="00AD10D8" w:rsidRDefault="005E29F1" w:rsidP="00AD10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5926">
        <w:rPr>
          <w:rFonts w:ascii="Times New Roman" w:hAnsi="Times New Roman" w:cs="Times New Roman"/>
          <w:sz w:val="28"/>
          <w:szCs w:val="28"/>
        </w:rPr>
        <w:t xml:space="preserve">В </w:t>
      </w:r>
      <w:r w:rsidR="00701EF9" w:rsidRPr="00A45926">
        <w:rPr>
          <w:rFonts w:ascii="Times New Roman" w:hAnsi="Times New Roman" w:cs="Times New Roman"/>
          <w:sz w:val="28"/>
          <w:szCs w:val="28"/>
        </w:rPr>
        <w:t xml:space="preserve">Карелии </w:t>
      </w:r>
      <w:r w:rsidRPr="00A45926">
        <w:rPr>
          <w:rFonts w:ascii="Times New Roman" w:hAnsi="Times New Roman" w:cs="Times New Roman"/>
          <w:sz w:val="28"/>
          <w:szCs w:val="28"/>
        </w:rPr>
        <w:t xml:space="preserve"> электронные </w:t>
      </w:r>
      <w:r w:rsidR="00E5758A" w:rsidRPr="00A45926">
        <w:rPr>
          <w:rFonts w:ascii="Times New Roman" w:hAnsi="Times New Roman" w:cs="Times New Roman"/>
          <w:sz w:val="28"/>
          <w:szCs w:val="28"/>
        </w:rPr>
        <w:t xml:space="preserve">листки нетрудоспособности (ЭЛН) </w:t>
      </w:r>
      <w:r w:rsidRPr="00A45926">
        <w:rPr>
          <w:rFonts w:ascii="Times New Roman" w:hAnsi="Times New Roman" w:cs="Times New Roman"/>
          <w:sz w:val="28"/>
          <w:szCs w:val="28"/>
        </w:rPr>
        <w:t xml:space="preserve">начали выдавать с 1 июля 2017 года. За это время медицинские </w:t>
      </w:r>
      <w:r w:rsidR="00E5758A" w:rsidRPr="00A45926">
        <w:rPr>
          <w:rFonts w:ascii="Times New Roman" w:hAnsi="Times New Roman" w:cs="Times New Roman"/>
          <w:sz w:val="28"/>
          <w:szCs w:val="28"/>
        </w:rPr>
        <w:t>организации</w:t>
      </w:r>
      <w:r w:rsidRPr="00A45926">
        <w:rPr>
          <w:rFonts w:ascii="Times New Roman" w:hAnsi="Times New Roman" w:cs="Times New Roman"/>
          <w:sz w:val="28"/>
          <w:szCs w:val="28"/>
        </w:rPr>
        <w:t xml:space="preserve"> республики оформили  более 33</w:t>
      </w:r>
      <w:r w:rsidR="005940A2" w:rsidRPr="00A45926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A45926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E5758A" w:rsidRPr="00A45926">
        <w:rPr>
          <w:rFonts w:ascii="Times New Roman" w:hAnsi="Times New Roman" w:cs="Times New Roman"/>
          <w:sz w:val="28"/>
          <w:szCs w:val="28"/>
        </w:rPr>
        <w:t>«больничных»</w:t>
      </w:r>
      <w:r w:rsidRPr="00A45926">
        <w:rPr>
          <w:rFonts w:ascii="Times New Roman" w:hAnsi="Times New Roman" w:cs="Times New Roman"/>
          <w:sz w:val="28"/>
          <w:szCs w:val="28"/>
        </w:rPr>
        <w:t xml:space="preserve">, и с каждым днем это число увеличивается. По данным отделения Фонда, </w:t>
      </w:r>
      <w:r w:rsidR="00E5758A" w:rsidRPr="00A45926">
        <w:rPr>
          <w:rFonts w:ascii="Times New Roman" w:hAnsi="Times New Roman" w:cs="Times New Roman"/>
          <w:sz w:val="28"/>
          <w:szCs w:val="28"/>
        </w:rPr>
        <w:t xml:space="preserve">в среднем медучреждения региона </w:t>
      </w:r>
      <w:r w:rsidRPr="00A45926">
        <w:rPr>
          <w:rFonts w:ascii="Times New Roman" w:hAnsi="Times New Roman" w:cs="Times New Roman"/>
          <w:sz w:val="28"/>
          <w:szCs w:val="28"/>
        </w:rPr>
        <w:t>выдаю</w:t>
      </w:r>
      <w:r w:rsidR="00E5758A" w:rsidRPr="00A45926">
        <w:rPr>
          <w:rFonts w:ascii="Times New Roman" w:hAnsi="Times New Roman" w:cs="Times New Roman"/>
          <w:sz w:val="28"/>
          <w:szCs w:val="28"/>
        </w:rPr>
        <w:t xml:space="preserve">т порядка </w:t>
      </w:r>
      <w:r w:rsidR="005940A2" w:rsidRPr="00A45926">
        <w:rPr>
          <w:rFonts w:ascii="Times New Roman" w:hAnsi="Times New Roman" w:cs="Times New Roman"/>
          <w:sz w:val="28"/>
          <w:szCs w:val="28"/>
        </w:rPr>
        <w:t>250</w:t>
      </w:r>
      <w:r w:rsidR="00E5758A" w:rsidRPr="00A45926">
        <w:rPr>
          <w:rFonts w:ascii="Times New Roman" w:hAnsi="Times New Roman" w:cs="Times New Roman"/>
          <w:sz w:val="28"/>
          <w:szCs w:val="28"/>
        </w:rPr>
        <w:t xml:space="preserve"> ЭЛН  в </w:t>
      </w:r>
      <w:r w:rsidR="00701EF9" w:rsidRPr="00A45926">
        <w:rPr>
          <w:rFonts w:ascii="Times New Roman" w:hAnsi="Times New Roman" w:cs="Times New Roman"/>
          <w:sz w:val="28"/>
          <w:szCs w:val="28"/>
        </w:rPr>
        <w:t>день</w:t>
      </w:r>
      <w:r w:rsidR="00E5758A" w:rsidRPr="00A45926">
        <w:rPr>
          <w:rFonts w:ascii="Times New Roman" w:hAnsi="Times New Roman" w:cs="Times New Roman"/>
          <w:sz w:val="28"/>
          <w:szCs w:val="28"/>
        </w:rPr>
        <w:t>.</w:t>
      </w:r>
    </w:p>
    <w:p w:rsidR="005E29F1" w:rsidRDefault="00E5758A" w:rsidP="00AD10D8">
      <w:pPr>
        <w:jc w:val="both"/>
        <w:rPr>
          <w:rFonts w:ascii="Times New Roman" w:hAnsi="Times New Roman" w:cs="Times New Roman"/>
          <w:sz w:val="28"/>
          <w:szCs w:val="28"/>
        </w:rPr>
      </w:pPr>
      <w:r w:rsidRPr="00AD10D8">
        <w:rPr>
          <w:rFonts w:ascii="Times New Roman" w:hAnsi="Times New Roman" w:cs="Times New Roman"/>
          <w:sz w:val="28"/>
          <w:szCs w:val="28"/>
        </w:rPr>
        <w:t xml:space="preserve">В Карелии </w:t>
      </w:r>
      <w:r w:rsidR="005E29F1" w:rsidRPr="00AD10D8">
        <w:rPr>
          <w:rFonts w:ascii="Times New Roman" w:hAnsi="Times New Roman" w:cs="Times New Roman"/>
          <w:sz w:val="28"/>
          <w:szCs w:val="28"/>
        </w:rPr>
        <w:t xml:space="preserve">документ, дающий право на </w:t>
      </w:r>
      <w:r w:rsidR="0000332B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5E29F1" w:rsidRPr="00AD10D8">
        <w:rPr>
          <w:rFonts w:ascii="Times New Roman" w:hAnsi="Times New Roman" w:cs="Times New Roman"/>
          <w:sz w:val="28"/>
          <w:szCs w:val="28"/>
        </w:rPr>
        <w:t xml:space="preserve">пособия по временной нетрудоспособности и в связи с материнством, в электронном виде оформляют </w:t>
      </w:r>
      <w:r w:rsidR="005940A2">
        <w:rPr>
          <w:rFonts w:ascii="Times New Roman" w:hAnsi="Times New Roman" w:cs="Times New Roman"/>
          <w:sz w:val="28"/>
          <w:szCs w:val="28"/>
        </w:rPr>
        <w:t xml:space="preserve">все </w:t>
      </w:r>
      <w:r w:rsidR="005E29F1" w:rsidRPr="00AD10D8">
        <w:rPr>
          <w:rFonts w:ascii="Times New Roman" w:hAnsi="Times New Roman" w:cs="Times New Roman"/>
          <w:sz w:val="28"/>
          <w:szCs w:val="28"/>
        </w:rPr>
        <w:t>государственны</w:t>
      </w:r>
      <w:r w:rsidR="005940A2">
        <w:rPr>
          <w:rFonts w:ascii="Times New Roman" w:hAnsi="Times New Roman" w:cs="Times New Roman"/>
          <w:sz w:val="28"/>
          <w:szCs w:val="28"/>
        </w:rPr>
        <w:t xml:space="preserve">е и большинство </w:t>
      </w:r>
      <w:r w:rsidR="005E29F1" w:rsidRPr="00AD10D8">
        <w:rPr>
          <w:rFonts w:ascii="Times New Roman" w:hAnsi="Times New Roman" w:cs="Times New Roman"/>
          <w:sz w:val="28"/>
          <w:szCs w:val="28"/>
        </w:rPr>
        <w:t xml:space="preserve">частных  медицинских учреждений.  </w:t>
      </w:r>
      <w:r w:rsidRPr="00AD10D8">
        <w:rPr>
          <w:rFonts w:ascii="Times New Roman" w:hAnsi="Times New Roman" w:cs="Times New Roman"/>
          <w:sz w:val="28"/>
          <w:szCs w:val="28"/>
        </w:rPr>
        <w:t xml:space="preserve">Лидеры по выдаче </w:t>
      </w:r>
      <w:r w:rsidR="00CD5640">
        <w:rPr>
          <w:rFonts w:ascii="Times New Roman" w:hAnsi="Times New Roman" w:cs="Times New Roman"/>
          <w:sz w:val="28"/>
          <w:szCs w:val="28"/>
        </w:rPr>
        <w:t xml:space="preserve">электронных листков нетрудоспособности </w:t>
      </w:r>
      <w:r w:rsidR="00701EF9">
        <w:rPr>
          <w:rFonts w:ascii="Times New Roman" w:hAnsi="Times New Roman" w:cs="Times New Roman"/>
          <w:sz w:val="28"/>
          <w:szCs w:val="28"/>
        </w:rPr>
        <w:t>в Петрозаводске</w:t>
      </w:r>
      <w:r w:rsidRPr="00AD10D8">
        <w:rPr>
          <w:rFonts w:ascii="Times New Roman" w:hAnsi="Times New Roman" w:cs="Times New Roman"/>
          <w:sz w:val="28"/>
          <w:szCs w:val="28"/>
        </w:rPr>
        <w:t xml:space="preserve"> – </w:t>
      </w:r>
      <w:r w:rsidR="00852A3B" w:rsidRPr="00852A3B">
        <w:rPr>
          <w:rFonts w:ascii="Times New Roman" w:hAnsi="Times New Roman" w:cs="Times New Roman"/>
          <w:sz w:val="28"/>
          <w:szCs w:val="28"/>
        </w:rPr>
        <w:t>Республиканский кожно-венерологический диспансер</w:t>
      </w:r>
      <w:r w:rsidR="00852A3B">
        <w:rPr>
          <w:rFonts w:ascii="Times New Roman" w:hAnsi="Times New Roman" w:cs="Times New Roman"/>
          <w:sz w:val="28"/>
          <w:szCs w:val="28"/>
        </w:rPr>
        <w:t>,</w:t>
      </w:r>
      <w:r w:rsidR="00852A3B" w:rsidRPr="00852A3B">
        <w:rPr>
          <w:rFonts w:ascii="Times New Roman" w:hAnsi="Times New Roman" w:cs="Times New Roman"/>
          <w:sz w:val="28"/>
          <w:szCs w:val="28"/>
        </w:rPr>
        <w:t xml:space="preserve"> </w:t>
      </w:r>
      <w:r w:rsidRPr="00AD10D8">
        <w:rPr>
          <w:rFonts w:ascii="Times New Roman" w:hAnsi="Times New Roman" w:cs="Times New Roman"/>
          <w:sz w:val="28"/>
          <w:szCs w:val="28"/>
        </w:rPr>
        <w:t>Городск</w:t>
      </w:r>
      <w:r w:rsidR="005940A2">
        <w:rPr>
          <w:rFonts w:ascii="Times New Roman" w:hAnsi="Times New Roman" w:cs="Times New Roman"/>
          <w:sz w:val="28"/>
          <w:szCs w:val="28"/>
        </w:rPr>
        <w:t>ие</w:t>
      </w:r>
      <w:r w:rsidRPr="00AD10D8">
        <w:rPr>
          <w:rFonts w:ascii="Times New Roman" w:hAnsi="Times New Roman" w:cs="Times New Roman"/>
          <w:sz w:val="28"/>
          <w:szCs w:val="28"/>
        </w:rPr>
        <w:t xml:space="preserve"> поликлиник</w:t>
      </w:r>
      <w:r w:rsidR="005940A2">
        <w:rPr>
          <w:rFonts w:ascii="Times New Roman" w:hAnsi="Times New Roman" w:cs="Times New Roman"/>
          <w:sz w:val="28"/>
          <w:szCs w:val="28"/>
        </w:rPr>
        <w:t>и</w:t>
      </w:r>
      <w:r w:rsidRPr="00AD10D8">
        <w:rPr>
          <w:rFonts w:ascii="Times New Roman" w:hAnsi="Times New Roman" w:cs="Times New Roman"/>
          <w:sz w:val="28"/>
          <w:szCs w:val="28"/>
        </w:rPr>
        <w:t xml:space="preserve"> № 4</w:t>
      </w:r>
      <w:r w:rsidR="005940A2">
        <w:rPr>
          <w:rFonts w:ascii="Times New Roman" w:hAnsi="Times New Roman" w:cs="Times New Roman"/>
          <w:sz w:val="28"/>
          <w:szCs w:val="28"/>
        </w:rPr>
        <w:t xml:space="preserve"> и № 3</w:t>
      </w:r>
      <w:r w:rsidRPr="00AD10D8">
        <w:rPr>
          <w:rFonts w:ascii="Times New Roman" w:hAnsi="Times New Roman" w:cs="Times New Roman"/>
          <w:sz w:val="28"/>
          <w:szCs w:val="28"/>
        </w:rPr>
        <w:t xml:space="preserve">, </w:t>
      </w:r>
      <w:r w:rsidR="00D864B9" w:rsidRPr="00AD10D8">
        <w:rPr>
          <w:rFonts w:ascii="Times New Roman" w:hAnsi="Times New Roman" w:cs="Times New Roman"/>
          <w:sz w:val="28"/>
          <w:szCs w:val="28"/>
        </w:rPr>
        <w:t xml:space="preserve">Городская детская </w:t>
      </w:r>
      <w:r w:rsidR="00CD5640">
        <w:rPr>
          <w:rFonts w:ascii="Times New Roman" w:hAnsi="Times New Roman" w:cs="Times New Roman"/>
          <w:sz w:val="28"/>
          <w:szCs w:val="28"/>
        </w:rPr>
        <w:t xml:space="preserve">поликлиника </w:t>
      </w:r>
      <w:r w:rsidR="005940A2">
        <w:rPr>
          <w:rFonts w:ascii="Times New Roman" w:hAnsi="Times New Roman" w:cs="Times New Roman"/>
          <w:sz w:val="28"/>
          <w:szCs w:val="28"/>
        </w:rPr>
        <w:t xml:space="preserve">№ 1. </w:t>
      </w:r>
      <w:r w:rsidR="00CD5640" w:rsidRPr="00CD5640">
        <w:rPr>
          <w:rFonts w:ascii="Times New Roman" w:hAnsi="Times New Roman" w:cs="Times New Roman"/>
          <w:sz w:val="28"/>
          <w:szCs w:val="28"/>
        </w:rPr>
        <w:t xml:space="preserve">Пользуются популярностью электронные больничные и среди жителей </w:t>
      </w:r>
      <w:r w:rsidR="00701EF9">
        <w:rPr>
          <w:rFonts w:ascii="Times New Roman" w:hAnsi="Times New Roman" w:cs="Times New Roman"/>
          <w:sz w:val="28"/>
          <w:szCs w:val="28"/>
        </w:rPr>
        <w:t xml:space="preserve">Кондопоги, </w:t>
      </w:r>
      <w:r w:rsidR="00CD5640">
        <w:rPr>
          <w:rFonts w:ascii="Times New Roman" w:hAnsi="Times New Roman" w:cs="Times New Roman"/>
          <w:sz w:val="28"/>
          <w:szCs w:val="28"/>
        </w:rPr>
        <w:t>Сегежи</w:t>
      </w:r>
      <w:r w:rsidR="00CD5640" w:rsidRPr="00CD5640">
        <w:rPr>
          <w:rFonts w:ascii="Times New Roman" w:hAnsi="Times New Roman" w:cs="Times New Roman"/>
          <w:sz w:val="28"/>
          <w:szCs w:val="28"/>
        </w:rPr>
        <w:t xml:space="preserve">, </w:t>
      </w:r>
      <w:r w:rsidR="00701EF9">
        <w:rPr>
          <w:rFonts w:ascii="Times New Roman" w:hAnsi="Times New Roman" w:cs="Times New Roman"/>
          <w:sz w:val="28"/>
          <w:szCs w:val="28"/>
        </w:rPr>
        <w:t xml:space="preserve">и Сортавалы. </w:t>
      </w:r>
      <w:r w:rsidR="00701EF9" w:rsidRPr="00701EF9">
        <w:rPr>
          <w:rFonts w:ascii="Times New Roman" w:hAnsi="Times New Roman" w:cs="Times New Roman"/>
          <w:sz w:val="28"/>
          <w:szCs w:val="28"/>
        </w:rPr>
        <w:t xml:space="preserve">Стоит отметить, что в </w:t>
      </w:r>
      <w:proofErr w:type="spellStart"/>
      <w:r w:rsidR="00701EF9" w:rsidRPr="00701EF9">
        <w:rPr>
          <w:rFonts w:ascii="Times New Roman" w:hAnsi="Times New Roman" w:cs="Times New Roman"/>
          <w:sz w:val="28"/>
          <w:szCs w:val="28"/>
        </w:rPr>
        <w:t>Кондопожской</w:t>
      </w:r>
      <w:proofErr w:type="spellEnd"/>
      <w:r w:rsidR="00701EF9" w:rsidRPr="00701EF9">
        <w:rPr>
          <w:rFonts w:ascii="Times New Roman" w:hAnsi="Times New Roman" w:cs="Times New Roman"/>
          <w:sz w:val="28"/>
          <w:szCs w:val="28"/>
        </w:rPr>
        <w:t xml:space="preserve"> </w:t>
      </w:r>
      <w:r w:rsidR="00701EF9">
        <w:rPr>
          <w:rFonts w:ascii="Times New Roman" w:hAnsi="Times New Roman" w:cs="Times New Roman"/>
          <w:sz w:val="28"/>
          <w:szCs w:val="28"/>
        </w:rPr>
        <w:t>центральной районной больнице</w:t>
      </w:r>
      <w:r w:rsidR="00701EF9" w:rsidRPr="00701EF9">
        <w:rPr>
          <w:rFonts w:ascii="Times New Roman" w:hAnsi="Times New Roman" w:cs="Times New Roman"/>
          <w:sz w:val="28"/>
          <w:szCs w:val="28"/>
        </w:rPr>
        <w:t xml:space="preserve"> каждый второй оформленный больничный лист – электронный.</w:t>
      </w:r>
    </w:p>
    <w:p w:rsidR="0000332B" w:rsidRDefault="00701EF9" w:rsidP="00701EF9">
      <w:pPr>
        <w:jc w:val="both"/>
        <w:rPr>
          <w:rFonts w:ascii="Times New Roman" w:hAnsi="Times New Roman" w:cs="Times New Roman"/>
          <w:sz w:val="28"/>
          <w:szCs w:val="28"/>
        </w:rPr>
      </w:pPr>
      <w:r w:rsidRPr="00701EF9">
        <w:rPr>
          <w:rFonts w:ascii="Times New Roman" w:hAnsi="Times New Roman" w:cs="Times New Roman"/>
          <w:sz w:val="28"/>
          <w:szCs w:val="28"/>
        </w:rPr>
        <w:t xml:space="preserve">Рост популярности ЭЛН среди жителей </w:t>
      </w:r>
      <w:r>
        <w:rPr>
          <w:rFonts w:ascii="Times New Roman" w:hAnsi="Times New Roman" w:cs="Times New Roman"/>
          <w:sz w:val="28"/>
          <w:szCs w:val="28"/>
        </w:rPr>
        <w:t>Карелии</w:t>
      </w:r>
      <w:r w:rsidRPr="00701EF9">
        <w:rPr>
          <w:rFonts w:ascii="Times New Roman" w:hAnsi="Times New Roman" w:cs="Times New Roman"/>
          <w:sz w:val="28"/>
          <w:szCs w:val="28"/>
        </w:rPr>
        <w:t xml:space="preserve"> во многом связан с преимуществами оформления «больничных» в форме электронного документа</w:t>
      </w:r>
      <w:r w:rsidR="0000332B">
        <w:rPr>
          <w:rFonts w:ascii="Times New Roman" w:hAnsi="Times New Roman" w:cs="Times New Roman"/>
          <w:sz w:val="28"/>
          <w:szCs w:val="28"/>
        </w:rPr>
        <w:t xml:space="preserve">. </w:t>
      </w:r>
      <w:r w:rsidR="0000332B" w:rsidRPr="0000332B">
        <w:rPr>
          <w:rFonts w:ascii="Times New Roman" w:hAnsi="Times New Roman" w:cs="Times New Roman"/>
          <w:sz w:val="28"/>
          <w:szCs w:val="28"/>
        </w:rPr>
        <w:t>Исключается вероятность порчи или утери больничного, а также допущения ошибок при заполнении.</w:t>
      </w:r>
      <w:r w:rsidR="0000332B">
        <w:rPr>
          <w:rFonts w:ascii="Times New Roman" w:hAnsi="Times New Roman" w:cs="Times New Roman"/>
          <w:sz w:val="28"/>
          <w:szCs w:val="28"/>
        </w:rPr>
        <w:t xml:space="preserve"> </w:t>
      </w:r>
      <w:r w:rsidR="006E64FD">
        <w:rPr>
          <w:rFonts w:ascii="Times New Roman" w:hAnsi="Times New Roman" w:cs="Times New Roman"/>
          <w:sz w:val="28"/>
          <w:szCs w:val="28"/>
        </w:rPr>
        <w:t>Кроме того, у</w:t>
      </w:r>
      <w:r w:rsidR="0000332B">
        <w:rPr>
          <w:rFonts w:ascii="Times New Roman" w:hAnsi="Times New Roman" w:cs="Times New Roman"/>
          <w:sz w:val="28"/>
          <w:szCs w:val="28"/>
        </w:rPr>
        <w:t xml:space="preserve"> граждан есть возможность получать информацию о выданных</w:t>
      </w:r>
      <w:r w:rsidR="0000332B" w:rsidRPr="0000332B">
        <w:t xml:space="preserve"> </w:t>
      </w:r>
      <w:r w:rsidR="006E64FD">
        <w:rPr>
          <w:rFonts w:ascii="Times New Roman" w:hAnsi="Times New Roman" w:cs="Times New Roman"/>
          <w:sz w:val="28"/>
          <w:szCs w:val="28"/>
        </w:rPr>
        <w:t>им</w:t>
      </w:r>
      <w:r w:rsidR="0000332B" w:rsidRPr="0000332B">
        <w:rPr>
          <w:rFonts w:ascii="Times New Roman" w:hAnsi="Times New Roman" w:cs="Times New Roman"/>
          <w:sz w:val="28"/>
          <w:szCs w:val="28"/>
        </w:rPr>
        <w:t xml:space="preserve"> листках и выплатах по ним через личный кабинет застрахованного лица</w:t>
      </w:r>
      <w:r w:rsidR="006E64FD">
        <w:rPr>
          <w:rFonts w:ascii="Times New Roman" w:hAnsi="Times New Roman" w:cs="Times New Roman"/>
          <w:sz w:val="28"/>
          <w:szCs w:val="28"/>
        </w:rPr>
        <w:t xml:space="preserve"> на сайте Фонда социального страхования.</w:t>
      </w:r>
    </w:p>
    <w:p w:rsidR="00D864B9" w:rsidRPr="00CC2869" w:rsidRDefault="006E64FD" w:rsidP="00701EF9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Отделение Фонда </w:t>
      </w:r>
      <w:r w:rsidR="00701EF9" w:rsidRPr="00701EF9">
        <w:rPr>
          <w:rFonts w:ascii="Times New Roman" w:hAnsi="Times New Roman" w:cs="Times New Roman"/>
          <w:sz w:val="28"/>
          <w:szCs w:val="28"/>
        </w:rPr>
        <w:t xml:space="preserve"> </w:t>
      </w:r>
      <w:r w:rsidR="005940A2">
        <w:rPr>
          <w:rFonts w:ascii="Times New Roman" w:hAnsi="Times New Roman" w:cs="Times New Roman"/>
          <w:sz w:val="28"/>
          <w:szCs w:val="28"/>
        </w:rPr>
        <w:t>обращает внимание</w:t>
      </w:r>
      <w:r w:rsidR="00701EF9" w:rsidRPr="00701EF9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5940A2">
        <w:rPr>
          <w:rFonts w:ascii="Times New Roman" w:hAnsi="Times New Roman" w:cs="Times New Roman"/>
          <w:sz w:val="28"/>
          <w:szCs w:val="28"/>
        </w:rPr>
        <w:t>х</w:t>
      </w:r>
      <w:r w:rsidR="00701EF9" w:rsidRPr="00701EF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940A2">
        <w:rPr>
          <w:rFonts w:ascii="Times New Roman" w:hAnsi="Times New Roman" w:cs="Times New Roman"/>
          <w:sz w:val="28"/>
          <w:szCs w:val="28"/>
        </w:rPr>
        <w:t>й</w:t>
      </w:r>
      <w:r w:rsidR="00701EF9" w:rsidRPr="00701EF9">
        <w:rPr>
          <w:rFonts w:ascii="Times New Roman" w:hAnsi="Times New Roman" w:cs="Times New Roman"/>
          <w:sz w:val="28"/>
          <w:szCs w:val="28"/>
        </w:rPr>
        <w:t xml:space="preserve"> и страховател</w:t>
      </w:r>
      <w:r w:rsidR="005940A2">
        <w:rPr>
          <w:rFonts w:ascii="Times New Roman" w:hAnsi="Times New Roman" w:cs="Times New Roman"/>
          <w:sz w:val="28"/>
          <w:szCs w:val="28"/>
        </w:rPr>
        <w:t>ей</w:t>
      </w:r>
      <w:r w:rsidR="00701EF9" w:rsidRPr="00701EF9">
        <w:rPr>
          <w:rFonts w:ascii="Times New Roman" w:hAnsi="Times New Roman" w:cs="Times New Roman"/>
          <w:sz w:val="28"/>
          <w:szCs w:val="28"/>
        </w:rPr>
        <w:t xml:space="preserve"> о том, что оформление </w:t>
      </w:r>
      <w:r w:rsidR="005940A2">
        <w:rPr>
          <w:rFonts w:ascii="Times New Roman" w:hAnsi="Times New Roman" w:cs="Times New Roman"/>
          <w:sz w:val="28"/>
          <w:szCs w:val="28"/>
        </w:rPr>
        <w:t xml:space="preserve">листка нетрудоспособности </w:t>
      </w:r>
      <w:r w:rsidR="00701EF9" w:rsidRPr="00701EF9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5940A2">
        <w:rPr>
          <w:rFonts w:ascii="Times New Roman" w:hAnsi="Times New Roman" w:cs="Times New Roman"/>
          <w:sz w:val="28"/>
          <w:szCs w:val="28"/>
        </w:rPr>
        <w:t>упрощает процесс взаимодействия между участниками пил</w:t>
      </w:r>
      <w:r w:rsidR="00CC2869">
        <w:rPr>
          <w:rFonts w:ascii="Times New Roman" w:hAnsi="Times New Roman" w:cs="Times New Roman"/>
          <w:sz w:val="28"/>
          <w:szCs w:val="28"/>
        </w:rPr>
        <w:t xml:space="preserve">отного проекта «Прямые выплаты», что </w:t>
      </w:r>
      <w:r w:rsidR="00B66EE1">
        <w:rPr>
          <w:rFonts w:ascii="Times New Roman" w:hAnsi="Times New Roman" w:cs="Times New Roman"/>
          <w:sz w:val="28"/>
          <w:szCs w:val="28"/>
        </w:rPr>
        <w:t>влияет на сокращение</w:t>
      </w:r>
      <w:r w:rsidR="00CC2869">
        <w:rPr>
          <w:rFonts w:ascii="Times New Roman" w:hAnsi="Times New Roman" w:cs="Times New Roman"/>
          <w:sz w:val="28"/>
          <w:szCs w:val="28"/>
        </w:rPr>
        <w:t xml:space="preserve"> срока выплаты пособий застрахованным лицам.</w:t>
      </w:r>
    </w:p>
    <w:sectPr w:rsidR="00D864B9" w:rsidRPr="00CC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F1"/>
    <w:rsid w:val="0000332B"/>
    <w:rsid w:val="0016070D"/>
    <w:rsid w:val="005940A2"/>
    <w:rsid w:val="005E29F1"/>
    <w:rsid w:val="006E64FD"/>
    <w:rsid w:val="00701EF9"/>
    <w:rsid w:val="00852A3B"/>
    <w:rsid w:val="008D48A7"/>
    <w:rsid w:val="00A45926"/>
    <w:rsid w:val="00AD10D8"/>
    <w:rsid w:val="00B66EE1"/>
    <w:rsid w:val="00CA51EC"/>
    <w:rsid w:val="00CC2869"/>
    <w:rsid w:val="00CD5640"/>
    <w:rsid w:val="00D864B9"/>
    <w:rsid w:val="00E5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Садукова Ольга Викторовна</dc:creator>
  <cp:keywords/>
  <dc:description/>
  <cp:lastModifiedBy>Садукова Ольга Викторовна</cp:lastModifiedBy>
  <cp:revision>6</cp:revision>
  <cp:lastPrinted>2018-12-14T09:07:00Z</cp:lastPrinted>
  <dcterms:created xsi:type="dcterms:W3CDTF">2018-12-14T06:26:00Z</dcterms:created>
  <dcterms:modified xsi:type="dcterms:W3CDTF">2018-12-14T13:24:00Z</dcterms:modified>
</cp:coreProperties>
</file>