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Кондопожского района</w:t>
      </w:r>
    </w:p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3644" w:rsidRPr="00B33644" w:rsidRDefault="00B33644" w:rsidP="00B3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3644" w:rsidRPr="00B33644" w:rsidRDefault="00863D86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B33644" w:rsidRPr="00B33644">
        <w:rPr>
          <w:rFonts w:ascii="Times New Roman" w:eastAsia="Times New Roman" w:hAnsi="Times New Roman" w:cs="Times New Roman"/>
          <w:sz w:val="26"/>
          <w:szCs w:val="26"/>
        </w:rPr>
        <w:t xml:space="preserve"> 2018 года                                                              </w:t>
      </w:r>
      <w:r w:rsidR="00B3364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D7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23C4">
        <w:rPr>
          <w:rFonts w:ascii="Times New Roman" w:eastAsia="Times New Roman" w:hAnsi="Times New Roman" w:cs="Times New Roman"/>
          <w:sz w:val="26"/>
          <w:szCs w:val="26"/>
        </w:rPr>
        <w:t>77/10-4</w:t>
      </w:r>
      <w:r w:rsidR="00B33644" w:rsidRPr="00B336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B33644" w:rsidRPr="00B33644">
        <w:rPr>
          <w:rFonts w:ascii="Times New Roman" w:hAnsi="Times New Roman" w:cs="Times New Roman"/>
          <w:sz w:val="26"/>
          <w:szCs w:val="26"/>
        </w:rPr>
        <w:tab/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</w:rPr>
      </w:pPr>
      <w:r w:rsidRPr="00B33644">
        <w:rPr>
          <w:rFonts w:ascii="Times New Roman" w:hAnsi="Times New Roman" w:cs="Times New Roman"/>
          <w:sz w:val="26"/>
          <w:szCs w:val="26"/>
        </w:rPr>
        <w:t>г. Кондопога</w:t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</w:rPr>
      </w:pPr>
    </w:p>
    <w:p w:rsidR="00B33644" w:rsidRPr="00B33644" w:rsidRDefault="00B33644" w:rsidP="00B33644">
      <w:pPr>
        <w:tabs>
          <w:tab w:val="left" w:pos="7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64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размерах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>на должность Главы Новинского сельского поселения и депутатов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>Совета Новинского сельского поселения по одномандатным округам № 2,3,7, назначенных на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 xml:space="preserve"> 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>декабря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2018 года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членам территориальной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избирательн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и Кондопожского района</w:t>
      </w:r>
    </w:p>
    <w:p w:rsidR="00B33644" w:rsidRPr="00B33644" w:rsidRDefault="00B33644" w:rsidP="00B33644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644" w:rsidRDefault="00B33644" w:rsidP="00FB0AD6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На основании пункта 2 «Порядка выплаты компенсации и дополнительной оплаты труда (вознаграждения), а также иных выплат в период подготовки и проведения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муниципальных 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выборов </w:t>
      </w:r>
      <w:r>
        <w:rPr>
          <w:rFonts w:ascii="Times New Roman" w:hAnsi="Times New Roman" w:cs="Times New Roman"/>
          <w:spacing w:val="-10"/>
          <w:sz w:val="26"/>
          <w:szCs w:val="26"/>
        </w:rPr>
        <w:t>в Кондопожском муниципальном районе в Единый день голосования «09» сентября 2018 года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spacing w:val="-10"/>
          <w:sz w:val="26"/>
          <w:szCs w:val="26"/>
        </w:rPr>
        <w:t>Решением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sz w:val="26"/>
          <w:szCs w:val="26"/>
        </w:rPr>
        <w:t>Территориальной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избирательной комиссии </w:t>
      </w:r>
      <w:r>
        <w:rPr>
          <w:rFonts w:ascii="Times New Roman" w:hAnsi="Times New Roman" w:cs="Times New Roman"/>
          <w:spacing w:val="-10"/>
          <w:sz w:val="26"/>
          <w:szCs w:val="26"/>
        </w:rPr>
        <w:t>Кондопожского района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B0AD6" w:rsidRPr="0092215B">
        <w:rPr>
          <w:rFonts w:ascii="Times New Roman" w:hAnsi="Times New Roman" w:cs="Times New Roman"/>
          <w:spacing w:val="-10"/>
          <w:sz w:val="28"/>
          <w:szCs w:val="28"/>
        </w:rPr>
        <w:t>от 05 октября 2018 года  № 68/8-4,</w:t>
      </w:r>
    </w:p>
    <w:p w:rsidR="00FB0AD6" w:rsidRPr="00FB0AD6" w:rsidRDefault="00FB0AD6" w:rsidP="00FB0AD6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83831" w:rsidRDefault="00B33644" w:rsidP="00483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3644">
        <w:rPr>
          <w:rFonts w:ascii="Times New Roman" w:eastAsia="Calibri" w:hAnsi="Times New Roman" w:cs="Times New Roman"/>
          <w:sz w:val="26"/>
          <w:szCs w:val="26"/>
        </w:rPr>
        <w:t xml:space="preserve">Территориальная избирательная комиссия Кондопожского района </w:t>
      </w:r>
      <w:r w:rsidRPr="00B33644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483831" w:rsidRDefault="00483831" w:rsidP="00483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3644" w:rsidRPr="00483831" w:rsidRDefault="00B33644" w:rsidP="00D95C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33644">
        <w:rPr>
          <w:rFonts w:ascii="Times New Roman" w:eastAsia="Times New Roman" w:hAnsi="Times New Roman" w:cs="Times New Roman"/>
          <w:sz w:val="26"/>
          <w:szCs w:val="26"/>
        </w:rPr>
        <w:t xml:space="preserve">Утвердить размер ведомственного коэффициента для выплаты </w:t>
      </w:r>
      <w:r w:rsidRPr="00E51E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дополнительной оплаты труда (вознаграждения) за активную работу по подготовке и проведению выборов </w:t>
      </w:r>
      <w:r w:rsidR="00E51ECF" w:rsidRPr="00E51ECF">
        <w:rPr>
          <w:rFonts w:ascii="Times New Roman" w:eastAsia="Times New Roman" w:hAnsi="Times New Roman" w:cs="Times New Roman"/>
          <w:sz w:val="26"/>
          <w:szCs w:val="26"/>
        </w:rPr>
        <w:t>на должность Главы Новинского сельского поселения и депутатов Совета Новинского сельского поселения п</w:t>
      </w:r>
      <w:r w:rsidR="004B5C4F">
        <w:rPr>
          <w:rFonts w:ascii="Times New Roman" w:eastAsia="Times New Roman" w:hAnsi="Times New Roman" w:cs="Times New Roman"/>
          <w:sz w:val="26"/>
          <w:szCs w:val="26"/>
        </w:rPr>
        <w:t>о одномандатным округам № 2,3,7</w:t>
      </w:r>
      <w:r w:rsidR="00E51ECF" w:rsidRPr="00E51ECF">
        <w:rPr>
          <w:rFonts w:ascii="Times New Roman" w:eastAsia="Times New Roman" w:hAnsi="Times New Roman" w:cs="Times New Roman"/>
          <w:sz w:val="26"/>
          <w:szCs w:val="26"/>
        </w:rPr>
        <w:t>, назначенных на 02 декабря 2018 года членам территориальной избирательной комиссии Кондопожского района</w:t>
      </w:r>
      <w:r w:rsidR="00B904AD" w:rsidRPr="00E51E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0AD6" w:rsidRPr="00E51ECF">
        <w:rPr>
          <w:rFonts w:ascii="Times New Roman" w:eastAsia="Times New Roman" w:hAnsi="Times New Roman" w:cs="Times New Roman"/>
          <w:sz w:val="26"/>
          <w:szCs w:val="26"/>
        </w:rPr>
        <w:t xml:space="preserve"> Производить расчеты по фактически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 xml:space="preserve"> отработанному времени в должностях</w:t>
      </w:r>
      <w:r w:rsidR="00F907EB">
        <w:rPr>
          <w:rFonts w:ascii="Times New Roman" w:eastAsia="Times New Roman" w:hAnsi="Times New Roman" w:cs="Times New Roman"/>
          <w:sz w:val="26"/>
          <w:szCs w:val="26"/>
        </w:rPr>
        <w:t xml:space="preserve"> с 06.09.2018 </w:t>
      </w:r>
      <w:r w:rsidR="00483831">
        <w:rPr>
          <w:rFonts w:ascii="Times New Roman" w:eastAsia="Times New Roman" w:hAnsi="Times New Roman" w:cs="Times New Roman"/>
          <w:sz w:val="26"/>
          <w:szCs w:val="26"/>
        </w:rPr>
        <w:t>по 26.09.2018 согласно Приложению 1, с 27.09.2018 по 04.10.2018 согласно Приложению 2, с 05.10.2018 по 03.12.2018 согласно Приложению 3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 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Ж.Ж. Сураева 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Секретарь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>Н.А. Тихонова</w:t>
      </w:r>
    </w:p>
    <w:p w:rsidR="00FB0AD6" w:rsidRPr="0092215B" w:rsidRDefault="00FB0AD6" w:rsidP="00FB0AD6">
      <w:pPr>
        <w:shd w:val="clear" w:color="auto" w:fill="FFFFFF"/>
        <w:ind w:right="53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B0AD6" w:rsidRPr="0092215B" w:rsidRDefault="00FB0AD6" w:rsidP="00FB0AD6">
      <w:pPr>
        <w:rPr>
          <w:rFonts w:ascii="Times New Roman" w:hAnsi="Times New Roman" w:cs="Times New Roman"/>
          <w:sz w:val="28"/>
          <w:szCs w:val="28"/>
        </w:rPr>
      </w:pPr>
    </w:p>
    <w:p w:rsidR="00902DBA" w:rsidRPr="0092215B" w:rsidRDefault="00FB0AD6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02DBA"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2DBA">
        <w:rPr>
          <w:rFonts w:ascii="Times New Roman" w:hAnsi="Times New Roman" w:cs="Times New Roman"/>
          <w:sz w:val="28"/>
          <w:szCs w:val="28"/>
        </w:rPr>
        <w:t xml:space="preserve"> 1</w:t>
      </w:r>
      <w:r w:rsidR="00902DBA"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902DBA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863D86">
        <w:rPr>
          <w:rFonts w:ascii="Times New Roman" w:hAnsi="Times New Roman" w:cs="Times New Roman"/>
          <w:sz w:val="28"/>
          <w:szCs w:val="28"/>
        </w:rPr>
        <w:t>03</w:t>
      </w:r>
      <w:r w:rsidR="00F31917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2F23C4">
        <w:rPr>
          <w:rFonts w:ascii="Times New Roman" w:hAnsi="Times New Roman" w:cs="Times New Roman"/>
          <w:sz w:val="28"/>
          <w:szCs w:val="28"/>
        </w:rPr>
        <w:t>77/10-</w:t>
      </w:r>
      <w:r w:rsidR="002A0D16">
        <w:rPr>
          <w:rFonts w:ascii="Times New Roman" w:hAnsi="Times New Roman" w:cs="Times New Roman"/>
          <w:sz w:val="28"/>
          <w:szCs w:val="28"/>
        </w:rPr>
        <w:t>4</w:t>
      </w:r>
    </w:p>
    <w:p w:rsidR="00902DBA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Краснова Анастасия Игоревна</w:t>
            </w: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902DBA" w:rsidRPr="00133B29" w:rsidRDefault="00D61367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D61367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902DBA" w:rsidRPr="00133B29" w:rsidRDefault="00D61367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Пушкарь Евгений Иванович</w:t>
            </w:r>
          </w:p>
        </w:tc>
        <w:tc>
          <w:tcPr>
            <w:tcW w:w="2520" w:type="dxa"/>
            <w:vAlign w:val="center"/>
          </w:tcPr>
          <w:p w:rsidR="00902DBA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</w:t>
            </w:r>
          </w:p>
        </w:tc>
      </w:tr>
    </w:tbl>
    <w:p w:rsidR="00FB0AD6" w:rsidRPr="0092215B" w:rsidRDefault="00902DBA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B0AD6"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B0AD6"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B33644" w:rsidRDefault="00FB0AD6" w:rsidP="002F2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863D86">
        <w:rPr>
          <w:rFonts w:ascii="Times New Roman" w:hAnsi="Times New Roman" w:cs="Times New Roman"/>
          <w:sz w:val="28"/>
          <w:szCs w:val="28"/>
        </w:rPr>
        <w:t>03</w:t>
      </w:r>
      <w:r w:rsidR="00F31917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2F23C4">
        <w:rPr>
          <w:rFonts w:ascii="Times New Roman" w:hAnsi="Times New Roman" w:cs="Times New Roman"/>
          <w:sz w:val="28"/>
          <w:szCs w:val="28"/>
        </w:rPr>
        <w:t>77/10-</w:t>
      </w:r>
      <w:r w:rsidR="002A0D16">
        <w:rPr>
          <w:rFonts w:ascii="Times New Roman" w:hAnsi="Times New Roman" w:cs="Times New Roman"/>
          <w:sz w:val="28"/>
          <w:szCs w:val="28"/>
        </w:rPr>
        <w:t>4</w:t>
      </w:r>
    </w:p>
    <w:p w:rsidR="002F23C4" w:rsidRPr="00B33644" w:rsidRDefault="002F23C4" w:rsidP="002F23C4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B0AD6" w:rsidRPr="00133B29" w:rsidRDefault="00D61367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Краснова Анастасия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904AD" w:rsidRPr="00133B29" w:rsidRDefault="00237611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FB0AD6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FB0AD6" w:rsidRPr="00133B29" w:rsidRDefault="00237611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D61367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B904AD" w:rsidRPr="00133B29" w:rsidRDefault="00902DBA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FB0AD6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FB0AD6" w:rsidRPr="00133B29" w:rsidRDefault="00FB0AD6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B904AD" w:rsidRPr="00133B29" w:rsidRDefault="00FB0AD6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B33644" w:rsidRPr="00B33644" w:rsidRDefault="00B33644" w:rsidP="00B3364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644" w:rsidRPr="00B33644" w:rsidRDefault="00B33644" w:rsidP="00B3364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487" w:rsidRDefault="00EB1487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237611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sz w:val="28"/>
          <w:szCs w:val="28"/>
        </w:rPr>
        <w:t>77/10-</w:t>
      </w:r>
      <w:r w:rsidR="002A0D16">
        <w:rPr>
          <w:rFonts w:ascii="Times New Roman" w:hAnsi="Times New Roman" w:cs="Times New Roman"/>
          <w:sz w:val="28"/>
          <w:szCs w:val="28"/>
        </w:rPr>
        <w:t>4</w:t>
      </w:r>
    </w:p>
    <w:p w:rsidR="00237611" w:rsidRPr="00B33644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Наталья Алексеевна</w:t>
            </w:r>
          </w:p>
        </w:tc>
        <w:tc>
          <w:tcPr>
            <w:tcW w:w="2520" w:type="dxa"/>
            <w:vAlign w:val="center"/>
          </w:tcPr>
          <w:p w:rsidR="00237611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Анастасия Игоревна</w:t>
            </w:r>
          </w:p>
        </w:tc>
        <w:tc>
          <w:tcPr>
            <w:tcW w:w="2520" w:type="dxa"/>
            <w:vAlign w:val="center"/>
          </w:tcPr>
          <w:p w:rsidR="00237611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237611" w:rsidRPr="00B33644" w:rsidRDefault="00237611" w:rsidP="00237611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sectPr w:rsidR="00B904AD" w:rsidSect="00D9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644"/>
    <w:rsid w:val="001E1508"/>
    <w:rsid w:val="00237611"/>
    <w:rsid w:val="002A0D16"/>
    <w:rsid w:val="002F23C4"/>
    <w:rsid w:val="00454D51"/>
    <w:rsid w:val="00456D73"/>
    <w:rsid w:val="00483831"/>
    <w:rsid w:val="004B5C4F"/>
    <w:rsid w:val="005D7291"/>
    <w:rsid w:val="0081238D"/>
    <w:rsid w:val="00863D86"/>
    <w:rsid w:val="00902DBA"/>
    <w:rsid w:val="00B33644"/>
    <w:rsid w:val="00B904AD"/>
    <w:rsid w:val="00D61367"/>
    <w:rsid w:val="00D911DC"/>
    <w:rsid w:val="00D95CAF"/>
    <w:rsid w:val="00DC3D7A"/>
    <w:rsid w:val="00E20342"/>
    <w:rsid w:val="00E4300F"/>
    <w:rsid w:val="00E51ECF"/>
    <w:rsid w:val="00E92130"/>
    <w:rsid w:val="00EA1FBB"/>
    <w:rsid w:val="00EB1487"/>
    <w:rsid w:val="00F31917"/>
    <w:rsid w:val="00F3577B"/>
    <w:rsid w:val="00F907EB"/>
    <w:rsid w:val="00FB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B904AD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B904AD"/>
    <w:pPr>
      <w:shd w:val="clear" w:color="auto" w:fill="FFFFFF"/>
      <w:spacing w:after="240" w:line="278" w:lineRule="exact"/>
      <w:ind w:hanging="340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B9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65FC-A472-470F-8972-186CE0A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2018-09-09T21:54:00Z</cp:lastPrinted>
  <dcterms:created xsi:type="dcterms:W3CDTF">2018-09-09T18:44:00Z</dcterms:created>
  <dcterms:modified xsi:type="dcterms:W3CDTF">2018-12-02T22:50:00Z</dcterms:modified>
</cp:coreProperties>
</file>