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8E" w:rsidRPr="004B4CD6" w:rsidRDefault="002A5F8E" w:rsidP="002A5F8E">
      <w:pPr>
        <w:spacing w:line="254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4CD6">
        <w:rPr>
          <w:rFonts w:ascii="Times New Roman" w:eastAsia="Calibri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2A5F8E" w:rsidRPr="004B4CD6" w:rsidRDefault="002A5F8E" w:rsidP="002A5F8E">
      <w:pPr>
        <w:spacing w:line="254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4CD6">
        <w:rPr>
          <w:rFonts w:ascii="Times New Roman" w:eastAsia="Calibri" w:hAnsi="Times New Roman" w:cs="Times New Roman"/>
          <w:b/>
          <w:sz w:val="28"/>
          <w:szCs w:val="28"/>
        </w:rPr>
        <w:t>Кондопожского района</w:t>
      </w:r>
    </w:p>
    <w:p w:rsidR="002A5F8E" w:rsidRPr="004B4CD6" w:rsidRDefault="002A5F8E" w:rsidP="002A5F8E">
      <w:pPr>
        <w:spacing w:line="254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5F8E" w:rsidRPr="004B4CD6" w:rsidRDefault="002A5F8E" w:rsidP="002A5F8E">
      <w:pPr>
        <w:spacing w:line="254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4CD6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2A5F8E" w:rsidRPr="004B4CD6" w:rsidRDefault="002A5F8E" w:rsidP="002A5F8E">
      <w:pPr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CD6">
        <w:rPr>
          <w:rFonts w:ascii="Times New Roman" w:eastAsia="Calibri" w:hAnsi="Times New Roman" w:cs="Times New Roman"/>
          <w:sz w:val="28"/>
          <w:szCs w:val="28"/>
        </w:rPr>
        <w:t xml:space="preserve">13 ноября 2018 года                                                                           </w:t>
      </w:r>
      <w:r w:rsidR="00C03D9A">
        <w:rPr>
          <w:rFonts w:ascii="Times New Roman" w:hAnsi="Times New Roman" w:cs="Times New Roman"/>
          <w:sz w:val="28"/>
          <w:szCs w:val="28"/>
        </w:rPr>
        <w:t>№ 74/2-4</w:t>
      </w:r>
    </w:p>
    <w:p w:rsidR="002A5F8E" w:rsidRPr="004B4CD6" w:rsidRDefault="002A5F8E" w:rsidP="002A5F8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4B4CD6">
        <w:rPr>
          <w:rFonts w:ascii="Times New Roman" w:hAnsi="Times New Roman" w:cs="Times New Roman"/>
          <w:sz w:val="28"/>
          <w:szCs w:val="28"/>
        </w:rPr>
        <w:t>г. Кондопога</w:t>
      </w:r>
    </w:p>
    <w:p w:rsidR="00375A8D" w:rsidRPr="00E4597A" w:rsidRDefault="00375A8D" w:rsidP="00375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5A8D" w:rsidRPr="002A5F8E" w:rsidRDefault="00375A8D" w:rsidP="00375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A5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DF6B73" w:rsidRPr="002A5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приостановлении полномочий члена участковой избирательной комиссии</w:t>
      </w:r>
      <w:r w:rsidR="002A5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544</w:t>
      </w:r>
    </w:p>
    <w:bookmarkEnd w:id="0"/>
    <w:p w:rsidR="00375A8D" w:rsidRPr="00766DB1" w:rsidRDefault="00375A8D" w:rsidP="0076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A8D" w:rsidRPr="00DF6B73" w:rsidRDefault="00766DB1" w:rsidP="00DF6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CC7B2C" w:rsidRPr="00DF6B73">
        <w:rPr>
          <w:rFonts w:ascii="Times New Roman" w:hAnsi="Times New Roman" w:cs="Times New Roman"/>
          <w:sz w:val="28"/>
          <w:szCs w:val="28"/>
        </w:rPr>
        <w:t xml:space="preserve">На основании пункта </w:t>
      </w:r>
      <w:r w:rsidR="00DF6B73" w:rsidRPr="00DF6B73">
        <w:rPr>
          <w:rFonts w:ascii="Times New Roman" w:hAnsi="Times New Roman" w:cs="Times New Roman"/>
          <w:sz w:val="28"/>
          <w:szCs w:val="28"/>
        </w:rPr>
        <w:t xml:space="preserve">«л» пункта 1, пункта 7 статьи 29 </w:t>
      </w:r>
      <w:r w:rsidR="00CC7B2C" w:rsidRPr="00DF6B73">
        <w:rPr>
          <w:rFonts w:ascii="Times New Roman" w:hAnsi="Times New Roman" w:cs="Times New Roman"/>
          <w:sz w:val="28"/>
          <w:szCs w:val="28"/>
        </w:rPr>
        <w:t xml:space="preserve">Федерального закона 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Кондопожского района </w:t>
      </w:r>
      <w:proofErr w:type="gramStart"/>
      <w:r w:rsidR="00CC7B2C" w:rsidRPr="008476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C7B2C" w:rsidRPr="008476A2">
        <w:rPr>
          <w:rFonts w:ascii="Times New Roman" w:hAnsi="Times New Roman" w:cs="Times New Roman"/>
          <w:sz w:val="28"/>
          <w:szCs w:val="28"/>
        </w:rPr>
        <w:t xml:space="preserve"> е ш и л а</w:t>
      </w:r>
      <w:r w:rsidR="00CC7B2C" w:rsidRPr="00DF6B73">
        <w:rPr>
          <w:rFonts w:ascii="Times New Roman" w:hAnsi="Times New Roman" w:cs="Times New Roman"/>
          <w:sz w:val="28"/>
          <w:szCs w:val="28"/>
        </w:rPr>
        <w:t>:</w:t>
      </w:r>
    </w:p>
    <w:p w:rsidR="00DF6B73" w:rsidRPr="00DF6B73" w:rsidRDefault="00766DB1" w:rsidP="00DF6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73">
        <w:rPr>
          <w:rFonts w:ascii="Times New Roman" w:hAnsi="Times New Roman" w:cs="Times New Roman"/>
          <w:sz w:val="28"/>
          <w:szCs w:val="28"/>
        </w:rPr>
        <w:tab/>
      </w:r>
      <w:r w:rsidR="00CC7B2C" w:rsidRPr="00DF6B73">
        <w:rPr>
          <w:rFonts w:ascii="Times New Roman" w:hAnsi="Times New Roman" w:cs="Times New Roman"/>
          <w:sz w:val="28"/>
          <w:szCs w:val="28"/>
        </w:rPr>
        <w:t xml:space="preserve">1. </w:t>
      </w:r>
      <w:r w:rsidR="00DF6B73" w:rsidRPr="00DF6B73">
        <w:rPr>
          <w:rFonts w:ascii="Times New Roman" w:hAnsi="Times New Roman" w:cs="Times New Roman"/>
          <w:sz w:val="28"/>
          <w:szCs w:val="28"/>
        </w:rPr>
        <w:t>Приостановить полномочия члена участковой избирательной комиссии №</w:t>
      </w:r>
      <w:r w:rsidR="002A5F8E">
        <w:rPr>
          <w:rFonts w:ascii="Times New Roman" w:hAnsi="Times New Roman" w:cs="Times New Roman"/>
          <w:sz w:val="28"/>
          <w:szCs w:val="28"/>
        </w:rPr>
        <w:t xml:space="preserve"> </w:t>
      </w:r>
      <w:r w:rsidR="00DF6B73" w:rsidRPr="00DF6B73">
        <w:rPr>
          <w:rFonts w:ascii="Times New Roman" w:hAnsi="Times New Roman" w:cs="Times New Roman"/>
          <w:sz w:val="28"/>
          <w:szCs w:val="28"/>
        </w:rPr>
        <w:t>5</w:t>
      </w:r>
      <w:r w:rsidR="002A5F8E">
        <w:rPr>
          <w:rFonts w:ascii="Times New Roman" w:hAnsi="Times New Roman" w:cs="Times New Roman"/>
          <w:sz w:val="28"/>
          <w:szCs w:val="28"/>
        </w:rPr>
        <w:t>44</w:t>
      </w:r>
      <w:r w:rsidR="00DF6B73" w:rsidRPr="00DF6B73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2A5F8E">
        <w:rPr>
          <w:rFonts w:ascii="Times New Roman" w:hAnsi="Times New Roman" w:cs="Times New Roman"/>
          <w:sz w:val="28"/>
          <w:szCs w:val="28"/>
        </w:rPr>
        <w:t>Степановой Маргариты Владимировны</w:t>
      </w:r>
      <w:r w:rsidR="00DF6B73" w:rsidRPr="00DF6B73">
        <w:rPr>
          <w:rFonts w:ascii="Times New Roman" w:hAnsi="Times New Roman" w:cs="Times New Roman"/>
          <w:sz w:val="28"/>
          <w:szCs w:val="28"/>
        </w:rPr>
        <w:t xml:space="preserve">, </w:t>
      </w:r>
      <w:r w:rsidR="008476A2" w:rsidRPr="008476A2">
        <w:rPr>
          <w:rFonts w:ascii="Times New Roman" w:hAnsi="Times New Roman" w:cs="Times New Roman"/>
          <w:sz w:val="28"/>
          <w:szCs w:val="28"/>
        </w:rPr>
        <w:t>выдвинутого  избирательным объединением «</w:t>
      </w:r>
      <w:proofErr w:type="spellStart"/>
      <w:r w:rsidR="008476A2" w:rsidRPr="008476A2">
        <w:rPr>
          <w:rFonts w:ascii="Times New Roman" w:hAnsi="Times New Roman" w:cs="Times New Roman"/>
          <w:sz w:val="28"/>
          <w:szCs w:val="28"/>
        </w:rPr>
        <w:t>Кондопожское</w:t>
      </w:r>
      <w:proofErr w:type="spellEnd"/>
      <w:r w:rsidR="008476A2" w:rsidRPr="008476A2">
        <w:rPr>
          <w:rFonts w:ascii="Times New Roman" w:hAnsi="Times New Roman" w:cs="Times New Roman"/>
          <w:sz w:val="28"/>
          <w:szCs w:val="28"/>
        </w:rPr>
        <w:t xml:space="preserve"> местное  отделение Всероссийской пол</w:t>
      </w:r>
      <w:r w:rsidR="008476A2">
        <w:rPr>
          <w:rFonts w:ascii="Times New Roman" w:hAnsi="Times New Roman" w:cs="Times New Roman"/>
          <w:sz w:val="28"/>
          <w:szCs w:val="28"/>
        </w:rPr>
        <w:t>итической партии «ЕДИНАЯ РОССИЯ</w:t>
      </w:r>
      <w:r w:rsidR="00BD0DC9">
        <w:rPr>
          <w:rFonts w:ascii="Times New Roman" w:hAnsi="Times New Roman" w:cs="Times New Roman"/>
          <w:sz w:val="28"/>
          <w:szCs w:val="28"/>
        </w:rPr>
        <w:t>»</w:t>
      </w:r>
      <w:r w:rsidR="00065878">
        <w:rPr>
          <w:rFonts w:ascii="Times New Roman" w:hAnsi="Times New Roman" w:cs="Times New Roman"/>
          <w:sz w:val="28"/>
          <w:szCs w:val="28"/>
        </w:rPr>
        <w:t>,</w:t>
      </w:r>
      <w:r w:rsidR="00DF6B73" w:rsidRPr="00DF6B73">
        <w:rPr>
          <w:rFonts w:ascii="Times New Roman" w:hAnsi="Times New Roman" w:cs="Times New Roman"/>
          <w:sz w:val="28"/>
          <w:szCs w:val="28"/>
        </w:rPr>
        <w:t xml:space="preserve"> на период подготовки и проведения выборов </w:t>
      </w:r>
      <w:r w:rsidR="002A5F8E">
        <w:rPr>
          <w:rFonts w:ascii="Times New Roman" w:hAnsi="Times New Roman" w:cs="Times New Roman"/>
          <w:sz w:val="28"/>
          <w:szCs w:val="28"/>
        </w:rPr>
        <w:t>Главы Новинского сельского поселения</w:t>
      </w:r>
      <w:r w:rsidR="00065878">
        <w:rPr>
          <w:rFonts w:ascii="Times New Roman" w:hAnsi="Times New Roman" w:cs="Times New Roman"/>
          <w:sz w:val="28"/>
          <w:szCs w:val="28"/>
        </w:rPr>
        <w:t>.</w:t>
      </w:r>
    </w:p>
    <w:p w:rsidR="00766DB1" w:rsidRPr="00DF6B73" w:rsidRDefault="00766DB1" w:rsidP="00DF6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73">
        <w:rPr>
          <w:rFonts w:ascii="Times New Roman" w:hAnsi="Times New Roman" w:cs="Times New Roman"/>
          <w:sz w:val="28"/>
          <w:szCs w:val="28"/>
        </w:rPr>
        <w:tab/>
        <w:t xml:space="preserve">3. Направить настоящее решение в Центральную избирательную комиссию Республики Карелия, в </w:t>
      </w:r>
      <w:r w:rsidR="00DF6B73" w:rsidRPr="00DF6B73">
        <w:rPr>
          <w:rFonts w:ascii="Times New Roman" w:hAnsi="Times New Roman" w:cs="Times New Roman"/>
          <w:sz w:val="28"/>
          <w:szCs w:val="28"/>
        </w:rPr>
        <w:t>участковую избирательную комиссию №5</w:t>
      </w:r>
      <w:r w:rsidR="001E23AD">
        <w:rPr>
          <w:rFonts w:ascii="Times New Roman" w:hAnsi="Times New Roman" w:cs="Times New Roman"/>
          <w:sz w:val="28"/>
          <w:szCs w:val="28"/>
        </w:rPr>
        <w:t>44</w:t>
      </w:r>
      <w:r w:rsidR="00DF6B73" w:rsidRPr="00DF6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B2C" w:rsidRPr="00766DB1" w:rsidRDefault="00CC7B2C" w:rsidP="0076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A8D" w:rsidRPr="00766DB1" w:rsidRDefault="00375A8D" w:rsidP="0076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A8D" w:rsidRPr="006D4936" w:rsidRDefault="00375A8D" w:rsidP="00375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B1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6D4936">
        <w:rPr>
          <w:rFonts w:ascii="Times New Roman" w:hAnsi="Times New Roman" w:cs="Times New Roman"/>
          <w:sz w:val="28"/>
          <w:szCs w:val="28"/>
        </w:rPr>
        <w:t>7, «Против» - 0</w:t>
      </w:r>
      <w:r w:rsidRPr="00766DB1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 w:rsidR="006D4936">
        <w:rPr>
          <w:rFonts w:ascii="Times New Roman" w:hAnsi="Times New Roman" w:cs="Times New Roman"/>
          <w:sz w:val="28"/>
          <w:szCs w:val="28"/>
        </w:rPr>
        <w:t>0.</w:t>
      </w:r>
      <w:r w:rsidR="00766DB1" w:rsidRPr="00766DB1">
        <w:rPr>
          <w:rFonts w:ascii="Times New Roman" w:hAnsi="Times New Roman" w:cs="Times New Roman"/>
          <w:sz w:val="28"/>
          <w:szCs w:val="28"/>
        </w:rPr>
        <w:softHyphen/>
      </w:r>
      <w:r w:rsidR="00766DB1" w:rsidRPr="00766DB1">
        <w:rPr>
          <w:rFonts w:ascii="Times New Roman" w:hAnsi="Times New Roman" w:cs="Times New Roman"/>
          <w:sz w:val="28"/>
          <w:szCs w:val="28"/>
        </w:rPr>
        <w:softHyphen/>
      </w:r>
      <w:r w:rsidR="00766DB1" w:rsidRPr="00766DB1">
        <w:rPr>
          <w:rFonts w:ascii="Times New Roman" w:hAnsi="Times New Roman" w:cs="Times New Roman"/>
          <w:sz w:val="28"/>
          <w:szCs w:val="28"/>
        </w:rPr>
        <w:softHyphen/>
      </w:r>
    </w:p>
    <w:p w:rsidR="00766DB1" w:rsidRPr="00E4597A" w:rsidRDefault="00766DB1" w:rsidP="00375A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F8E" w:rsidRDefault="002A5F8E" w:rsidP="002A5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CD6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4B4CD6">
        <w:rPr>
          <w:rFonts w:ascii="Times New Roman" w:hAnsi="Times New Roman"/>
          <w:sz w:val="28"/>
          <w:szCs w:val="28"/>
        </w:rPr>
        <w:t>ерриториальной</w:t>
      </w:r>
      <w:proofErr w:type="gramEnd"/>
      <w:r w:rsidRPr="004B4CD6">
        <w:rPr>
          <w:rFonts w:ascii="Times New Roman" w:hAnsi="Times New Roman"/>
          <w:sz w:val="28"/>
          <w:szCs w:val="28"/>
        </w:rPr>
        <w:t xml:space="preserve"> </w:t>
      </w:r>
    </w:p>
    <w:p w:rsidR="002A5F8E" w:rsidRPr="004B4CD6" w:rsidRDefault="002A5F8E" w:rsidP="002A5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CD6">
        <w:rPr>
          <w:rFonts w:ascii="Times New Roman" w:hAnsi="Times New Roman"/>
          <w:sz w:val="28"/>
          <w:szCs w:val="28"/>
        </w:rPr>
        <w:t>избирательной комиссии</w:t>
      </w:r>
    </w:p>
    <w:p w:rsidR="002A5F8E" w:rsidRDefault="002A5F8E" w:rsidP="002A5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CD6">
        <w:rPr>
          <w:rFonts w:ascii="Times New Roman" w:hAnsi="Times New Roman"/>
          <w:sz w:val="28"/>
          <w:szCs w:val="28"/>
        </w:rPr>
        <w:t>Кондопожского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CD6">
        <w:rPr>
          <w:rFonts w:ascii="Times New Roman" w:hAnsi="Times New Roman"/>
          <w:sz w:val="28"/>
          <w:szCs w:val="28"/>
        </w:rPr>
        <w:t xml:space="preserve">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Ж.Ж. Сураева</w:t>
      </w:r>
    </w:p>
    <w:p w:rsidR="002A5F8E" w:rsidRPr="004B4CD6" w:rsidRDefault="002A5F8E" w:rsidP="002A5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F8E" w:rsidRDefault="002A5F8E" w:rsidP="002A5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CD6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4B4CD6">
        <w:rPr>
          <w:rFonts w:ascii="Times New Roman" w:hAnsi="Times New Roman"/>
          <w:sz w:val="28"/>
          <w:szCs w:val="28"/>
        </w:rPr>
        <w:t>ерриториальной</w:t>
      </w:r>
      <w:proofErr w:type="gramEnd"/>
      <w:r w:rsidRPr="004B4CD6">
        <w:rPr>
          <w:rFonts w:ascii="Times New Roman" w:hAnsi="Times New Roman"/>
          <w:sz w:val="28"/>
          <w:szCs w:val="28"/>
        </w:rPr>
        <w:t xml:space="preserve"> </w:t>
      </w:r>
    </w:p>
    <w:p w:rsidR="002A5F8E" w:rsidRPr="004B4CD6" w:rsidRDefault="002A5F8E" w:rsidP="002A5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CD6">
        <w:rPr>
          <w:rFonts w:ascii="Times New Roman" w:hAnsi="Times New Roman"/>
          <w:sz w:val="28"/>
          <w:szCs w:val="28"/>
        </w:rPr>
        <w:t>избирательной комиссии</w:t>
      </w:r>
    </w:p>
    <w:p w:rsidR="002A5F8E" w:rsidRPr="004B4CD6" w:rsidRDefault="002A5F8E" w:rsidP="002A5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CD6">
        <w:rPr>
          <w:rFonts w:ascii="Times New Roman" w:hAnsi="Times New Roman"/>
          <w:sz w:val="28"/>
          <w:szCs w:val="28"/>
        </w:rPr>
        <w:t xml:space="preserve">Кондопожского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Н.А. Тихонова</w:t>
      </w:r>
    </w:p>
    <w:p w:rsidR="00375A8D" w:rsidRPr="00E4597A" w:rsidRDefault="00375A8D" w:rsidP="00375A8D">
      <w:pPr>
        <w:spacing w:after="0" w:line="240" w:lineRule="auto"/>
        <w:jc w:val="both"/>
        <w:rPr>
          <w:sz w:val="26"/>
          <w:szCs w:val="26"/>
        </w:rPr>
      </w:pPr>
    </w:p>
    <w:p w:rsidR="00360B57" w:rsidRDefault="00360B57"/>
    <w:sectPr w:rsidR="00360B57" w:rsidSect="0097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75C"/>
    <w:rsid w:val="00027F25"/>
    <w:rsid w:val="00065878"/>
    <w:rsid w:val="00190239"/>
    <w:rsid w:val="001E23AD"/>
    <w:rsid w:val="002A5F8E"/>
    <w:rsid w:val="00360B57"/>
    <w:rsid w:val="00375A8D"/>
    <w:rsid w:val="00404DE4"/>
    <w:rsid w:val="0068473F"/>
    <w:rsid w:val="006D4936"/>
    <w:rsid w:val="006F1D2F"/>
    <w:rsid w:val="0073775C"/>
    <w:rsid w:val="00766DB1"/>
    <w:rsid w:val="008476A2"/>
    <w:rsid w:val="00A45851"/>
    <w:rsid w:val="00BD0DC9"/>
    <w:rsid w:val="00BD4592"/>
    <w:rsid w:val="00C03D9A"/>
    <w:rsid w:val="00C1548D"/>
    <w:rsid w:val="00CC7B2C"/>
    <w:rsid w:val="00DF6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C7B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C7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C7B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C7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2018-08-23T16:05:00Z</cp:lastPrinted>
  <dcterms:created xsi:type="dcterms:W3CDTF">2018-08-23T15:51:00Z</dcterms:created>
  <dcterms:modified xsi:type="dcterms:W3CDTF">2018-11-20T11:50:00Z</dcterms:modified>
</cp:coreProperties>
</file>