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E9F" w:rsidRPr="00865412" w:rsidRDefault="006A1CAB" w:rsidP="00B40A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65412">
        <w:rPr>
          <w:rFonts w:ascii="Times New Roman" w:hAnsi="Times New Roman" w:cs="Times New Roman"/>
          <w:sz w:val="26"/>
          <w:szCs w:val="26"/>
        </w:rPr>
        <w:t xml:space="preserve">Камеральная проверка в отношении </w:t>
      </w:r>
      <w:r w:rsidR="00865412" w:rsidRPr="0086541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865412" w:rsidRPr="00865412">
        <w:rPr>
          <w:rFonts w:ascii="Times New Roman" w:hAnsi="Times New Roman" w:cs="Times New Roman"/>
          <w:sz w:val="26"/>
          <w:szCs w:val="26"/>
        </w:rPr>
        <w:t>Янишпольского</w:t>
      </w:r>
      <w:proofErr w:type="spellEnd"/>
      <w:r w:rsidR="00865412" w:rsidRPr="0086541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4C26E5" w:rsidRPr="00865412" w:rsidRDefault="004C26E5" w:rsidP="00B40A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A797C" w:rsidRPr="00865412" w:rsidRDefault="006A1CAB" w:rsidP="00B40A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D2D2D"/>
          <w:spacing w:val="2"/>
          <w:sz w:val="26"/>
          <w:szCs w:val="26"/>
        </w:rPr>
      </w:pPr>
      <w:r w:rsidRPr="00865412">
        <w:rPr>
          <w:rFonts w:ascii="Times New Roman" w:hAnsi="Times New Roman" w:cs="Times New Roman"/>
          <w:sz w:val="26"/>
          <w:szCs w:val="26"/>
        </w:rPr>
        <w:t xml:space="preserve">В период </w:t>
      </w:r>
      <w:r w:rsidR="00692AF5" w:rsidRPr="00865412">
        <w:rPr>
          <w:rFonts w:ascii="Times New Roman" w:hAnsi="Times New Roman" w:cs="Times New Roman"/>
          <w:sz w:val="26"/>
          <w:szCs w:val="26"/>
        </w:rPr>
        <w:t xml:space="preserve">с </w:t>
      </w:r>
      <w:r w:rsidR="00865412" w:rsidRPr="00865412">
        <w:rPr>
          <w:rFonts w:ascii="Times New Roman" w:hAnsi="Times New Roman" w:cs="Times New Roman"/>
          <w:sz w:val="26"/>
          <w:szCs w:val="26"/>
        </w:rPr>
        <w:t>24</w:t>
      </w:r>
      <w:r w:rsidR="007A797C" w:rsidRPr="00865412">
        <w:rPr>
          <w:rFonts w:ascii="Times New Roman" w:hAnsi="Times New Roman" w:cs="Times New Roman"/>
          <w:sz w:val="26"/>
          <w:szCs w:val="26"/>
        </w:rPr>
        <w:t xml:space="preserve"> </w:t>
      </w:r>
      <w:r w:rsidR="00865412" w:rsidRPr="00865412">
        <w:rPr>
          <w:rFonts w:ascii="Times New Roman" w:hAnsi="Times New Roman" w:cs="Times New Roman"/>
          <w:sz w:val="26"/>
          <w:szCs w:val="26"/>
        </w:rPr>
        <w:t>июл</w:t>
      </w:r>
      <w:r w:rsidR="00DA7B73" w:rsidRPr="00865412">
        <w:rPr>
          <w:rFonts w:ascii="Times New Roman" w:hAnsi="Times New Roman" w:cs="Times New Roman"/>
          <w:sz w:val="26"/>
          <w:szCs w:val="26"/>
        </w:rPr>
        <w:t>я</w:t>
      </w:r>
      <w:r w:rsidR="007A797C" w:rsidRPr="00865412">
        <w:rPr>
          <w:rFonts w:ascii="Times New Roman" w:hAnsi="Times New Roman" w:cs="Times New Roman"/>
          <w:sz w:val="26"/>
          <w:szCs w:val="26"/>
        </w:rPr>
        <w:t xml:space="preserve"> 2023г. по </w:t>
      </w:r>
      <w:r w:rsidR="00865412" w:rsidRPr="00865412">
        <w:rPr>
          <w:rFonts w:ascii="Times New Roman" w:hAnsi="Times New Roman" w:cs="Times New Roman"/>
          <w:sz w:val="26"/>
          <w:szCs w:val="26"/>
        </w:rPr>
        <w:t>16</w:t>
      </w:r>
      <w:r w:rsidR="007A797C" w:rsidRPr="00865412">
        <w:rPr>
          <w:rFonts w:ascii="Times New Roman" w:hAnsi="Times New Roman" w:cs="Times New Roman"/>
          <w:sz w:val="26"/>
          <w:szCs w:val="26"/>
        </w:rPr>
        <w:t xml:space="preserve"> </w:t>
      </w:r>
      <w:r w:rsidR="00865412" w:rsidRPr="00865412">
        <w:rPr>
          <w:rFonts w:ascii="Times New Roman" w:hAnsi="Times New Roman" w:cs="Times New Roman"/>
          <w:sz w:val="26"/>
          <w:szCs w:val="26"/>
        </w:rPr>
        <w:t>августа</w:t>
      </w:r>
      <w:r w:rsidR="007A797C" w:rsidRPr="00865412">
        <w:rPr>
          <w:rFonts w:ascii="Times New Roman" w:hAnsi="Times New Roman" w:cs="Times New Roman"/>
          <w:sz w:val="26"/>
          <w:szCs w:val="26"/>
        </w:rPr>
        <w:t xml:space="preserve"> 2023г. </w:t>
      </w:r>
      <w:r w:rsidRPr="00865412">
        <w:rPr>
          <w:rFonts w:ascii="Times New Roman" w:hAnsi="Times New Roman" w:cs="Times New Roman"/>
          <w:sz w:val="26"/>
          <w:szCs w:val="26"/>
        </w:rPr>
        <w:t xml:space="preserve">органом внутреннего муниципального финансового контроля Администрации </w:t>
      </w:r>
      <w:proofErr w:type="spellStart"/>
      <w:r w:rsidRPr="00865412">
        <w:rPr>
          <w:rFonts w:ascii="Times New Roman" w:hAnsi="Times New Roman" w:cs="Times New Roman"/>
          <w:sz w:val="26"/>
          <w:szCs w:val="26"/>
        </w:rPr>
        <w:t>Кондопожского</w:t>
      </w:r>
      <w:proofErr w:type="spellEnd"/>
      <w:r w:rsidRPr="00865412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621567" w:rsidRPr="00865412">
        <w:rPr>
          <w:rFonts w:ascii="Times New Roman" w:hAnsi="Times New Roman" w:cs="Times New Roman"/>
          <w:sz w:val="26"/>
          <w:szCs w:val="26"/>
        </w:rPr>
        <w:t xml:space="preserve">в отношении </w:t>
      </w:r>
      <w:r w:rsidR="00865412" w:rsidRPr="0086541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865412" w:rsidRPr="00865412">
        <w:rPr>
          <w:rFonts w:ascii="Times New Roman" w:hAnsi="Times New Roman" w:cs="Times New Roman"/>
          <w:sz w:val="26"/>
          <w:szCs w:val="26"/>
        </w:rPr>
        <w:t>Янишпольского</w:t>
      </w:r>
      <w:proofErr w:type="spellEnd"/>
      <w:r w:rsidR="00865412" w:rsidRPr="0086541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EA50CE" w:rsidRPr="00865412">
        <w:rPr>
          <w:rFonts w:ascii="Times New Roman" w:hAnsi="Times New Roman" w:cs="Times New Roman"/>
          <w:sz w:val="26"/>
          <w:szCs w:val="26"/>
        </w:rPr>
        <w:t xml:space="preserve"> </w:t>
      </w:r>
      <w:r w:rsidRPr="00865412">
        <w:rPr>
          <w:rFonts w:ascii="Times New Roman" w:hAnsi="Times New Roman" w:cs="Times New Roman"/>
          <w:sz w:val="26"/>
          <w:szCs w:val="26"/>
        </w:rPr>
        <w:t xml:space="preserve">проведена плановая камеральная проверка по теме: </w:t>
      </w:r>
      <w:proofErr w:type="gramStart"/>
      <w:r w:rsidR="007A797C" w:rsidRPr="00865412">
        <w:rPr>
          <w:rFonts w:ascii="Times New Roman" w:hAnsi="Times New Roman" w:cs="Times New Roman"/>
          <w:sz w:val="26"/>
          <w:szCs w:val="26"/>
        </w:rPr>
        <w:t>«</w:t>
      </w:r>
      <w:r w:rsidR="00865412" w:rsidRPr="008654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Проверка с</w:t>
      </w:r>
      <w:r w:rsidR="00865412" w:rsidRPr="00865412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рамках контроля, предусмотренного ч.8 ст.99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 (далее – Закон №44-ФЗ) выборочно</w:t>
      </w:r>
      <w:r w:rsidR="007A797C" w:rsidRPr="00865412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7A797C" w:rsidRPr="00865412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7A797C" w:rsidRPr="00865412" w:rsidRDefault="00DD14AC" w:rsidP="00B40A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865412">
        <w:rPr>
          <w:rFonts w:ascii="Times New Roman" w:hAnsi="Times New Roman" w:cs="Times New Roman"/>
          <w:sz w:val="26"/>
          <w:szCs w:val="26"/>
        </w:rPr>
        <w:t>Проверяемый период</w:t>
      </w:r>
      <w:r w:rsidR="00692AF5" w:rsidRPr="00865412">
        <w:rPr>
          <w:rFonts w:ascii="Times New Roman" w:hAnsi="Times New Roman" w:cs="Times New Roman"/>
          <w:sz w:val="26"/>
          <w:szCs w:val="26"/>
        </w:rPr>
        <w:t xml:space="preserve">: </w:t>
      </w:r>
      <w:r w:rsidRPr="00865412">
        <w:rPr>
          <w:rFonts w:ascii="Times New Roman" w:hAnsi="Times New Roman" w:cs="Times New Roman"/>
          <w:sz w:val="26"/>
          <w:szCs w:val="26"/>
        </w:rPr>
        <w:t xml:space="preserve"> </w:t>
      </w:r>
      <w:r w:rsidR="00692AF5" w:rsidRPr="00865412">
        <w:rPr>
          <w:rFonts w:ascii="Times New Roman" w:hAnsi="Times New Roman" w:cs="Times New Roman"/>
          <w:color w:val="2D2D2D"/>
          <w:spacing w:val="2"/>
          <w:sz w:val="26"/>
          <w:szCs w:val="26"/>
        </w:rPr>
        <w:t>2022 год.</w:t>
      </w:r>
    </w:p>
    <w:p w:rsidR="00865412" w:rsidRPr="00865412" w:rsidRDefault="00865412" w:rsidP="00B40A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65412">
        <w:rPr>
          <w:rFonts w:ascii="Times New Roman" w:hAnsi="Times New Roman" w:cs="Times New Roman"/>
          <w:color w:val="000000"/>
          <w:sz w:val="26"/>
          <w:szCs w:val="26"/>
        </w:rPr>
        <w:t xml:space="preserve">Настоящим контрольным мероприятием установлено, что в проверяемом периоде объектом контроля допускались нарушения требований законодательства о контрактной системе </w:t>
      </w:r>
      <w:r w:rsidRPr="00865412">
        <w:rPr>
          <w:rFonts w:ascii="Times New Roman" w:hAnsi="Times New Roman" w:cs="Times New Roman"/>
          <w:sz w:val="26"/>
          <w:szCs w:val="26"/>
        </w:rPr>
        <w:t>и иных нормативных правовых актов Российской Федерации в сфере закупок</w:t>
      </w:r>
      <w:r w:rsidRPr="00865412">
        <w:rPr>
          <w:rFonts w:ascii="Times New Roman" w:hAnsi="Times New Roman" w:cs="Times New Roman"/>
          <w:color w:val="000000"/>
          <w:sz w:val="26"/>
          <w:szCs w:val="26"/>
        </w:rPr>
        <w:t>, а именно:</w:t>
      </w:r>
    </w:p>
    <w:p w:rsidR="00B40AC1" w:rsidRDefault="00865412" w:rsidP="00B40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412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B40AC1">
        <w:rPr>
          <w:rFonts w:ascii="Times New Roman" w:hAnsi="Times New Roman" w:cs="Times New Roman"/>
          <w:color w:val="000000"/>
          <w:sz w:val="26"/>
          <w:szCs w:val="26"/>
        </w:rPr>
        <w:t>1. В</w:t>
      </w:r>
      <w:r w:rsidR="00B40AC1" w:rsidRPr="004F70C8">
        <w:rPr>
          <w:rFonts w:ascii="Times New Roman" w:hAnsi="Times New Roman" w:cs="Times New Roman"/>
          <w:color w:val="000000"/>
          <w:sz w:val="26"/>
          <w:szCs w:val="26"/>
        </w:rPr>
        <w:t xml:space="preserve"> нарушение ст.16 Закона №44-ФЗ, объектом контроля осуществлены з</w:t>
      </w:r>
      <w:r w:rsidR="00B40AC1" w:rsidRPr="004F70C8">
        <w:rPr>
          <w:rFonts w:ascii="Times New Roman" w:hAnsi="Times New Roman" w:cs="Times New Roman"/>
          <w:sz w:val="26"/>
          <w:szCs w:val="26"/>
        </w:rPr>
        <w:t>акупки, не предусмотренные планом-графиком</w:t>
      </w:r>
      <w:r w:rsidR="00B40AC1">
        <w:rPr>
          <w:rFonts w:ascii="Times New Roman" w:hAnsi="Times New Roman" w:cs="Times New Roman"/>
          <w:sz w:val="26"/>
          <w:szCs w:val="26"/>
        </w:rPr>
        <w:t>.</w:t>
      </w:r>
    </w:p>
    <w:p w:rsidR="00B40AC1" w:rsidRPr="00A909F1" w:rsidRDefault="00B40AC1" w:rsidP="00B40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909F1">
        <w:rPr>
          <w:rFonts w:ascii="Times New Roman" w:hAnsi="Times New Roman" w:cs="Times New Roman"/>
          <w:sz w:val="26"/>
          <w:szCs w:val="26"/>
        </w:rPr>
        <w:t xml:space="preserve">Указанное нарушение носит признак административного правонарушения, предусмотренного ч.1 ст.7.29 Кодекса Российской Федерации об административных правонарушениях (далее – </w:t>
      </w:r>
      <w:proofErr w:type="spellStart"/>
      <w:r w:rsidRPr="00A909F1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Pr="00A909F1">
        <w:rPr>
          <w:rFonts w:ascii="Times New Roman" w:hAnsi="Times New Roman" w:cs="Times New Roman"/>
          <w:sz w:val="26"/>
          <w:szCs w:val="26"/>
        </w:rPr>
        <w:t xml:space="preserve"> РФ), в соответствии с которой  принятие решения о способе определения поставщика (подрядчика, исполнителя), в том числе решения о закупке товаров, работ, услуг для обеспечения государственных и муниципальных нужд у единственного поставщика (подрядчика, исполнителя), с нарушением требований, установленных законодательством Российской Федерации о</w:t>
      </w:r>
      <w:proofErr w:type="gramEnd"/>
      <w:r w:rsidRPr="00A909F1">
        <w:rPr>
          <w:rFonts w:ascii="Times New Roman" w:hAnsi="Times New Roman" w:cs="Times New Roman"/>
          <w:sz w:val="26"/>
          <w:szCs w:val="26"/>
        </w:rPr>
        <w:t xml:space="preserve"> контрактной системе в сфере закупок товаров, работ, услуг для обеспечения государственных и муниципальных нужд, за исключением случаев, предусмотренных </w:t>
      </w:r>
      <w:proofErr w:type="gramStart"/>
      <w:r w:rsidRPr="00A909F1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A909F1">
        <w:rPr>
          <w:rFonts w:ascii="Times New Roman" w:hAnsi="Times New Roman" w:cs="Times New Roman"/>
          <w:sz w:val="26"/>
          <w:szCs w:val="26"/>
        </w:rPr>
        <w:t>.2, 2.1 и 4 настоящей статьи, - влечет наложение административного штрафа на должностных лиц в размере тридцати тысяч рублей.</w:t>
      </w:r>
    </w:p>
    <w:p w:rsidR="00B40AC1" w:rsidRDefault="00B40AC1" w:rsidP="00B40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09F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соответствии с </w:t>
      </w:r>
      <w:r w:rsidRPr="00A909F1">
        <w:rPr>
          <w:rFonts w:ascii="Times New Roman" w:hAnsi="Times New Roman" w:cs="Times New Roman"/>
          <w:sz w:val="26"/>
          <w:szCs w:val="26"/>
        </w:rPr>
        <w:t xml:space="preserve">п.4 ст.7.4 Закон Республики Карелия от 15.05.2008г. №1191-ЗРК "Об административных правонарушениях" (далее - </w:t>
      </w:r>
      <w:proofErr w:type="spellStart"/>
      <w:r w:rsidRPr="00A909F1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Pr="00A909F1">
        <w:rPr>
          <w:rFonts w:ascii="Times New Roman" w:hAnsi="Times New Roman" w:cs="Times New Roman"/>
          <w:sz w:val="26"/>
          <w:szCs w:val="26"/>
        </w:rPr>
        <w:t xml:space="preserve"> РК), уполномоченные должностные лица органов внутреннего муниципального финансового контроля муниципальных образований не уполномочены составлять протоколы об административных правонарушениях, предусмотренных </w:t>
      </w:r>
      <w:proofErr w:type="gramStart"/>
      <w:r w:rsidRPr="00A909F1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A909F1">
        <w:rPr>
          <w:rFonts w:ascii="Times New Roman" w:hAnsi="Times New Roman" w:cs="Times New Roman"/>
          <w:sz w:val="26"/>
          <w:szCs w:val="26"/>
        </w:rPr>
        <w:t xml:space="preserve">.1 ст.7.29 </w:t>
      </w:r>
      <w:proofErr w:type="spellStart"/>
      <w:r w:rsidRPr="00A909F1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Pr="00A909F1">
        <w:rPr>
          <w:rFonts w:ascii="Times New Roman" w:hAnsi="Times New Roman" w:cs="Times New Roman"/>
          <w:sz w:val="26"/>
          <w:szCs w:val="26"/>
        </w:rPr>
        <w:t xml:space="preserve"> РФ.</w:t>
      </w:r>
    </w:p>
    <w:p w:rsidR="00B40AC1" w:rsidRDefault="00B40AC1" w:rsidP="00B40AC1">
      <w:pPr>
        <w:spacing w:after="0" w:line="12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0AC1" w:rsidRDefault="00B40AC1" w:rsidP="00B40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 В</w:t>
      </w:r>
      <w:r w:rsidRPr="004F70C8">
        <w:rPr>
          <w:rFonts w:ascii="Times New Roman" w:hAnsi="Times New Roman" w:cs="Times New Roman"/>
          <w:color w:val="000000"/>
          <w:sz w:val="26"/>
          <w:szCs w:val="26"/>
        </w:rPr>
        <w:t xml:space="preserve"> нарушение ст.19 Закона №44-ФЗ, не утверждены и не размещены в ЕИС т</w:t>
      </w:r>
      <w:r w:rsidRPr="004F70C8">
        <w:rPr>
          <w:rFonts w:ascii="Times New Roman" w:hAnsi="Times New Roman" w:cs="Times New Roman"/>
          <w:sz w:val="26"/>
          <w:szCs w:val="26"/>
        </w:rPr>
        <w:t xml:space="preserve">ребования к порядку разработки и принятия правовых актов о нормировании в сфере закупок, содержанию указанных актов и обеспечению их исполнения, а также установлены случаи превышения утвержденных нормативных затрат на обеспечение функций Администрации </w:t>
      </w:r>
      <w:proofErr w:type="spellStart"/>
      <w:r w:rsidRPr="004F70C8">
        <w:rPr>
          <w:rFonts w:ascii="Times New Roman" w:hAnsi="Times New Roman" w:cs="Times New Roman"/>
          <w:sz w:val="26"/>
          <w:szCs w:val="26"/>
        </w:rPr>
        <w:t>Янишпольского</w:t>
      </w:r>
      <w:proofErr w:type="spellEnd"/>
      <w:r w:rsidRPr="004F70C8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40AC1" w:rsidRPr="004F70C8" w:rsidRDefault="00B40AC1" w:rsidP="00B40AC1">
      <w:pPr>
        <w:spacing w:after="0" w:line="12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0AC1" w:rsidRDefault="00B40AC1" w:rsidP="00B40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 В</w:t>
      </w:r>
      <w:r w:rsidRPr="004F70C8">
        <w:rPr>
          <w:rFonts w:ascii="Times New Roman" w:hAnsi="Times New Roman" w:cs="Times New Roman"/>
          <w:color w:val="000000"/>
          <w:sz w:val="26"/>
          <w:szCs w:val="26"/>
        </w:rPr>
        <w:t xml:space="preserve"> нарушение ст.22 Закона №44-ФЗ, </w:t>
      </w:r>
      <w:r w:rsidRPr="004F70C8">
        <w:rPr>
          <w:rFonts w:ascii="Times New Roman" w:hAnsi="Times New Roman" w:cs="Times New Roman"/>
          <w:sz w:val="26"/>
          <w:szCs w:val="26"/>
        </w:rPr>
        <w:t xml:space="preserve">по некоторым контрактам (договорам) определение и обоснование </w:t>
      </w:r>
      <w:r>
        <w:rPr>
          <w:rFonts w:ascii="Times New Roman" w:hAnsi="Times New Roman" w:cs="Times New Roman"/>
          <w:sz w:val="26"/>
          <w:szCs w:val="26"/>
        </w:rPr>
        <w:t>начальных максимальных цен контрактов</w:t>
      </w:r>
      <w:r w:rsidRPr="004F70C8">
        <w:rPr>
          <w:rFonts w:ascii="Times New Roman" w:hAnsi="Times New Roman" w:cs="Times New Roman"/>
          <w:sz w:val="26"/>
          <w:szCs w:val="26"/>
        </w:rPr>
        <w:t xml:space="preserve"> не осуществлялось ни одним из способов, установленных указанной статьей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40AC1" w:rsidRDefault="00B40AC1" w:rsidP="00B40AC1">
      <w:pPr>
        <w:spacing w:after="0" w:line="12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0AC1" w:rsidRPr="00A909F1" w:rsidRDefault="00B40AC1" w:rsidP="00B40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Указанные в п.2, </w:t>
      </w:r>
      <w:r w:rsidRPr="00A909F1">
        <w:rPr>
          <w:rFonts w:ascii="Times New Roman" w:hAnsi="Times New Roman" w:cs="Times New Roman"/>
          <w:sz w:val="26"/>
          <w:szCs w:val="26"/>
        </w:rPr>
        <w:t xml:space="preserve">3 нарушения носят признак административных правонарушений, предусмотренных ст.7.29.3 </w:t>
      </w:r>
      <w:proofErr w:type="spellStart"/>
      <w:r w:rsidRPr="00A909F1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Pr="00A909F1">
        <w:rPr>
          <w:rFonts w:ascii="Times New Roman" w:hAnsi="Times New Roman" w:cs="Times New Roman"/>
          <w:sz w:val="26"/>
          <w:szCs w:val="26"/>
        </w:rPr>
        <w:t xml:space="preserve"> РФ.</w:t>
      </w:r>
    </w:p>
    <w:p w:rsidR="00B40AC1" w:rsidRPr="00A909F1" w:rsidRDefault="00B40AC1" w:rsidP="00B40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909F1">
        <w:rPr>
          <w:rFonts w:ascii="Times New Roman" w:hAnsi="Times New Roman" w:cs="Times New Roman"/>
          <w:sz w:val="26"/>
          <w:szCs w:val="26"/>
        </w:rPr>
        <w:lastRenderedPageBreak/>
        <w:t xml:space="preserve">В соответствии с ч.1 ст.7.29.3 </w:t>
      </w:r>
      <w:proofErr w:type="spellStart"/>
      <w:r w:rsidRPr="00A909F1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Pr="00A909F1">
        <w:rPr>
          <w:rFonts w:ascii="Times New Roman" w:hAnsi="Times New Roman" w:cs="Times New Roman"/>
          <w:sz w:val="26"/>
          <w:szCs w:val="26"/>
        </w:rPr>
        <w:t xml:space="preserve"> РФ, включение в план закупок или план-график закупок объекта или объектов закупки,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товарам, работам, услугам и (или) нормативным затратам, либо включение в план-график закупок начальной</w:t>
      </w:r>
      <w:proofErr w:type="gramEnd"/>
      <w:r w:rsidRPr="00A909F1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A909F1">
        <w:rPr>
          <w:rFonts w:ascii="Times New Roman" w:hAnsi="Times New Roman" w:cs="Times New Roman"/>
          <w:sz w:val="26"/>
          <w:szCs w:val="26"/>
        </w:rPr>
        <w:t>максимальной) цены контракта, в том числе заключаемого с единственным поставщиком (подрядчиком, исполнителем), в отношении которой обоснование отсутствует или не соответствует требованиям,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- влечет наложение административного штрафа на должностных лиц в размере от двадцати тысяч до пятидесяти тысяч рублей.</w:t>
      </w:r>
      <w:proofErr w:type="gramEnd"/>
    </w:p>
    <w:p w:rsidR="00B40AC1" w:rsidRPr="00A909F1" w:rsidRDefault="00B40AC1" w:rsidP="00B40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09F1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proofErr w:type="gramStart"/>
      <w:r w:rsidRPr="00A909F1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A909F1">
        <w:rPr>
          <w:rFonts w:ascii="Times New Roman" w:hAnsi="Times New Roman" w:cs="Times New Roman"/>
          <w:sz w:val="26"/>
          <w:szCs w:val="26"/>
        </w:rPr>
        <w:t xml:space="preserve">.2 ст.7.29.3 </w:t>
      </w:r>
      <w:proofErr w:type="spellStart"/>
      <w:r w:rsidRPr="00A909F1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Pr="00A909F1">
        <w:rPr>
          <w:rFonts w:ascii="Times New Roman" w:hAnsi="Times New Roman" w:cs="Times New Roman"/>
          <w:sz w:val="26"/>
          <w:szCs w:val="26"/>
        </w:rPr>
        <w:t xml:space="preserve"> РФ</w:t>
      </w:r>
      <w:r w:rsidRPr="00A909F1">
        <w:rPr>
          <w:rFonts w:ascii="Times New Roman" w:hAnsi="Times New Roman" w:cs="Times New Roman"/>
          <w:sz w:val="26"/>
          <w:szCs w:val="26"/>
          <w:u w:val="single"/>
        </w:rPr>
        <w:t>,</w:t>
      </w:r>
      <w:r w:rsidRPr="00A909F1">
        <w:rPr>
          <w:rFonts w:ascii="Times New Roman" w:hAnsi="Times New Roman" w:cs="Times New Roman"/>
          <w:sz w:val="26"/>
          <w:szCs w:val="26"/>
        </w:rPr>
        <w:t xml:space="preserve"> несоблюдение порядка или формы обоснования начальной (максимальной) цены контракта, обоснования объекта закупки (за исключением описания объекта закупки) - влечет наложение административного штрафа на должностных лиц в размере десяти тысяч рублей.</w:t>
      </w:r>
    </w:p>
    <w:p w:rsidR="00B40AC1" w:rsidRDefault="00B40AC1" w:rsidP="00B40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09F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соответствии с </w:t>
      </w:r>
      <w:r w:rsidRPr="00A909F1">
        <w:rPr>
          <w:rFonts w:ascii="Times New Roman" w:hAnsi="Times New Roman" w:cs="Times New Roman"/>
          <w:sz w:val="26"/>
          <w:szCs w:val="26"/>
        </w:rPr>
        <w:t xml:space="preserve">п.4 ст.7.4 </w:t>
      </w:r>
      <w:proofErr w:type="spellStart"/>
      <w:r w:rsidRPr="00A909F1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Pr="00A909F1">
        <w:rPr>
          <w:rFonts w:ascii="Times New Roman" w:hAnsi="Times New Roman" w:cs="Times New Roman"/>
          <w:sz w:val="26"/>
          <w:szCs w:val="26"/>
        </w:rPr>
        <w:t xml:space="preserve"> РК, уполномоченные должностные лица органов внутреннего муниципального финансового контроля муниципальных образований не уполномочены составлять протоколы об административных правонарушениях, предусмотренных ст.7.29.3. </w:t>
      </w:r>
      <w:proofErr w:type="spellStart"/>
      <w:r w:rsidRPr="00A909F1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Pr="00A909F1">
        <w:rPr>
          <w:rFonts w:ascii="Times New Roman" w:hAnsi="Times New Roman" w:cs="Times New Roman"/>
          <w:sz w:val="26"/>
          <w:szCs w:val="26"/>
        </w:rPr>
        <w:t xml:space="preserve"> РФ.</w:t>
      </w:r>
    </w:p>
    <w:p w:rsidR="00B40AC1" w:rsidRPr="00A909F1" w:rsidRDefault="00B40AC1" w:rsidP="00B40AC1">
      <w:pPr>
        <w:autoSpaceDE w:val="0"/>
        <w:autoSpaceDN w:val="0"/>
        <w:adjustRightInd w:val="0"/>
        <w:spacing w:after="0" w:line="12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0AC1" w:rsidRDefault="00B40AC1" w:rsidP="00B40A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09F1">
        <w:rPr>
          <w:rFonts w:ascii="Times New Roman" w:hAnsi="Times New Roman" w:cs="Times New Roman"/>
          <w:color w:val="000000"/>
          <w:sz w:val="26"/>
          <w:szCs w:val="26"/>
        </w:rPr>
        <w:t xml:space="preserve">4. В нарушение ст.23 Закона №44-ФЗ, в некоторых контрактах (договорах), договорах </w:t>
      </w:r>
      <w:r>
        <w:rPr>
          <w:rFonts w:ascii="Times New Roman" w:hAnsi="Times New Roman" w:cs="Times New Roman"/>
          <w:color w:val="000000"/>
          <w:sz w:val="26"/>
          <w:szCs w:val="26"/>
        </w:rPr>
        <w:t>гражданско-правового</w:t>
      </w:r>
      <w:r w:rsidRPr="00A909F1">
        <w:rPr>
          <w:rFonts w:ascii="Times New Roman" w:hAnsi="Times New Roman" w:cs="Times New Roman"/>
          <w:color w:val="000000"/>
          <w:sz w:val="26"/>
          <w:szCs w:val="26"/>
        </w:rPr>
        <w:t xml:space="preserve"> отсутствует идентификационный код закупки.</w:t>
      </w:r>
    </w:p>
    <w:p w:rsidR="00B40AC1" w:rsidRPr="00A909F1" w:rsidRDefault="00B40AC1" w:rsidP="00B40AC1">
      <w:pPr>
        <w:spacing w:after="0" w:line="12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40AC1" w:rsidRDefault="00B40AC1" w:rsidP="00B40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09F1">
        <w:rPr>
          <w:rFonts w:ascii="Times New Roman" w:hAnsi="Times New Roman" w:cs="Times New Roman"/>
          <w:color w:val="000000"/>
          <w:sz w:val="26"/>
          <w:szCs w:val="26"/>
        </w:rPr>
        <w:t xml:space="preserve">5. В нарушение ст.34 Закона №44-ФЗ, в некоторых контрактах (договорах), </w:t>
      </w:r>
      <w:r w:rsidRPr="00A909F1">
        <w:rPr>
          <w:rFonts w:ascii="Times New Roman" w:hAnsi="Times New Roman" w:cs="Times New Roman"/>
          <w:sz w:val="26"/>
          <w:szCs w:val="26"/>
        </w:rPr>
        <w:t>отсутствует обязательное условие о том, что цена контракта является твердой и определяется на весь срок его исполнения.</w:t>
      </w:r>
    </w:p>
    <w:p w:rsidR="00B40AC1" w:rsidRPr="00A909F1" w:rsidRDefault="00B40AC1" w:rsidP="00B40AC1">
      <w:pPr>
        <w:spacing w:after="0" w:line="12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40AC1" w:rsidRDefault="00B40AC1" w:rsidP="00B40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09F1">
        <w:rPr>
          <w:rFonts w:ascii="Times New Roman" w:hAnsi="Times New Roman" w:cs="Times New Roman"/>
          <w:color w:val="000000"/>
          <w:sz w:val="26"/>
          <w:szCs w:val="26"/>
        </w:rPr>
        <w:t>6. В</w:t>
      </w:r>
      <w:r w:rsidRPr="00A909F1">
        <w:rPr>
          <w:rFonts w:ascii="Times New Roman" w:hAnsi="Times New Roman" w:cs="Times New Roman"/>
          <w:sz w:val="26"/>
          <w:szCs w:val="26"/>
        </w:rPr>
        <w:t xml:space="preserve"> нарушение ст.38 Закона №44-ФЗ, в проверяемом периоде не назначен контрактный управляющий из числа штатных сотрудников объекта контроля.</w:t>
      </w:r>
    </w:p>
    <w:p w:rsidR="00B40AC1" w:rsidRPr="00A909F1" w:rsidRDefault="00B40AC1" w:rsidP="00B40AC1">
      <w:pPr>
        <w:spacing w:after="0" w:line="12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40AC1" w:rsidRPr="00A909F1" w:rsidRDefault="00B40AC1" w:rsidP="00B40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09F1">
        <w:rPr>
          <w:rFonts w:ascii="Times New Roman" w:hAnsi="Times New Roman" w:cs="Times New Roman"/>
          <w:color w:val="000000"/>
          <w:sz w:val="26"/>
          <w:szCs w:val="26"/>
        </w:rPr>
        <w:t xml:space="preserve">7. В нарушение ст.94 Закона №44-ФЗ, по некоторым контрактам (договорам) объектом контроля были </w:t>
      </w:r>
      <w:r w:rsidRPr="00A909F1">
        <w:rPr>
          <w:rFonts w:ascii="Times New Roman" w:hAnsi="Times New Roman" w:cs="Times New Roman"/>
          <w:sz w:val="26"/>
          <w:szCs w:val="26"/>
        </w:rPr>
        <w:t xml:space="preserve">нарушены условия по срокам оплаты за поставленный товар, выполненные работы (оказанные услуги). </w:t>
      </w:r>
    </w:p>
    <w:p w:rsidR="00B40AC1" w:rsidRPr="00A909F1" w:rsidRDefault="00B40AC1" w:rsidP="00B40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Указанное нарушение</w:t>
      </w:r>
      <w:r w:rsidRPr="00A909F1">
        <w:rPr>
          <w:rFonts w:ascii="Times New Roman" w:hAnsi="Times New Roman" w:cs="Times New Roman"/>
          <w:sz w:val="26"/>
          <w:szCs w:val="26"/>
        </w:rPr>
        <w:t xml:space="preserve"> носит признак административного правонарушения, предусмотренного </w:t>
      </w:r>
      <w:proofErr w:type="gramStart"/>
      <w:r w:rsidRPr="00A909F1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A909F1">
        <w:rPr>
          <w:rFonts w:ascii="Times New Roman" w:hAnsi="Times New Roman" w:cs="Times New Roman"/>
          <w:sz w:val="26"/>
          <w:szCs w:val="26"/>
        </w:rPr>
        <w:t xml:space="preserve">.1 ст.7.32.5. </w:t>
      </w:r>
      <w:proofErr w:type="spellStart"/>
      <w:proofErr w:type="gramStart"/>
      <w:r w:rsidRPr="00A909F1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Pr="00A909F1">
        <w:rPr>
          <w:rFonts w:ascii="Times New Roman" w:hAnsi="Times New Roman" w:cs="Times New Roman"/>
          <w:sz w:val="26"/>
          <w:szCs w:val="26"/>
        </w:rPr>
        <w:t xml:space="preserve"> РФ, в соответствии с которой, нарушение должностным лицом заказчика срока и порядка оплаты товаров (работ, услуг) при осуществлении закупок для обеспечения государственных и муниципальных нужд, в том числе неисполнение обязанности по обеспечению авансирования, предусмотренного государственным или муниципальным контрактом - влечет наложение административного штрафа в размере от тридцати тысяч до пятидесяти тысяч рублей.</w:t>
      </w:r>
      <w:proofErr w:type="gramEnd"/>
    </w:p>
    <w:p w:rsidR="00B40AC1" w:rsidRPr="00A909F1" w:rsidRDefault="00B40AC1" w:rsidP="00B40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09F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соответствии с </w:t>
      </w:r>
      <w:r w:rsidRPr="00A909F1">
        <w:rPr>
          <w:rFonts w:ascii="Times New Roman" w:hAnsi="Times New Roman" w:cs="Times New Roman"/>
          <w:sz w:val="26"/>
          <w:szCs w:val="26"/>
        </w:rPr>
        <w:t xml:space="preserve">п.4 ст.7.4 </w:t>
      </w:r>
      <w:proofErr w:type="spellStart"/>
      <w:r w:rsidRPr="00A909F1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Pr="00A909F1">
        <w:rPr>
          <w:rFonts w:ascii="Times New Roman" w:hAnsi="Times New Roman" w:cs="Times New Roman"/>
          <w:sz w:val="26"/>
          <w:szCs w:val="26"/>
        </w:rPr>
        <w:t xml:space="preserve"> РК, уполномоченные должностные лица органов внутреннего муниципального финансового контроля муниципальных образований не уполномочены составлять протоколы об административных правонарушениях, предусмотренных </w:t>
      </w:r>
      <w:proofErr w:type="gramStart"/>
      <w:r w:rsidRPr="00A909F1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A909F1">
        <w:rPr>
          <w:rFonts w:ascii="Times New Roman" w:hAnsi="Times New Roman" w:cs="Times New Roman"/>
          <w:sz w:val="26"/>
          <w:szCs w:val="26"/>
        </w:rPr>
        <w:t xml:space="preserve">.1 ст.7.32.5. </w:t>
      </w:r>
      <w:proofErr w:type="spellStart"/>
      <w:r w:rsidRPr="00A909F1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Pr="00A909F1">
        <w:rPr>
          <w:rFonts w:ascii="Times New Roman" w:hAnsi="Times New Roman" w:cs="Times New Roman"/>
          <w:sz w:val="26"/>
          <w:szCs w:val="26"/>
        </w:rPr>
        <w:t xml:space="preserve"> РФ.</w:t>
      </w:r>
    </w:p>
    <w:p w:rsidR="00EA50CE" w:rsidRPr="00A70BD4" w:rsidRDefault="00B40AC1" w:rsidP="00B40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Решено н</w:t>
      </w:r>
      <w:r w:rsidRPr="00002FE7">
        <w:rPr>
          <w:rFonts w:ascii="Times New Roman" w:hAnsi="Times New Roman" w:cs="Times New Roman"/>
          <w:color w:val="000000"/>
          <w:sz w:val="26"/>
          <w:szCs w:val="26"/>
        </w:rPr>
        <w:t>аправить копию акта проверки в адрес объекта контроля с целью ознакомления.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02FE7">
        <w:rPr>
          <w:rFonts w:ascii="Times New Roman" w:hAnsi="Times New Roman" w:cs="Times New Roman"/>
          <w:color w:val="000000"/>
          <w:sz w:val="26"/>
          <w:szCs w:val="26"/>
        </w:rPr>
        <w:t xml:space="preserve">Рекомендовать объекту контроля </w:t>
      </w:r>
      <w:r w:rsidRPr="00002FE7">
        <w:rPr>
          <w:rFonts w:ascii="Times New Roman" w:hAnsi="Times New Roman" w:cs="Times New Roman"/>
          <w:sz w:val="26"/>
          <w:szCs w:val="26"/>
        </w:rPr>
        <w:t>принять меры по устранению и недопущению в дальнейшей работе отмеченных в акте нарушений и недостатков.</w:t>
      </w:r>
    </w:p>
    <w:sectPr w:rsidR="00EA50CE" w:rsidRPr="00A70BD4" w:rsidSect="006A1CA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B61" w:rsidRDefault="00E30B61" w:rsidP="00B523EF">
      <w:pPr>
        <w:spacing w:after="0" w:line="240" w:lineRule="auto"/>
      </w:pPr>
      <w:r>
        <w:separator/>
      </w:r>
    </w:p>
  </w:endnote>
  <w:endnote w:type="continuationSeparator" w:id="0">
    <w:p w:rsidR="00E30B61" w:rsidRDefault="00E30B61" w:rsidP="00B52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B61" w:rsidRDefault="00E30B61" w:rsidP="00B523EF">
      <w:pPr>
        <w:spacing w:after="0" w:line="240" w:lineRule="auto"/>
      </w:pPr>
      <w:r>
        <w:separator/>
      </w:r>
    </w:p>
  </w:footnote>
  <w:footnote w:type="continuationSeparator" w:id="0">
    <w:p w:rsidR="00E30B61" w:rsidRDefault="00E30B61" w:rsidP="00B523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F0FED"/>
    <w:multiLevelType w:val="multilevel"/>
    <w:tmpl w:val="17E28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767"/>
    <w:rsid w:val="00001C7E"/>
    <w:rsid w:val="000D6B33"/>
    <w:rsid w:val="001419B7"/>
    <w:rsid w:val="001957F5"/>
    <w:rsid w:val="001D31E6"/>
    <w:rsid w:val="0020460A"/>
    <w:rsid w:val="00211B61"/>
    <w:rsid w:val="0023706B"/>
    <w:rsid w:val="002520A0"/>
    <w:rsid w:val="00272484"/>
    <w:rsid w:val="00281E31"/>
    <w:rsid w:val="002C0680"/>
    <w:rsid w:val="0030058F"/>
    <w:rsid w:val="003227DB"/>
    <w:rsid w:val="00353F44"/>
    <w:rsid w:val="0037622A"/>
    <w:rsid w:val="00385F3C"/>
    <w:rsid w:val="00411CA8"/>
    <w:rsid w:val="004C26E5"/>
    <w:rsid w:val="004F4CB6"/>
    <w:rsid w:val="0055374E"/>
    <w:rsid w:val="00591768"/>
    <w:rsid w:val="005C795F"/>
    <w:rsid w:val="005D14C5"/>
    <w:rsid w:val="005D56D5"/>
    <w:rsid w:val="005D690E"/>
    <w:rsid w:val="00616CE3"/>
    <w:rsid w:val="00621567"/>
    <w:rsid w:val="00692AF5"/>
    <w:rsid w:val="006A1CAB"/>
    <w:rsid w:val="007A797C"/>
    <w:rsid w:val="00814A39"/>
    <w:rsid w:val="00844E8B"/>
    <w:rsid w:val="00864303"/>
    <w:rsid w:val="00865412"/>
    <w:rsid w:val="00874D70"/>
    <w:rsid w:val="00875F4A"/>
    <w:rsid w:val="00893468"/>
    <w:rsid w:val="008E3F30"/>
    <w:rsid w:val="008F275D"/>
    <w:rsid w:val="00995584"/>
    <w:rsid w:val="00A10767"/>
    <w:rsid w:val="00A528FF"/>
    <w:rsid w:val="00A60C64"/>
    <w:rsid w:val="00A74D09"/>
    <w:rsid w:val="00A75E63"/>
    <w:rsid w:val="00AA695F"/>
    <w:rsid w:val="00AF6F56"/>
    <w:rsid w:val="00B15240"/>
    <w:rsid w:val="00B40AC1"/>
    <w:rsid w:val="00B523EF"/>
    <w:rsid w:val="00BC40B5"/>
    <w:rsid w:val="00BD611E"/>
    <w:rsid w:val="00C044F1"/>
    <w:rsid w:val="00C1094F"/>
    <w:rsid w:val="00C151D0"/>
    <w:rsid w:val="00CA4241"/>
    <w:rsid w:val="00CA5AE7"/>
    <w:rsid w:val="00CD5E8F"/>
    <w:rsid w:val="00DA7B73"/>
    <w:rsid w:val="00DC5BBE"/>
    <w:rsid w:val="00DD14AC"/>
    <w:rsid w:val="00E1266A"/>
    <w:rsid w:val="00E14E9F"/>
    <w:rsid w:val="00E30B61"/>
    <w:rsid w:val="00E66909"/>
    <w:rsid w:val="00EA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56"/>
  </w:style>
  <w:style w:type="paragraph" w:styleId="2">
    <w:name w:val="heading 2"/>
    <w:basedOn w:val="a"/>
    <w:link w:val="20"/>
    <w:uiPriority w:val="9"/>
    <w:qFormat/>
    <w:rsid w:val="00A107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07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10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0767"/>
    <w:rPr>
      <w:color w:val="0000FF"/>
      <w:u w:val="single"/>
    </w:rPr>
  </w:style>
  <w:style w:type="character" w:styleId="a5">
    <w:name w:val="Strong"/>
    <w:basedOn w:val="a0"/>
    <w:uiPriority w:val="22"/>
    <w:qFormat/>
    <w:rsid w:val="00A10767"/>
    <w:rPr>
      <w:b/>
      <w:bCs/>
    </w:rPr>
  </w:style>
  <w:style w:type="paragraph" w:styleId="a6">
    <w:name w:val="footnote text"/>
    <w:basedOn w:val="a"/>
    <w:link w:val="a7"/>
    <w:rsid w:val="00B52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B523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B523E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7223">
          <w:blockQuote w:val="1"/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baeva</dc:creator>
  <cp:keywords/>
  <dc:description/>
  <cp:lastModifiedBy>baeva</cp:lastModifiedBy>
  <cp:revision>26</cp:revision>
  <dcterms:created xsi:type="dcterms:W3CDTF">2021-11-12T07:30:00Z</dcterms:created>
  <dcterms:modified xsi:type="dcterms:W3CDTF">2023-09-11T09:33:00Z</dcterms:modified>
</cp:coreProperties>
</file>