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202C55" w:rsidRDefault="00AF3D09" w:rsidP="00365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с п. 3 </w:t>
      </w:r>
      <w:r w:rsidR="006729FD" w:rsidRPr="009831BF">
        <w:rPr>
          <w:sz w:val="28"/>
          <w:szCs w:val="28"/>
        </w:rPr>
        <w:t>ст. 39.42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393F60">
        <w:rPr>
          <w:sz w:val="28"/>
          <w:szCs w:val="28"/>
        </w:rPr>
        <w:t>П</w:t>
      </w:r>
      <w:r w:rsidR="004F20F5">
        <w:rPr>
          <w:sz w:val="28"/>
          <w:szCs w:val="28"/>
        </w:rPr>
        <w:t>АО</w:t>
      </w:r>
      <w:r w:rsidR="00AC1611">
        <w:rPr>
          <w:sz w:val="28"/>
          <w:szCs w:val="28"/>
        </w:rPr>
        <w:t xml:space="preserve"> «</w:t>
      </w:r>
      <w:proofErr w:type="spellStart"/>
      <w:r w:rsidR="00393F60">
        <w:rPr>
          <w:sz w:val="28"/>
          <w:szCs w:val="28"/>
        </w:rPr>
        <w:t>Россети</w:t>
      </w:r>
      <w:proofErr w:type="spellEnd"/>
      <w:r w:rsidR="00393F60">
        <w:rPr>
          <w:sz w:val="28"/>
          <w:szCs w:val="28"/>
        </w:rPr>
        <w:t xml:space="preserve"> Северо-Запад</w:t>
      </w:r>
      <w:r w:rsidR="00AC1611">
        <w:rPr>
          <w:sz w:val="28"/>
          <w:szCs w:val="28"/>
        </w:rPr>
        <w:t>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 xml:space="preserve">тношении земель </w:t>
      </w:r>
      <w:r w:rsidR="00A30A88">
        <w:rPr>
          <w:sz w:val="28"/>
          <w:szCs w:val="28"/>
        </w:rPr>
        <w:t xml:space="preserve">(земельного участка) </w:t>
      </w:r>
      <w:r w:rsidR="00647CAC">
        <w:rPr>
          <w:sz w:val="28"/>
          <w:szCs w:val="28"/>
        </w:rPr>
        <w:t xml:space="preserve">в целях </w:t>
      </w:r>
      <w:r w:rsidR="00365B72">
        <w:rPr>
          <w:sz w:val="28"/>
          <w:szCs w:val="28"/>
        </w:rPr>
        <w:t>размещения</w:t>
      </w:r>
      <w:r w:rsidR="00647CAC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 xml:space="preserve">линейного </w:t>
      </w:r>
      <w:r w:rsidR="00666734" w:rsidRPr="00393F60">
        <w:rPr>
          <w:sz w:val="28"/>
          <w:szCs w:val="28"/>
        </w:rPr>
        <w:t>объект</w:t>
      </w:r>
      <w:r w:rsidR="00AC1611" w:rsidRPr="00393F60">
        <w:rPr>
          <w:sz w:val="28"/>
          <w:szCs w:val="28"/>
        </w:rPr>
        <w:t>а</w:t>
      </w:r>
      <w:r w:rsidR="00666734" w:rsidRPr="00393F60">
        <w:rPr>
          <w:sz w:val="28"/>
          <w:szCs w:val="28"/>
        </w:rPr>
        <w:t xml:space="preserve"> </w:t>
      </w:r>
      <w:r w:rsidR="00393F60" w:rsidRPr="00393F60">
        <w:rPr>
          <w:sz w:val="28"/>
          <w:szCs w:val="28"/>
        </w:rPr>
        <w:t xml:space="preserve">«Строительство линейного ответвления </w:t>
      </w:r>
    </w:p>
    <w:p w:rsidR="00FB544F" w:rsidRPr="00393F60" w:rsidRDefault="00393F60" w:rsidP="00365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3F60">
        <w:rPr>
          <w:sz w:val="28"/>
          <w:szCs w:val="28"/>
        </w:rPr>
        <w:t xml:space="preserve">ВЛ-0,4 </w:t>
      </w:r>
      <w:proofErr w:type="spellStart"/>
      <w:r w:rsidRPr="00393F60">
        <w:rPr>
          <w:sz w:val="28"/>
          <w:szCs w:val="28"/>
        </w:rPr>
        <w:t>кВ</w:t>
      </w:r>
      <w:proofErr w:type="spellEnd"/>
      <w:r w:rsidRPr="00393F60">
        <w:rPr>
          <w:sz w:val="28"/>
          <w:szCs w:val="28"/>
        </w:rPr>
        <w:t xml:space="preserve"> от ТП-352</w:t>
      </w:r>
      <w:r w:rsidR="007843E6">
        <w:rPr>
          <w:sz w:val="28"/>
          <w:szCs w:val="28"/>
        </w:rPr>
        <w:t>1</w:t>
      </w:r>
      <w:r w:rsidR="00A30A88">
        <w:rPr>
          <w:sz w:val="28"/>
          <w:szCs w:val="28"/>
        </w:rPr>
        <w:t xml:space="preserve"> </w:t>
      </w:r>
      <w:r w:rsidRPr="00393F60">
        <w:rPr>
          <w:sz w:val="28"/>
          <w:szCs w:val="28"/>
        </w:rPr>
        <w:t xml:space="preserve">в д. </w:t>
      </w:r>
      <w:proofErr w:type="spellStart"/>
      <w:r w:rsidR="007843E6">
        <w:rPr>
          <w:sz w:val="28"/>
          <w:szCs w:val="28"/>
        </w:rPr>
        <w:t>Тюппега</w:t>
      </w:r>
      <w:proofErr w:type="spellEnd"/>
      <w:r w:rsidRPr="00393F60">
        <w:rPr>
          <w:sz w:val="28"/>
          <w:szCs w:val="28"/>
        </w:rPr>
        <w:t xml:space="preserve">, </w:t>
      </w:r>
      <w:proofErr w:type="spellStart"/>
      <w:r w:rsidRPr="00393F60">
        <w:rPr>
          <w:sz w:val="28"/>
          <w:szCs w:val="28"/>
        </w:rPr>
        <w:t>Кондопожского</w:t>
      </w:r>
      <w:proofErr w:type="spellEnd"/>
      <w:r w:rsidRPr="00393F60">
        <w:rPr>
          <w:sz w:val="28"/>
          <w:szCs w:val="28"/>
        </w:rPr>
        <w:t xml:space="preserve"> района (технологическое присоединение </w:t>
      </w:r>
      <w:proofErr w:type="spellStart"/>
      <w:r w:rsidR="007843E6">
        <w:rPr>
          <w:sz w:val="28"/>
          <w:szCs w:val="28"/>
        </w:rPr>
        <w:t>Воробъева</w:t>
      </w:r>
      <w:proofErr w:type="spellEnd"/>
      <w:r w:rsidR="007843E6">
        <w:rPr>
          <w:sz w:val="28"/>
          <w:szCs w:val="28"/>
        </w:rPr>
        <w:t xml:space="preserve"> Г.Б. </w:t>
      </w:r>
      <w:r w:rsidRPr="00393F60">
        <w:rPr>
          <w:sz w:val="28"/>
          <w:szCs w:val="28"/>
        </w:rPr>
        <w:t>. № КАР-</w:t>
      </w:r>
      <w:r w:rsidR="007843E6">
        <w:rPr>
          <w:sz w:val="28"/>
          <w:szCs w:val="28"/>
        </w:rPr>
        <w:t>01865-Э-П/22</w:t>
      </w:r>
      <w:r w:rsidRPr="00393F60">
        <w:rPr>
          <w:sz w:val="28"/>
          <w:szCs w:val="28"/>
        </w:rPr>
        <w:t xml:space="preserve"> от </w:t>
      </w:r>
      <w:r w:rsidR="007843E6">
        <w:rPr>
          <w:sz w:val="28"/>
          <w:szCs w:val="28"/>
        </w:rPr>
        <w:t>16</w:t>
      </w:r>
      <w:r w:rsidRPr="00393F60">
        <w:rPr>
          <w:sz w:val="28"/>
          <w:szCs w:val="28"/>
        </w:rPr>
        <w:t>.0</w:t>
      </w:r>
      <w:r w:rsidR="007843E6">
        <w:rPr>
          <w:sz w:val="28"/>
          <w:szCs w:val="28"/>
        </w:rPr>
        <w:t>6</w:t>
      </w:r>
      <w:r w:rsidRPr="00393F60">
        <w:rPr>
          <w:sz w:val="28"/>
          <w:szCs w:val="28"/>
        </w:rPr>
        <w:t>.2022г.,</w:t>
      </w:r>
      <w:r w:rsidR="00A30A88">
        <w:rPr>
          <w:sz w:val="28"/>
          <w:szCs w:val="28"/>
        </w:rPr>
        <w:t xml:space="preserve"> </w:t>
      </w:r>
      <w:proofErr w:type="spellStart"/>
      <w:r w:rsidR="007843E6">
        <w:rPr>
          <w:sz w:val="28"/>
          <w:szCs w:val="28"/>
        </w:rPr>
        <w:t>Топиной</w:t>
      </w:r>
      <w:proofErr w:type="spellEnd"/>
      <w:r w:rsidR="007843E6">
        <w:rPr>
          <w:sz w:val="28"/>
          <w:szCs w:val="28"/>
        </w:rPr>
        <w:t xml:space="preserve"> Л.Н.</w:t>
      </w:r>
      <w:r w:rsidR="00A30A88">
        <w:rPr>
          <w:sz w:val="28"/>
          <w:szCs w:val="28"/>
        </w:rPr>
        <w:t xml:space="preserve"> </w:t>
      </w:r>
      <w:r w:rsidR="007843E6">
        <w:rPr>
          <w:sz w:val="28"/>
          <w:szCs w:val="28"/>
        </w:rPr>
        <w:t>№ КАР-02051-Э-П/22 от 20.07.2022г, Гаршина Г.В.</w:t>
      </w:r>
      <w:r w:rsidR="00202C55">
        <w:rPr>
          <w:sz w:val="28"/>
          <w:szCs w:val="28"/>
        </w:rPr>
        <w:br/>
      </w:r>
      <w:r w:rsidR="007843E6">
        <w:rPr>
          <w:sz w:val="28"/>
          <w:szCs w:val="28"/>
        </w:rPr>
        <w:t>№ КАР-03228-Э-П/22 от 05.09.2022г.</w:t>
      </w:r>
      <w:r w:rsidRPr="00393F60">
        <w:rPr>
          <w:sz w:val="28"/>
          <w:szCs w:val="28"/>
        </w:rPr>
        <w:t>)</w:t>
      </w:r>
      <w:r w:rsidR="009E15F7">
        <w:rPr>
          <w:sz w:val="28"/>
          <w:szCs w:val="28"/>
        </w:rPr>
        <w:t>»</w:t>
      </w:r>
      <w:r w:rsidR="00202C55">
        <w:rPr>
          <w:sz w:val="28"/>
          <w:szCs w:val="28"/>
        </w:rPr>
        <w:t>.</w:t>
      </w:r>
      <w:bookmarkStart w:id="0" w:name="_GoBack"/>
      <w:bookmarkEnd w:id="0"/>
      <w:r w:rsidR="007843E6">
        <w:rPr>
          <w:sz w:val="28"/>
          <w:szCs w:val="28"/>
        </w:rPr>
        <w:t xml:space="preserve"> </w:t>
      </w:r>
    </w:p>
    <w:p w:rsidR="00CD1AAA" w:rsidRPr="0046624A" w:rsidRDefault="007876E7" w:rsidP="00B97379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>,</w:t>
      </w:r>
      <w:r w:rsidR="00393F60">
        <w:rPr>
          <w:sz w:val="28"/>
          <w:szCs w:val="28"/>
        </w:rPr>
        <w:t xml:space="preserve"> </w:t>
      </w:r>
      <w:proofErr w:type="spellStart"/>
      <w:r w:rsidR="00A30A88">
        <w:rPr>
          <w:sz w:val="28"/>
          <w:szCs w:val="28"/>
        </w:rPr>
        <w:t>Кондопожское</w:t>
      </w:r>
      <w:proofErr w:type="spellEnd"/>
      <w:r w:rsidR="00A30A88">
        <w:rPr>
          <w:sz w:val="28"/>
          <w:szCs w:val="28"/>
        </w:rPr>
        <w:t xml:space="preserve"> центральное лесничество, квартала 1,2,4,6,10 </w:t>
      </w:r>
      <w:proofErr w:type="spellStart"/>
      <w:r w:rsidR="00A30A88">
        <w:rPr>
          <w:sz w:val="28"/>
          <w:szCs w:val="28"/>
        </w:rPr>
        <w:t>Кончезерского</w:t>
      </w:r>
      <w:proofErr w:type="spellEnd"/>
      <w:r w:rsidR="00A30A88">
        <w:rPr>
          <w:sz w:val="28"/>
          <w:szCs w:val="28"/>
        </w:rPr>
        <w:t xml:space="preserve"> участкового лесничества.</w:t>
      </w:r>
      <w:r w:rsidR="0046624A" w:rsidRPr="0046624A">
        <w:rPr>
          <w:sz w:val="28"/>
          <w:szCs w:val="28"/>
        </w:rPr>
        <w:t xml:space="preserve"> 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CD1AAA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433442" w:rsidRDefault="00E8631B" w:rsidP="0043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B568C7">
        <w:rPr>
          <w:sz w:val="28"/>
          <w:szCs w:val="28"/>
        </w:rPr>
        <w:t xml:space="preserve">заявлений: до </w:t>
      </w:r>
      <w:r w:rsidR="005C6C77">
        <w:rPr>
          <w:sz w:val="28"/>
          <w:szCs w:val="28"/>
        </w:rPr>
        <w:t>25</w:t>
      </w:r>
      <w:r w:rsidR="00433442" w:rsidRPr="00B568C7">
        <w:rPr>
          <w:sz w:val="28"/>
          <w:szCs w:val="28"/>
        </w:rPr>
        <w:t>.</w:t>
      </w:r>
      <w:r w:rsidR="00AA1994" w:rsidRPr="00B568C7">
        <w:rPr>
          <w:sz w:val="28"/>
          <w:szCs w:val="28"/>
        </w:rPr>
        <w:t>10</w:t>
      </w:r>
      <w:r w:rsidR="00433442" w:rsidRPr="00B568C7">
        <w:rPr>
          <w:sz w:val="28"/>
          <w:szCs w:val="28"/>
        </w:rPr>
        <w:t>.202</w:t>
      </w:r>
      <w:r w:rsidR="004F20F5" w:rsidRPr="00B568C7">
        <w:rPr>
          <w:sz w:val="28"/>
          <w:szCs w:val="28"/>
        </w:rPr>
        <w:t>3</w:t>
      </w:r>
      <w:r w:rsidR="00433442" w:rsidRPr="00B568C7">
        <w:rPr>
          <w:sz w:val="28"/>
          <w:szCs w:val="28"/>
        </w:rPr>
        <w:t xml:space="preserve"> года.</w:t>
      </w:r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B61C2"/>
    <w:rsid w:val="000D1EDB"/>
    <w:rsid w:val="00131899"/>
    <w:rsid w:val="0017525B"/>
    <w:rsid w:val="001A564D"/>
    <w:rsid w:val="00202C55"/>
    <w:rsid w:val="00297662"/>
    <w:rsid w:val="00362C73"/>
    <w:rsid w:val="00365B72"/>
    <w:rsid w:val="00393F60"/>
    <w:rsid w:val="00433442"/>
    <w:rsid w:val="0044321A"/>
    <w:rsid w:val="0046624A"/>
    <w:rsid w:val="004B1958"/>
    <w:rsid w:val="004C61EA"/>
    <w:rsid w:val="004E1735"/>
    <w:rsid w:val="004E7A21"/>
    <w:rsid w:val="004F20F5"/>
    <w:rsid w:val="005059FD"/>
    <w:rsid w:val="00547946"/>
    <w:rsid w:val="00552697"/>
    <w:rsid w:val="005C6C77"/>
    <w:rsid w:val="005E3BE7"/>
    <w:rsid w:val="005F0572"/>
    <w:rsid w:val="005F792E"/>
    <w:rsid w:val="00647CAC"/>
    <w:rsid w:val="00666734"/>
    <w:rsid w:val="006729FD"/>
    <w:rsid w:val="00686486"/>
    <w:rsid w:val="00723870"/>
    <w:rsid w:val="0077230D"/>
    <w:rsid w:val="007843E6"/>
    <w:rsid w:val="007876E7"/>
    <w:rsid w:val="007954C5"/>
    <w:rsid w:val="007B750B"/>
    <w:rsid w:val="007D12B7"/>
    <w:rsid w:val="00833547"/>
    <w:rsid w:val="00837BAF"/>
    <w:rsid w:val="00866CCF"/>
    <w:rsid w:val="008B765A"/>
    <w:rsid w:val="008D3222"/>
    <w:rsid w:val="008D6B0B"/>
    <w:rsid w:val="009831BF"/>
    <w:rsid w:val="00985834"/>
    <w:rsid w:val="009B449C"/>
    <w:rsid w:val="009E15F7"/>
    <w:rsid w:val="00A14FA0"/>
    <w:rsid w:val="00A3077E"/>
    <w:rsid w:val="00A30A88"/>
    <w:rsid w:val="00A66978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C24AF6"/>
    <w:rsid w:val="00C750FA"/>
    <w:rsid w:val="00CB2144"/>
    <w:rsid w:val="00CD1AAA"/>
    <w:rsid w:val="00CE4BA8"/>
    <w:rsid w:val="00D1267A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21</cp:revision>
  <dcterms:created xsi:type="dcterms:W3CDTF">2023-01-18T08:39:00Z</dcterms:created>
  <dcterms:modified xsi:type="dcterms:W3CDTF">2023-10-11T11:23:00Z</dcterms:modified>
</cp:coreProperties>
</file>