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A252FE">
      <w:pPr>
        <w:spacing w:line="360" w:lineRule="auto"/>
        <w:jc w:val="both"/>
        <w:rPr>
          <w:lang w:eastAsia="ru-RU"/>
        </w:rPr>
      </w:pPr>
    </w:p>
    <w:p w:rsidR="005A4523" w:rsidRPr="00A36E99" w:rsidRDefault="00AF3D09" w:rsidP="00A36E9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36E99">
        <w:rPr>
          <w:sz w:val="28"/>
          <w:szCs w:val="28"/>
        </w:rPr>
        <w:t xml:space="preserve">   </w:t>
      </w:r>
      <w:r w:rsidR="00BC7A0A" w:rsidRPr="00A36E99">
        <w:rPr>
          <w:sz w:val="28"/>
          <w:szCs w:val="28"/>
        </w:rPr>
        <w:t xml:space="preserve"> </w:t>
      </w:r>
      <w:proofErr w:type="gramStart"/>
      <w:r w:rsidRPr="00A36E99">
        <w:rPr>
          <w:sz w:val="28"/>
          <w:szCs w:val="28"/>
        </w:rPr>
        <w:t>А</w:t>
      </w:r>
      <w:r w:rsidR="008B765A" w:rsidRPr="00A36E99">
        <w:rPr>
          <w:sz w:val="28"/>
          <w:szCs w:val="28"/>
        </w:rPr>
        <w:t xml:space="preserve">дминистрация </w:t>
      </w:r>
      <w:proofErr w:type="spellStart"/>
      <w:r w:rsidR="008B765A" w:rsidRPr="00A36E99">
        <w:rPr>
          <w:sz w:val="28"/>
          <w:szCs w:val="28"/>
        </w:rPr>
        <w:t>Кондопожского</w:t>
      </w:r>
      <w:proofErr w:type="spellEnd"/>
      <w:r w:rsidR="008B765A" w:rsidRPr="00A36E99">
        <w:rPr>
          <w:sz w:val="28"/>
          <w:szCs w:val="28"/>
        </w:rPr>
        <w:t xml:space="preserve"> муниципального района в</w:t>
      </w:r>
      <w:r w:rsidR="006729FD" w:rsidRPr="00A36E99">
        <w:rPr>
          <w:sz w:val="28"/>
          <w:szCs w:val="28"/>
        </w:rPr>
        <w:t xml:space="preserve"> соответствии </w:t>
      </w:r>
      <w:r w:rsidR="00AC1611" w:rsidRPr="00A36E99">
        <w:rPr>
          <w:sz w:val="28"/>
          <w:szCs w:val="28"/>
        </w:rPr>
        <w:br/>
      </w:r>
      <w:r w:rsidR="006729FD" w:rsidRPr="00A36E99">
        <w:rPr>
          <w:sz w:val="28"/>
          <w:szCs w:val="28"/>
        </w:rPr>
        <w:t xml:space="preserve">с п. 3 ст. 39.42 Земельного кодекса Российской Федерации информирует </w:t>
      </w:r>
      <w:r w:rsidR="00AC1611" w:rsidRPr="00A36E99">
        <w:rPr>
          <w:sz w:val="28"/>
          <w:szCs w:val="28"/>
        </w:rPr>
        <w:br/>
      </w:r>
      <w:r w:rsidR="006729FD" w:rsidRPr="00A36E99">
        <w:rPr>
          <w:sz w:val="28"/>
          <w:szCs w:val="28"/>
        </w:rPr>
        <w:t xml:space="preserve">о рассмотрении ходатайства </w:t>
      </w:r>
      <w:r w:rsidR="004F20F5" w:rsidRPr="00A36E99">
        <w:rPr>
          <w:sz w:val="28"/>
          <w:szCs w:val="28"/>
        </w:rPr>
        <w:t>АО</w:t>
      </w:r>
      <w:r w:rsidR="00AC1611" w:rsidRPr="00A36E99">
        <w:rPr>
          <w:sz w:val="28"/>
          <w:szCs w:val="28"/>
        </w:rPr>
        <w:t xml:space="preserve"> «Газпром газораспределение Петрозаводск»</w:t>
      </w:r>
      <w:r w:rsidR="00666734" w:rsidRPr="00A36E99">
        <w:rPr>
          <w:sz w:val="28"/>
          <w:szCs w:val="28"/>
        </w:rPr>
        <w:t xml:space="preserve"> </w:t>
      </w:r>
      <w:r w:rsidR="006729FD" w:rsidRPr="00A36E99">
        <w:rPr>
          <w:sz w:val="28"/>
          <w:szCs w:val="28"/>
        </w:rPr>
        <w:t>об установлении публичного сервитута</w:t>
      </w:r>
      <w:r w:rsidR="00666734" w:rsidRPr="00A36E99">
        <w:rPr>
          <w:sz w:val="28"/>
          <w:szCs w:val="28"/>
        </w:rPr>
        <w:t xml:space="preserve"> в о</w:t>
      </w:r>
      <w:r w:rsidR="00AC1611" w:rsidRPr="00A36E99">
        <w:rPr>
          <w:sz w:val="28"/>
          <w:szCs w:val="28"/>
        </w:rPr>
        <w:t>тношении земель и (или) земельн</w:t>
      </w:r>
      <w:r w:rsidR="000E44C7" w:rsidRPr="00A36E99">
        <w:rPr>
          <w:sz w:val="28"/>
          <w:szCs w:val="28"/>
        </w:rPr>
        <w:t>ых</w:t>
      </w:r>
      <w:r w:rsidR="00666734" w:rsidRPr="00A36E99">
        <w:rPr>
          <w:sz w:val="28"/>
          <w:szCs w:val="28"/>
        </w:rPr>
        <w:t xml:space="preserve"> участк</w:t>
      </w:r>
      <w:r w:rsidR="000E44C7" w:rsidRPr="00A36E99">
        <w:rPr>
          <w:sz w:val="28"/>
          <w:szCs w:val="28"/>
        </w:rPr>
        <w:t>ов</w:t>
      </w:r>
      <w:r w:rsidR="00666734" w:rsidRPr="00A36E99">
        <w:rPr>
          <w:sz w:val="28"/>
          <w:szCs w:val="28"/>
        </w:rPr>
        <w:t xml:space="preserve"> </w:t>
      </w:r>
      <w:r w:rsidR="00647CAC" w:rsidRPr="00A36E99">
        <w:rPr>
          <w:sz w:val="28"/>
          <w:szCs w:val="28"/>
        </w:rPr>
        <w:t xml:space="preserve">в целях </w:t>
      </w:r>
      <w:r w:rsidR="007A19DC" w:rsidRPr="00A36E99">
        <w:rPr>
          <w:sz w:val="28"/>
          <w:szCs w:val="28"/>
        </w:rPr>
        <w:t>размещения</w:t>
      </w:r>
      <w:r w:rsidR="00647CAC" w:rsidRPr="00A36E99">
        <w:rPr>
          <w:sz w:val="28"/>
          <w:szCs w:val="28"/>
        </w:rPr>
        <w:t xml:space="preserve"> </w:t>
      </w:r>
      <w:r w:rsidR="00AC1611" w:rsidRPr="00A36E99">
        <w:rPr>
          <w:sz w:val="28"/>
          <w:szCs w:val="28"/>
        </w:rPr>
        <w:t xml:space="preserve">линейного </w:t>
      </w:r>
      <w:r w:rsidR="00A252FE" w:rsidRPr="00A36E99">
        <w:rPr>
          <w:rFonts w:eastAsia="Calibri"/>
          <w:sz w:val="28"/>
          <w:szCs w:val="28"/>
          <w:lang w:eastAsia="ru-RU"/>
        </w:rPr>
        <w:t xml:space="preserve">«Строительство сети газораспределения высокого, среднего и низкого давления с газопроводами-вводами в микрорайоне </w:t>
      </w:r>
      <w:proofErr w:type="spellStart"/>
      <w:r w:rsidR="00A252FE" w:rsidRPr="00A36E99">
        <w:rPr>
          <w:rFonts w:eastAsia="Calibri"/>
          <w:sz w:val="28"/>
          <w:szCs w:val="28"/>
          <w:lang w:eastAsia="ru-RU"/>
        </w:rPr>
        <w:t>Сюрьга</w:t>
      </w:r>
      <w:proofErr w:type="spellEnd"/>
      <w:r w:rsidR="00A252FE" w:rsidRPr="00A36E99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A252FE" w:rsidRPr="00A36E99">
        <w:rPr>
          <w:rFonts w:eastAsia="Calibri"/>
          <w:sz w:val="28"/>
          <w:szCs w:val="28"/>
          <w:lang w:eastAsia="ru-RU"/>
        </w:rPr>
        <w:t>Кондопожского</w:t>
      </w:r>
      <w:proofErr w:type="spellEnd"/>
      <w:r w:rsidR="00A252FE" w:rsidRPr="00A36E99">
        <w:rPr>
          <w:rFonts w:eastAsia="Calibri"/>
          <w:sz w:val="28"/>
          <w:szCs w:val="28"/>
          <w:lang w:eastAsia="ru-RU"/>
        </w:rPr>
        <w:t xml:space="preserve"> городского поселения»</w:t>
      </w:r>
      <w:r w:rsidR="00A252FE" w:rsidRPr="00A36E99">
        <w:rPr>
          <w:rFonts w:eastAsia="Times New Roman"/>
          <w:sz w:val="28"/>
          <w:szCs w:val="28"/>
          <w:lang w:eastAsia="ru-RU"/>
        </w:rPr>
        <w:t xml:space="preserve">. </w:t>
      </w:r>
      <w:proofErr w:type="gramEnd"/>
    </w:p>
    <w:p w:rsidR="00A252FE" w:rsidRPr="00A36E99" w:rsidRDefault="00A252FE" w:rsidP="00A36E9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36E99">
        <w:rPr>
          <w:rFonts w:eastAsia="Times New Roman"/>
          <w:sz w:val="28"/>
          <w:szCs w:val="28"/>
          <w:lang w:eastAsia="ru-RU"/>
        </w:rPr>
        <w:t xml:space="preserve">    Информация об инвестиционной программе субъекта естественных монополий</w:t>
      </w:r>
      <w:r w:rsidR="00FB6667">
        <w:rPr>
          <w:rFonts w:eastAsia="Times New Roman"/>
          <w:sz w:val="28"/>
          <w:szCs w:val="28"/>
          <w:lang w:eastAsia="ru-RU"/>
        </w:rPr>
        <w:t xml:space="preserve"> -</w:t>
      </w:r>
      <w:r w:rsidRPr="00A36E99">
        <w:rPr>
          <w:rFonts w:eastAsia="Calibri"/>
          <w:sz w:val="28"/>
          <w:szCs w:val="28"/>
        </w:rPr>
        <w:t xml:space="preserve"> </w:t>
      </w:r>
      <w:r w:rsidR="00FB6667">
        <w:rPr>
          <w:rFonts w:eastAsia="Calibri"/>
          <w:sz w:val="28"/>
          <w:szCs w:val="28"/>
        </w:rPr>
        <w:t>р</w:t>
      </w:r>
      <w:r w:rsidRPr="00A36E99">
        <w:rPr>
          <w:rFonts w:eastAsia="Calibri"/>
          <w:sz w:val="28"/>
          <w:szCs w:val="28"/>
        </w:rPr>
        <w:t>аспоряжение Правительства Республики Карелия от 15.02.2022 № 120р-П «Об утверждении региональной программы газификации жилищно-коммунального хозяйства, промышленных и иных организаций</w:t>
      </w:r>
      <w:r w:rsidRPr="00A36E99">
        <w:rPr>
          <w:rFonts w:eastAsia="Calibri"/>
          <w:sz w:val="28"/>
          <w:szCs w:val="28"/>
        </w:rPr>
        <w:br/>
        <w:t>на территории Республики Карелия на 2022-2030 годы» с учетом распоряжения Правительства Республики Карелия от 02.11.2022 №1018р-П.</w:t>
      </w:r>
      <w:r w:rsidRPr="00A36E99">
        <w:rPr>
          <w:rFonts w:eastAsia="Times New Roman"/>
          <w:sz w:val="28"/>
          <w:szCs w:val="28"/>
          <w:lang w:eastAsia="ru-RU"/>
        </w:rPr>
        <w:t xml:space="preserve"> </w:t>
      </w:r>
    </w:p>
    <w:p w:rsidR="00A252FE" w:rsidRPr="00A36E99" w:rsidRDefault="005A4523" w:rsidP="00A36E9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A36E99">
        <w:rPr>
          <w:sz w:val="28"/>
          <w:szCs w:val="28"/>
        </w:rPr>
        <w:t xml:space="preserve">    Н</w:t>
      </w:r>
      <w:r w:rsidR="000E44C7" w:rsidRPr="00A36E99">
        <w:rPr>
          <w:sz w:val="28"/>
          <w:szCs w:val="28"/>
        </w:rPr>
        <w:t xml:space="preserve">а официальном сайте Администрации </w:t>
      </w:r>
      <w:proofErr w:type="spellStart"/>
      <w:r w:rsidR="000E44C7" w:rsidRPr="00A36E99">
        <w:rPr>
          <w:sz w:val="28"/>
          <w:szCs w:val="28"/>
        </w:rPr>
        <w:t>Кондопожского</w:t>
      </w:r>
      <w:proofErr w:type="spellEnd"/>
      <w:r w:rsidR="000E44C7" w:rsidRPr="00A36E99">
        <w:rPr>
          <w:sz w:val="28"/>
          <w:szCs w:val="28"/>
        </w:rPr>
        <w:t xml:space="preserve"> муниципального района - </w:t>
      </w:r>
      <w:hyperlink r:id="rId6" w:history="1">
        <w:r w:rsidR="000E44C7" w:rsidRPr="00A36E99">
          <w:rPr>
            <w:rStyle w:val="ad"/>
            <w:sz w:val="28"/>
            <w:szCs w:val="28"/>
          </w:rPr>
          <w:t>https://kmr10.ru</w:t>
        </w:r>
      </w:hyperlink>
      <w:r w:rsidR="000E44C7" w:rsidRPr="00A36E99">
        <w:rPr>
          <w:sz w:val="28"/>
          <w:szCs w:val="28"/>
        </w:rPr>
        <w:t xml:space="preserve"> в разделе: деятельность/градостроительная деятельность и земельные отношения/проект планировки территории </w:t>
      </w:r>
      <w:r w:rsidR="000212D9" w:rsidRPr="00A36E99">
        <w:rPr>
          <w:sz w:val="28"/>
          <w:szCs w:val="28"/>
        </w:rPr>
        <w:t xml:space="preserve"> </w:t>
      </w:r>
      <w:r w:rsidR="000212D9" w:rsidRPr="00A36E99">
        <w:rPr>
          <w:sz w:val="28"/>
          <w:szCs w:val="28"/>
        </w:rPr>
        <w:br/>
      </w:r>
      <w:proofErr w:type="gramStart"/>
      <w:r w:rsidR="000E44C7" w:rsidRPr="00A36E99">
        <w:rPr>
          <w:sz w:val="28"/>
          <w:szCs w:val="28"/>
        </w:rPr>
        <w:t>в составе с проектом межевания территории линейного объекта</w:t>
      </w:r>
      <w:r w:rsidRPr="00A36E99">
        <w:rPr>
          <w:sz w:val="28"/>
          <w:szCs w:val="28"/>
        </w:rPr>
        <w:t xml:space="preserve"> </w:t>
      </w:r>
      <w:r w:rsidR="000212D9" w:rsidRPr="00A36E99">
        <w:rPr>
          <w:sz w:val="28"/>
          <w:szCs w:val="28"/>
        </w:rPr>
        <w:br/>
      </w:r>
      <w:r w:rsidRPr="00A36E99">
        <w:rPr>
          <w:sz w:val="28"/>
          <w:szCs w:val="28"/>
        </w:rPr>
        <w:t>можно ознакомиться</w:t>
      </w:r>
      <w:r w:rsidR="00D362D1" w:rsidRPr="00A36E99">
        <w:rPr>
          <w:sz w:val="28"/>
          <w:szCs w:val="28"/>
        </w:rPr>
        <w:t xml:space="preserve"> с п</w:t>
      </w:r>
      <w:r w:rsidRPr="00A36E99">
        <w:rPr>
          <w:sz w:val="28"/>
          <w:szCs w:val="28"/>
        </w:rPr>
        <w:t>роект</w:t>
      </w:r>
      <w:r w:rsidR="000212D9" w:rsidRPr="00A36E99">
        <w:rPr>
          <w:sz w:val="28"/>
          <w:szCs w:val="28"/>
        </w:rPr>
        <w:t>ом</w:t>
      </w:r>
      <w:r w:rsidRPr="00A36E99">
        <w:rPr>
          <w:sz w:val="28"/>
          <w:szCs w:val="28"/>
        </w:rPr>
        <w:t xml:space="preserve"> планировки территории, содержащ</w:t>
      </w:r>
      <w:r w:rsidR="000212D9" w:rsidRPr="00A36E99">
        <w:rPr>
          <w:sz w:val="28"/>
          <w:szCs w:val="28"/>
        </w:rPr>
        <w:t>им</w:t>
      </w:r>
      <w:r w:rsidRPr="00A36E99">
        <w:rPr>
          <w:sz w:val="28"/>
          <w:szCs w:val="28"/>
        </w:rPr>
        <w:t xml:space="preserve"> проект межевания территории, утвержде</w:t>
      </w:r>
      <w:r w:rsidR="002260F3" w:rsidRPr="00A36E99">
        <w:rPr>
          <w:sz w:val="28"/>
          <w:szCs w:val="28"/>
        </w:rPr>
        <w:t>н</w:t>
      </w:r>
      <w:r w:rsidRPr="00A36E99">
        <w:rPr>
          <w:sz w:val="28"/>
          <w:szCs w:val="28"/>
        </w:rPr>
        <w:t>н</w:t>
      </w:r>
      <w:r w:rsidR="002260F3" w:rsidRPr="00A36E99">
        <w:rPr>
          <w:sz w:val="28"/>
          <w:szCs w:val="28"/>
        </w:rPr>
        <w:t>ого</w:t>
      </w:r>
      <w:r w:rsidRPr="00A36E99">
        <w:rPr>
          <w:sz w:val="28"/>
          <w:szCs w:val="28"/>
        </w:rPr>
        <w:t xml:space="preserve"> </w:t>
      </w:r>
      <w:r w:rsidR="002260F3" w:rsidRPr="00A36E99">
        <w:rPr>
          <w:sz w:val="28"/>
          <w:szCs w:val="28"/>
        </w:rPr>
        <w:t>п</w:t>
      </w:r>
      <w:r w:rsidRPr="00A36E99">
        <w:rPr>
          <w:sz w:val="28"/>
          <w:szCs w:val="28"/>
        </w:rPr>
        <w:t xml:space="preserve">остановлением Администрации </w:t>
      </w:r>
      <w:proofErr w:type="spellStart"/>
      <w:r w:rsidRPr="00A36E99">
        <w:rPr>
          <w:sz w:val="28"/>
          <w:szCs w:val="28"/>
        </w:rPr>
        <w:t>Кондопожского</w:t>
      </w:r>
      <w:proofErr w:type="spellEnd"/>
      <w:r w:rsidRPr="00A36E99">
        <w:rPr>
          <w:sz w:val="28"/>
          <w:szCs w:val="28"/>
        </w:rPr>
        <w:t xml:space="preserve"> муниципального района от </w:t>
      </w:r>
      <w:r w:rsidR="00A252FE" w:rsidRPr="00A36E99">
        <w:rPr>
          <w:sz w:val="28"/>
          <w:szCs w:val="28"/>
        </w:rPr>
        <w:t>09.02</w:t>
      </w:r>
      <w:r w:rsidRPr="00A36E99">
        <w:rPr>
          <w:sz w:val="28"/>
          <w:szCs w:val="28"/>
        </w:rPr>
        <w:t xml:space="preserve">.2023г </w:t>
      </w:r>
      <w:r w:rsidR="005403ED" w:rsidRPr="00A36E99">
        <w:rPr>
          <w:sz w:val="28"/>
          <w:szCs w:val="28"/>
        </w:rPr>
        <w:br/>
      </w:r>
      <w:r w:rsidRPr="00A36E99">
        <w:rPr>
          <w:sz w:val="28"/>
          <w:szCs w:val="28"/>
        </w:rPr>
        <w:t xml:space="preserve">№ </w:t>
      </w:r>
      <w:r w:rsidR="00A252FE" w:rsidRPr="00A36E99">
        <w:rPr>
          <w:sz w:val="28"/>
          <w:szCs w:val="28"/>
        </w:rPr>
        <w:t>147</w:t>
      </w:r>
      <w:r w:rsidR="002260F3" w:rsidRPr="00A36E99">
        <w:rPr>
          <w:sz w:val="28"/>
          <w:szCs w:val="28"/>
        </w:rPr>
        <w:t xml:space="preserve"> </w:t>
      </w:r>
      <w:r w:rsidR="00A252FE" w:rsidRPr="00A36E99">
        <w:rPr>
          <w:rFonts w:eastAsia="Calibri"/>
          <w:sz w:val="28"/>
          <w:szCs w:val="28"/>
        </w:rPr>
        <w:t xml:space="preserve">«Об утверждении изменений, внесенных в документацию </w:t>
      </w:r>
      <w:r w:rsidR="00A252FE" w:rsidRPr="00A36E99">
        <w:rPr>
          <w:rFonts w:eastAsia="Calibri"/>
          <w:sz w:val="28"/>
          <w:szCs w:val="28"/>
        </w:rPr>
        <w:br/>
        <w:t xml:space="preserve">по планировке территории, предусматривающей размещение линейного объекта в микрорайоне </w:t>
      </w:r>
      <w:proofErr w:type="spellStart"/>
      <w:r w:rsidR="00A252FE" w:rsidRPr="00A36E99">
        <w:rPr>
          <w:rFonts w:eastAsia="Calibri"/>
          <w:sz w:val="28"/>
          <w:szCs w:val="28"/>
        </w:rPr>
        <w:t>Сюрьга</w:t>
      </w:r>
      <w:proofErr w:type="spellEnd"/>
      <w:r w:rsidR="00A252FE" w:rsidRPr="00A36E99">
        <w:rPr>
          <w:rFonts w:eastAsia="Calibri"/>
          <w:sz w:val="28"/>
          <w:szCs w:val="28"/>
        </w:rPr>
        <w:t xml:space="preserve">  </w:t>
      </w:r>
      <w:proofErr w:type="spellStart"/>
      <w:r w:rsidR="00A252FE" w:rsidRPr="00A36E99">
        <w:rPr>
          <w:rFonts w:eastAsia="Calibri"/>
          <w:sz w:val="28"/>
          <w:szCs w:val="28"/>
        </w:rPr>
        <w:t>Кондопожского</w:t>
      </w:r>
      <w:proofErr w:type="spellEnd"/>
      <w:r w:rsidR="00A252FE" w:rsidRPr="00A36E99">
        <w:rPr>
          <w:rFonts w:eastAsia="Calibri"/>
          <w:sz w:val="28"/>
          <w:szCs w:val="28"/>
        </w:rPr>
        <w:t xml:space="preserve"> городского поселения».</w:t>
      </w:r>
      <w:proofErr w:type="gramEnd"/>
    </w:p>
    <w:p w:rsidR="000D1EDB" w:rsidRPr="00A36E99" w:rsidRDefault="000212D9" w:rsidP="00A36E99">
      <w:pPr>
        <w:pStyle w:val="af"/>
        <w:spacing w:line="360" w:lineRule="auto"/>
        <w:jc w:val="both"/>
        <w:rPr>
          <w:rFonts w:eastAsia="Times New Roman"/>
          <w:sz w:val="28"/>
          <w:szCs w:val="28"/>
        </w:rPr>
      </w:pPr>
      <w:r w:rsidRPr="00A36E99">
        <w:rPr>
          <w:sz w:val="28"/>
          <w:szCs w:val="28"/>
        </w:rPr>
        <w:t xml:space="preserve">   </w:t>
      </w:r>
      <w:r w:rsidR="007876E7" w:rsidRPr="00A36E99">
        <w:rPr>
          <w:sz w:val="28"/>
          <w:szCs w:val="28"/>
        </w:rPr>
        <w:t xml:space="preserve"> Описание местоположени</w:t>
      </w:r>
      <w:r w:rsidR="00FA6BA9" w:rsidRPr="00A36E99">
        <w:rPr>
          <w:sz w:val="28"/>
          <w:szCs w:val="28"/>
        </w:rPr>
        <w:t>я</w:t>
      </w:r>
      <w:r w:rsidR="007876E7" w:rsidRPr="00A36E99">
        <w:rPr>
          <w:sz w:val="28"/>
          <w:szCs w:val="28"/>
        </w:rPr>
        <w:t xml:space="preserve"> публичного сервитут</w:t>
      </w:r>
      <w:r w:rsidR="00723870" w:rsidRPr="00A36E99">
        <w:rPr>
          <w:sz w:val="28"/>
          <w:szCs w:val="28"/>
        </w:rPr>
        <w:t>а</w:t>
      </w:r>
      <w:r w:rsidR="007876E7" w:rsidRPr="00A36E99">
        <w:rPr>
          <w:sz w:val="28"/>
          <w:szCs w:val="28"/>
        </w:rPr>
        <w:t xml:space="preserve">: </w:t>
      </w:r>
      <w:proofErr w:type="gramStart"/>
      <w:r w:rsidR="00EA169E" w:rsidRPr="00A36E99">
        <w:rPr>
          <w:sz w:val="28"/>
          <w:szCs w:val="28"/>
        </w:rPr>
        <w:t>Российская  Ф</w:t>
      </w:r>
      <w:r w:rsidR="00AC1611" w:rsidRPr="00A36E99">
        <w:rPr>
          <w:sz w:val="28"/>
          <w:szCs w:val="28"/>
        </w:rPr>
        <w:t xml:space="preserve">едерация, </w:t>
      </w:r>
      <w:proofErr w:type="spellStart"/>
      <w:r w:rsidR="005F0572" w:rsidRPr="00A36E99">
        <w:rPr>
          <w:sz w:val="28"/>
          <w:szCs w:val="28"/>
        </w:rPr>
        <w:t>Кондопожский</w:t>
      </w:r>
      <w:proofErr w:type="spellEnd"/>
      <w:r w:rsidR="005F0572" w:rsidRPr="00A36E99">
        <w:rPr>
          <w:sz w:val="28"/>
          <w:szCs w:val="28"/>
        </w:rPr>
        <w:t xml:space="preserve"> район</w:t>
      </w:r>
      <w:r w:rsidR="009B449C" w:rsidRPr="00A36E99">
        <w:rPr>
          <w:sz w:val="28"/>
          <w:szCs w:val="28"/>
        </w:rPr>
        <w:t xml:space="preserve">, </w:t>
      </w:r>
      <w:r w:rsidR="00666734" w:rsidRPr="00A36E99">
        <w:rPr>
          <w:sz w:val="28"/>
          <w:szCs w:val="28"/>
        </w:rPr>
        <w:t>в границах земельн</w:t>
      </w:r>
      <w:r w:rsidR="009B449C" w:rsidRPr="00A36E99">
        <w:rPr>
          <w:sz w:val="28"/>
          <w:szCs w:val="28"/>
        </w:rPr>
        <w:t>ых</w:t>
      </w:r>
      <w:r w:rsidR="00666734" w:rsidRPr="00A36E99">
        <w:rPr>
          <w:sz w:val="28"/>
          <w:szCs w:val="28"/>
        </w:rPr>
        <w:t xml:space="preserve"> участк</w:t>
      </w:r>
      <w:r w:rsidR="009B449C" w:rsidRPr="00A36E99">
        <w:rPr>
          <w:sz w:val="28"/>
          <w:szCs w:val="28"/>
        </w:rPr>
        <w:t>ов</w:t>
      </w:r>
      <w:r w:rsidR="00AC1611" w:rsidRPr="00A36E99">
        <w:rPr>
          <w:sz w:val="28"/>
          <w:szCs w:val="28"/>
        </w:rPr>
        <w:br/>
      </w:r>
      <w:r w:rsidR="00666734" w:rsidRPr="00A36E99">
        <w:rPr>
          <w:sz w:val="28"/>
          <w:szCs w:val="28"/>
        </w:rPr>
        <w:t>с кадастровым</w:t>
      </w:r>
      <w:r w:rsidR="009B449C" w:rsidRPr="00A36E99">
        <w:rPr>
          <w:sz w:val="28"/>
          <w:szCs w:val="28"/>
        </w:rPr>
        <w:t>и</w:t>
      </w:r>
      <w:r w:rsidR="00666734" w:rsidRPr="00A36E99">
        <w:rPr>
          <w:sz w:val="28"/>
          <w:szCs w:val="28"/>
        </w:rPr>
        <w:t xml:space="preserve"> номер</w:t>
      </w:r>
      <w:r w:rsidR="009B449C" w:rsidRPr="00A36E99">
        <w:rPr>
          <w:sz w:val="28"/>
          <w:szCs w:val="28"/>
        </w:rPr>
        <w:t>а</w:t>
      </w:r>
      <w:r w:rsidR="00AC1611" w:rsidRPr="00A36E99">
        <w:rPr>
          <w:sz w:val="28"/>
          <w:szCs w:val="28"/>
        </w:rPr>
        <w:t>м</w:t>
      </w:r>
      <w:r w:rsidR="009B449C" w:rsidRPr="00A36E99">
        <w:rPr>
          <w:sz w:val="28"/>
          <w:szCs w:val="28"/>
        </w:rPr>
        <w:t>и</w:t>
      </w:r>
      <w:r w:rsidR="008B0B0A" w:rsidRPr="00A36E99">
        <w:rPr>
          <w:sz w:val="28"/>
          <w:szCs w:val="28"/>
        </w:rPr>
        <w:t>:</w:t>
      </w:r>
      <w:r w:rsidR="00B97379" w:rsidRPr="00A36E99">
        <w:rPr>
          <w:sz w:val="28"/>
          <w:szCs w:val="28"/>
        </w:rPr>
        <w:t xml:space="preserve"> </w:t>
      </w:r>
      <w:r w:rsidR="00EA169E" w:rsidRPr="00A36E99">
        <w:rPr>
          <w:rFonts w:eastAsia="Times New Roman"/>
          <w:sz w:val="28"/>
          <w:szCs w:val="28"/>
        </w:rPr>
        <w:t xml:space="preserve">10:03:0010202:372, 10:03:0010203:626, 10:03:0010220:145, 10:03:0010213:166, 10:03:0010203:75, 10:03:0010205:23, 10:03:0010208:1, 10:03:0010214:2, 10:03:0010224:1, 10:03:0010230:1 </w:t>
      </w:r>
      <w:r w:rsidR="008B0B0A" w:rsidRPr="00A36E99">
        <w:rPr>
          <w:rFonts w:eastAsia="Times New Roman"/>
          <w:sz w:val="28"/>
          <w:szCs w:val="28"/>
        </w:rPr>
        <w:br/>
      </w:r>
      <w:r w:rsidR="00EA169E" w:rsidRPr="00A36E99">
        <w:rPr>
          <w:rFonts w:eastAsia="Times New Roman"/>
          <w:sz w:val="28"/>
          <w:szCs w:val="28"/>
        </w:rPr>
        <w:t>(</w:t>
      </w:r>
      <w:r w:rsidR="008B0B0A" w:rsidRPr="00A36E99">
        <w:rPr>
          <w:rFonts w:eastAsia="Times New Roman"/>
          <w:sz w:val="28"/>
          <w:szCs w:val="28"/>
        </w:rPr>
        <w:t xml:space="preserve">входит в состав единого </w:t>
      </w:r>
      <w:r w:rsidR="00EA169E" w:rsidRPr="00A36E99">
        <w:rPr>
          <w:rFonts w:eastAsia="Times New Roman"/>
          <w:sz w:val="28"/>
          <w:szCs w:val="28"/>
        </w:rPr>
        <w:t>землепользовани</w:t>
      </w:r>
      <w:r w:rsidR="008B0B0A" w:rsidRPr="00A36E99">
        <w:rPr>
          <w:rFonts w:eastAsia="Times New Roman"/>
          <w:sz w:val="28"/>
          <w:szCs w:val="28"/>
        </w:rPr>
        <w:t>я</w:t>
      </w:r>
      <w:r w:rsidR="00EA169E" w:rsidRPr="00A36E99">
        <w:rPr>
          <w:rFonts w:eastAsia="Times New Roman"/>
          <w:spacing w:val="-57"/>
          <w:sz w:val="28"/>
          <w:szCs w:val="28"/>
        </w:rPr>
        <w:t xml:space="preserve"> </w:t>
      </w:r>
      <w:r w:rsidR="00EA169E" w:rsidRPr="00A36E99">
        <w:rPr>
          <w:rFonts w:eastAsia="Times New Roman"/>
          <w:sz w:val="28"/>
          <w:szCs w:val="28"/>
        </w:rPr>
        <w:t>10:03:0010000:4</w:t>
      </w:r>
      <w:proofErr w:type="gramEnd"/>
      <w:r w:rsidR="00EA169E" w:rsidRPr="00A36E99">
        <w:rPr>
          <w:rFonts w:eastAsia="Times New Roman"/>
          <w:sz w:val="28"/>
          <w:szCs w:val="28"/>
        </w:rPr>
        <w:t xml:space="preserve">), </w:t>
      </w:r>
      <w:r w:rsidR="008B0B0A" w:rsidRPr="00A36E99">
        <w:rPr>
          <w:rFonts w:eastAsia="Times New Roman"/>
          <w:sz w:val="28"/>
          <w:szCs w:val="28"/>
        </w:rPr>
        <w:br/>
      </w:r>
      <w:proofErr w:type="gramStart"/>
      <w:r w:rsidR="00EA169E" w:rsidRPr="00A36E99">
        <w:rPr>
          <w:rFonts w:eastAsia="Times New Roman"/>
          <w:sz w:val="28"/>
          <w:szCs w:val="28"/>
        </w:rPr>
        <w:lastRenderedPageBreak/>
        <w:t>10:03:0010231:6 (</w:t>
      </w:r>
      <w:r w:rsidR="008B0B0A" w:rsidRPr="00A36E99">
        <w:rPr>
          <w:rFonts w:eastAsia="Times New Roman"/>
          <w:sz w:val="28"/>
          <w:szCs w:val="28"/>
        </w:rPr>
        <w:t xml:space="preserve">входит в состав </w:t>
      </w:r>
      <w:r w:rsidR="00EA169E" w:rsidRPr="00A36E99">
        <w:rPr>
          <w:rFonts w:eastAsia="Times New Roman"/>
          <w:sz w:val="28"/>
          <w:szCs w:val="28"/>
        </w:rPr>
        <w:t>едино</w:t>
      </w:r>
      <w:r w:rsidR="008B0B0A" w:rsidRPr="00A36E99">
        <w:rPr>
          <w:rFonts w:eastAsia="Times New Roman"/>
          <w:sz w:val="28"/>
          <w:szCs w:val="28"/>
        </w:rPr>
        <w:t>го</w:t>
      </w:r>
      <w:r w:rsidR="00EA169E" w:rsidRPr="00A36E99">
        <w:rPr>
          <w:rFonts w:eastAsia="Times New Roman"/>
          <w:sz w:val="28"/>
          <w:szCs w:val="28"/>
        </w:rPr>
        <w:t xml:space="preserve"> землепользовани</w:t>
      </w:r>
      <w:r w:rsidR="008B0B0A" w:rsidRPr="00A36E99">
        <w:rPr>
          <w:rFonts w:eastAsia="Times New Roman"/>
          <w:sz w:val="28"/>
          <w:szCs w:val="28"/>
        </w:rPr>
        <w:t>я</w:t>
      </w:r>
      <w:r w:rsidR="00EA169E" w:rsidRPr="00A36E99">
        <w:rPr>
          <w:rFonts w:eastAsia="Times New Roman"/>
          <w:spacing w:val="-57"/>
          <w:sz w:val="28"/>
          <w:szCs w:val="28"/>
        </w:rPr>
        <w:t xml:space="preserve"> </w:t>
      </w:r>
      <w:r w:rsidR="00EA169E" w:rsidRPr="00A36E99">
        <w:rPr>
          <w:rFonts w:eastAsia="Times New Roman"/>
          <w:sz w:val="28"/>
          <w:szCs w:val="28"/>
        </w:rPr>
        <w:t xml:space="preserve">10:03:0010000:4), 10:03:0010222:5, </w:t>
      </w:r>
      <w:r w:rsidR="00EA169E" w:rsidRPr="00A36E99">
        <w:rPr>
          <w:rFonts w:eastAsia="Times New Roman"/>
          <w:sz w:val="28"/>
          <w:szCs w:val="28"/>
          <w:lang w:eastAsia="en-US"/>
        </w:rPr>
        <w:t>10:03:0010224:9, 10:03:0010232:15, 10:03:0010232:22, 10:03:0010231:4, 10:03:0000000:11630, 10:03:0010206:138, 10:03:0010219:2, 10:03:0010225:2, 10:03:0010901:1199, 10:03:0010203:99, 10:03:0000000</w:t>
      </w:r>
      <w:proofErr w:type="gramEnd"/>
      <w:r w:rsidR="00EA169E" w:rsidRPr="00A36E99">
        <w:rPr>
          <w:rFonts w:eastAsia="Times New Roman"/>
          <w:sz w:val="28"/>
          <w:szCs w:val="28"/>
          <w:lang w:eastAsia="en-US"/>
        </w:rPr>
        <w:t>:</w:t>
      </w:r>
      <w:proofErr w:type="gramStart"/>
      <w:r w:rsidR="00EA169E" w:rsidRPr="00A36E99">
        <w:rPr>
          <w:rFonts w:eastAsia="Times New Roman"/>
          <w:sz w:val="28"/>
          <w:szCs w:val="28"/>
          <w:lang w:eastAsia="en-US"/>
        </w:rPr>
        <w:t>12411, 10:03:0010210:134, 10:03:0010213:13, 10:03:0010211:36</w:t>
      </w:r>
      <w:r w:rsidR="008B0B0A" w:rsidRPr="00A36E99">
        <w:rPr>
          <w:rFonts w:eastAsia="Times New Roman"/>
          <w:sz w:val="28"/>
          <w:szCs w:val="28"/>
          <w:lang w:eastAsia="en-US"/>
        </w:rPr>
        <w:t xml:space="preserve"> </w:t>
      </w:r>
      <w:r w:rsidR="005E3BE7" w:rsidRPr="00A36E99">
        <w:rPr>
          <w:sz w:val="28"/>
          <w:szCs w:val="28"/>
        </w:rPr>
        <w:t>и</w:t>
      </w:r>
      <w:r w:rsidR="00AC1611" w:rsidRPr="00A36E99">
        <w:rPr>
          <w:sz w:val="28"/>
          <w:szCs w:val="28"/>
        </w:rPr>
        <w:t xml:space="preserve"> </w:t>
      </w:r>
      <w:r w:rsidR="00B97379" w:rsidRPr="00A36E99">
        <w:rPr>
          <w:sz w:val="28"/>
          <w:szCs w:val="28"/>
        </w:rPr>
        <w:t>земель кадастровых кварталов</w:t>
      </w:r>
      <w:r w:rsidR="008B0B0A" w:rsidRPr="00A36E99">
        <w:rPr>
          <w:rFonts w:eastAsia="Times New Roman"/>
          <w:sz w:val="28"/>
          <w:szCs w:val="28"/>
        </w:rPr>
        <w:t>:</w:t>
      </w:r>
      <w:r w:rsidR="00B97379" w:rsidRPr="00A36E99">
        <w:rPr>
          <w:rFonts w:eastAsia="Times New Roman"/>
          <w:sz w:val="28"/>
          <w:szCs w:val="28"/>
        </w:rPr>
        <w:t xml:space="preserve"> </w:t>
      </w:r>
      <w:r w:rsidR="00EA169E" w:rsidRPr="00A36E99">
        <w:rPr>
          <w:rFonts w:eastAsia="Times New Roman"/>
          <w:sz w:val="28"/>
          <w:szCs w:val="28"/>
        </w:rPr>
        <w:t>10:03:0010901, 10:03:0010201, 10:03:0010202, 10:03:0010203, 10:03:0010204, 10:03:0010205, 10:03:0010206, 10:03:0010207, 10:03:0010208, 10:03:0010210, 10:03:0010211, 10:03:0010212, 10:03:0010213, 10:03:0010214, 10</w:t>
      </w:r>
      <w:proofErr w:type="gramEnd"/>
      <w:r w:rsidR="00EA169E" w:rsidRPr="00A36E99">
        <w:rPr>
          <w:rFonts w:eastAsia="Times New Roman"/>
          <w:sz w:val="28"/>
          <w:szCs w:val="28"/>
        </w:rPr>
        <w:t>:</w:t>
      </w:r>
      <w:proofErr w:type="gramStart"/>
      <w:r w:rsidR="00EA169E" w:rsidRPr="00A36E99">
        <w:rPr>
          <w:rFonts w:eastAsia="Times New Roman"/>
          <w:sz w:val="28"/>
          <w:szCs w:val="28"/>
        </w:rPr>
        <w:t>03:0010215, 10:03:0010216, 10:03:0010217, 10:03:0010218, 10:03:0010219, 10:03:0010220, 10:03:0010221, 10:03:0010222, 10:03:0010223, 10:03:0010224, 10:03:0010225, 10:03:0010226, 10:03:0010227, 10:03:0010228, 10:03:0010229, 10:03:0010230, 10:03:0010231, 10:03:0010232, 10:03:0011001, 10:03:0082404</w:t>
      </w:r>
      <w:r w:rsidR="009C4BDC" w:rsidRPr="00A36E99">
        <w:rPr>
          <w:rFonts w:eastAsia="Times New Roman"/>
          <w:sz w:val="28"/>
          <w:szCs w:val="28"/>
        </w:rPr>
        <w:t>.</w:t>
      </w:r>
      <w:proofErr w:type="gramEnd"/>
    </w:p>
    <w:p w:rsidR="005059FD" w:rsidRPr="00071A40" w:rsidRDefault="00833547" w:rsidP="005403ED">
      <w:pPr>
        <w:spacing w:line="360" w:lineRule="auto"/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Cs w:val="28"/>
        </w:rPr>
        <w:t xml:space="preserve">  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5403ED">
      <w:pPr>
        <w:pStyle w:val="ab"/>
        <w:spacing w:line="360" w:lineRule="auto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FE77B4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7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FB6667" w:rsidRDefault="00433442" w:rsidP="00540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>Время приема заинтересованных лиц для ознакомления с поступившим ходатайством об установлении пу</w:t>
      </w:r>
      <w:r w:rsidR="00FB6667">
        <w:rPr>
          <w:sz w:val="28"/>
          <w:szCs w:val="28"/>
        </w:rPr>
        <w:t>бличного сервитута:</w:t>
      </w:r>
    </w:p>
    <w:p w:rsidR="00433442" w:rsidRDefault="00FB6667" w:rsidP="005403E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понедельник </w:t>
      </w:r>
      <w:r w:rsidR="00723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14.00 до 18.00ч, </w:t>
      </w:r>
      <w:r w:rsidR="00723870">
        <w:rPr>
          <w:sz w:val="28"/>
          <w:szCs w:val="28"/>
        </w:rPr>
        <w:t xml:space="preserve">четверг </w:t>
      </w:r>
      <w:r>
        <w:rPr>
          <w:sz w:val="28"/>
          <w:szCs w:val="28"/>
        </w:rPr>
        <w:t>с 14.00 до 17.00ч</w:t>
      </w:r>
      <w:r w:rsidR="00433442">
        <w:rPr>
          <w:sz w:val="28"/>
          <w:szCs w:val="28"/>
        </w:rPr>
        <w:t>.</w:t>
      </w:r>
    </w:p>
    <w:p w:rsidR="00433442" w:rsidRPr="00C45FB8" w:rsidRDefault="00E8631B" w:rsidP="005403ED">
      <w:pPr>
        <w:spacing w:line="360" w:lineRule="auto"/>
        <w:jc w:val="both"/>
        <w:rPr>
          <w:sz w:val="28"/>
          <w:szCs w:val="28"/>
        </w:rPr>
      </w:pPr>
      <w:r w:rsidRPr="00C45FB8">
        <w:rPr>
          <w:sz w:val="28"/>
          <w:szCs w:val="28"/>
        </w:rPr>
        <w:t xml:space="preserve">    </w:t>
      </w:r>
      <w:r w:rsidR="00433442" w:rsidRPr="00C45FB8">
        <w:rPr>
          <w:sz w:val="28"/>
          <w:szCs w:val="28"/>
        </w:rPr>
        <w:t xml:space="preserve">Срок подачи указанных </w:t>
      </w:r>
      <w:r w:rsidR="00ED442A" w:rsidRPr="00C45FB8">
        <w:rPr>
          <w:sz w:val="28"/>
          <w:szCs w:val="28"/>
        </w:rPr>
        <w:t xml:space="preserve">заявлений: </w:t>
      </w:r>
      <w:r w:rsidR="00EA169E" w:rsidRPr="00C45FB8">
        <w:rPr>
          <w:rFonts w:eastAsia="Times New Roman"/>
          <w:b/>
          <w:sz w:val="28"/>
          <w:szCs w:val="28"/>
          <w:lang w:eastAsia="ru-RU"/>
        </w:rPr>
        <w:t xml:space="preserve">в течение 15 дней со дня опубликования сообщения </w:t>
      </w:r>
      <w:r w:rsidR="00EA169E" w:rsidRPr="00C45FB8">
        <w:rPr>
          <w:rFonts w:eastAsia="Times New Roman"/>
          <w:sz w:val="28"/>
          <w:szCs w:val="28"/>
          <w:lang w:eastAsia="ru-RU"/>
        </w:rPr>
        <w:t>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земель.</w:t>
      </w:r>
    </w:p>
    <w:p w:rsidR="006729FD" w:rsidRPr="00455F3E" w:rsidRDefault="00433442" w:rsidP="005403ED">
      <w:pPr>
        <w:spacing w:line="360" w:lineRule="auto"/>
        <w:jc w:val="both"/>
        <w:rPr>
          <w:sz w:val="24"/>
          <w:szCs w:val="24"/>
          <w:lang w:eastAsia="ru-RU"/>
        </w:rPr>
      </w:pPr>
      <w:r w:rsidRPr="00455F3E">
        <w:rPr>
          <w:sz w:val="24"/>
          <w:szCs w:val="24"/>
        </w:rPr>
        <w:t xml:space="preserve"> </w:t>
      </w:r>
      <w:r w:rsidR="00723870" w:rsidRPr="00455F3E">
        <w:rPr>
          <w:sz w:val="24"/>
          <w:szCs w:val="24"/>
        </w:rPr>
        <w:t xml:space="preserve">  </w:t>
      </w:r>
      <w:r w:rsidR="00E8631B" w:rsidRPr="00455F3E">
        <w:rPr>
          <w:sz w:val="24"/>
          <w:szCs w:val="24"/>
        </w:rPr>
        <w:t xml:space="preserve"> </w:t>
      </w:r>
      <w:r w:rsidRPr="00455F3E">
        <w:rPr>
          <w:sz w:val="24"/>
          <w:szCs w:val="24"/>
        </w:rPr>
        <w:t xml:space="preserve">Сообщение о возможном об установлении публичного сервитута </w:t>
      </w:r>
      <w:r w:rsidR="009831BF" w:rsidRPr="00455F3E">
        <w:rPr>
          <w:sz w:val="24"/>
          <w:szCs w:val="24"/>
        </w:rPr>
        <w:br/>
      </w:r>
      <w:r w:rsidRPr="00455F3E">
        <w:rPr>
          <w:sz w:val="24"/>
          <w:szCs w:val="24"/>
        </w:rPr>
        <w:t>с прилагаемым к нему описанием местоположения границ публичного сервитута  размещено на официальном с</w:t>
      </w:r>
      <w:r w:rsidR="00723870" w:rsidRPr="00455F3E">
        <w:rPr>
          <w:sz w:val="24"/>
          <w:szCs w:val="24"/>
        </w:rPr>
        <w:t xml:space="preserve">айте Администрации </w:t>
      </w:r>
      <w:proofErr w:type="spellStart"/>
      <w:r w:rsidR="00723870" w:rsidRPr="00455F3E">
        <w:rPr>
          <w:sz w:val="24"/>
          <w:szCs w:val="24"/>
        </w:rPr>
        <w:t>Кондопожского</w:t>
      </w:r>
      <w:proofErr w:type="spellEnd"/>
      <w:r w:rsidR="00723870" w:rsidRPr="00455F3E">
        <w:rPr>
          <w:sz w:val="24"/>
          <w:szCs w:val="24"/>
        </w:rPr>
        <w:t xml:space="preserve"> муниципального района -</w:t>
      </w:r>
      <w:r w:rsidR="005310E1" w:rsidRPr="00455F3E">
        <w:rPr>
          <w:sz w:val="24"/>
          <w:szCs w:val="24"/>
        </w:rPr>
        <w:t xml:space="preserve"> </w:t>
      </w:r>
      <w:hyperlink r:id="rId8" w:history="1">
        <w:r w:rsidRPr="00455F3E">
          <w:rPr>
            <w:rStyle w:val="ad"/>
            <w:sz w:val="24"/>
            <w:szCs w:val="24"/>
          </w:rPr>
          <w:t>https://kmr10.ru</w:t>
        </w:r>
      </w:hyperlink>
      <w:r w:rsidRPr="00455F3E">
        <w:rPr>
          <w:sz w:val="24"/>
          <w:szCs w:val="24"/>
        </w:rPr>
        <w:t xml:space="preserve">  в разделе: деятельност</w:t>
      </w:r>
      <w:r w:rsidR="005059FD" w:rsidRPr="00455F3E">
        <w:rPr>
          <w:sz w:val="24"/>
          <w:szCs w:val="24"/>
        </w:rPr>
        <w:t>ь</w:t>
      </w:r>
      <w:r w:rsidRPr="00455F3E">
        <w:rPr>
          <w:sz w:val="24"/>
          <w:szCs w:val="24"/>
        </w:rPr>
        <w:t>: /градостроительная деятельность</w:t>
      </w:r>
      <w:r w:rsidR="000F3E11">
        <w:rPr>
          <w:sz w:val="24"/>
          <w:szCs w:val="24"/>
        </w:rPr>
        <w:br/>
      </w:r>
      <w:r w:rsidRPr="00455F3E">
        <w:rPr>
          <w:sz w:val="24"/>
          <w:szCs w:val="24"/>
        </w:rPr>
        <w:t>и земельные отношения/публичный сервитут</w:t>
      </w:r>
      <w:r w:rsidR="00723870" w:rsidRPr="00455F3E">
        <w:rPr>
          <w:sz w:val="24"/>
          <w:szCs w:val="24"/>
        </w:rPr>
        <w:t>.</w:t>
      </w:r>
    </w:p>
    <w:sectPr w:rsidR="006729FD" w:rsidRPr="00455F3E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1364D"/>
    <w:rsid w:val="000212D9"/>
    <w:rsid w:val="00071A40"/>
    <w:rsid w:val="00074F31"/>
    <w:rsid w:val="00077A91"/>
    <w:rsid w:val="000B61C2"/>
    <w:rsid w:val="000D1EDB"/>
    <w:rsid w:val="000E44C7"/>
    <w:rsid w:val="000E518D"/>
    <w:rsid w:val="000F3E11"/>
    <w:rsid w:val="001161C3"/>
    <w:rsid w:val="0017525B"/>
    <w:rsid w:val="001A564D"/>
    <w:rsid w:val="001C2F18"/>
    <w:rsid w:val="002260F3"/>
    <w:rsid w:val="00297662"/>
    <w:rsid w:val="00343AE0"/>
    <w:rsid w:val="00362C73"/>
    <w:rsid w:val="00405AD3"/>
    <w:rsid w:val="00433442"/>
    <w:rsid w:val="0044321A"/>
    <w:rsid w:val="00455F3E"/>
    <w:rsid w:val="004B1958"/>
    <w:rsid w:val="004B7665"/>
    <w:rsid w:val="004E1735"/>
    <w:rsid w:val="004E7A21"/>
    <w:rsid w:val="004F20F5"/>
    <w:rsid w:val="005059FD"/>
    <w:rsid w:val="005310E1"/>
    <w:rsid w:val="005403ED"/>
    <w:rsid w:val="00547946"/>
    <w:rsid w:val="00552697"/>
    <w:rsid w:val="005A4523"/>
    <w:rsid w:val="005E3BE7"/>
    <w:rsid w:val="005F0572"/>
    <w:rsid w:val="005F792E"/>
    <w:rsid w:val="00647CAC"/>
    <w:rsid w:val="00666734"/>
    <w:rsid w:val="006729FD"/>
    <w:rsid w:val="00686486"/>
    <w:rsid w:val="00723870"/>
    <w:rsid w:val="0073610A"/>
    <w:rsid w:val="0077230D"/>
    <w:rsid w:val="007876E7"/>
    <w:rsid w:val="007954C5"/>
    <w:rsid w:val="007A19DC"/>
    <w:rsid w:val="007B750B"/>
    <w:rsid w:val="007D12B7"/>
    <w:rsid w:val="00826A1A"/>
    <w:rsid w:val="00833547"/>
    <w:rsid w:val="0083411E"/>
    <w:rsid w:val="00866CCF"/>
    <w:rsid w:val="008B0B0A"/>
    <w:rsid w:val="008B765A"/>
    <w:rsid w:val="008D3222"/>
    <w:rsid w:val="008D6B0B"/>
    <w:rsid w:val="00927D42"/>
    <w:rsid w:val="009831BF"/>
    <w:rsid w:val="00985834"/>
    <w:rsid w:val="009B449C"/>
    <w:rsid w:val="009C4BDC"/>
    <w:rsid w:val="00A14FA0"/>
    <w:rsid w:val="00A252FE"/>
    <w:rsid w:val="00A3077E"/>
    <w:rsid w:val="00A36C78"/>
    <w:rsid w:val="00A36E99"/>
    <w:rsid w:val="00A66978"/>
    <w:rsid w:val="00A838A0"/>
    <w:rsid w:val="00A8477C"/>
    <w:rsid w:val="00A94F87"/>
    <w:rsid w:val="00AC1611"/>
    <w:rsid w:val="00AF3D09"/>
    <w:rsid w:val="00B173F2"/>
    <w:rsid w:val="00B37E23"/>
    <w:rsid w:val="00B97379"/>
    <w:rsid w:val="00BC7A0A"/>
    <w:rsid w:val="00C45FB8"/>
    <w:rsid w:val="00C750FA"/>
    <w:rsid w:val="00CE4BA8"/>
    <w:rsid w:val="00D1267A"/>
    <w:rsid w:val="00D26764"/>
    <w:rsid w:val="00D362D1"/>
    <w:rsid w:val="00E236A5"/>
    <w:rsid w:val="00E44C46"/>
    <w:rsid w:val="00E76723"/>
    <w:rsid w:val="00E8631B"/>
    <w:rsid w:val="00E95721"/>
    <w:rsid w:val="00EA169E"/>
    <w:rsid w:val="00ED442A"/>
    <w:rsid w:val="00FA6BA9"/>
    <w:rsid w:val="00FB6667"/>
    <w:rsid w:val="00FD12BE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A169E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A169E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10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dadm@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10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34</cp:revision>
  <dcterms:created xsi:type="dcterms:W3CDTF">2023-01-18T08:39:00Z</dcterms:created>
  <dcterms:modified xsi:type="dcterms:W3CDTF">2023-10-20T09:01:00Z</dcterms:modified>
</cp:coreProperties>
</file>