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E5" w:rsidRPr="00FA29B5" w:rsidRDefault="006A1CAB" w:rsidP="00FA29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A29B5">
        <w:rPr>
          <w:rFonts w:ascii="Times New Roman" w:hAnsi="Times New Roman" w:cs="Times New Roman"/>
          <w:sz w:val="26"/>
          <w:szCs w:val="26"/>
        </w:rPr>
        <w:t xml:space="preserve">Камеральная проверка в отношении </w:t>
      </w:r>
      <w:r w:rsidR="00FA29B5" w:rsidRPr="00FA29B5">
        <w:rPr>
          <w:rFonts w:ascii="Times New Roman" w:hAnsi="Times New Roman" w:cs="Times New Roman"/>
          <w:sz w:val="26"/>
          <w:szCs w:val="26"/>
        </w:rPr>
        <w:t xml:space="preserve">Муниципального учреждения дополнительного образования спортивная школа олимпийского резерва </w:t>
      </w:r>
      <w:proofErr w:type="spellStart"/>
      <w:r w:rsidR="00FA29B5" w:rsidRPr="00FA29B5">
        <w:rPr>
          <w:rFonts w:ascii="Times New Roman" w:hAnsi="Times New Roman" w:cs="Times New Roman"/>
          <w:sz w:val="26"/>
          <w:szCs w:val="26"/>
        </w:rPr>
        <w:t>им.А.П.Шелгачева</w:t>
      </w:r>
      <w:proofErr w:type="spellEnd"/>
      <w:r w:rsidR="00FA29B5" w:rsidRPr="00FA29B5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FA29B5" w:rsidRPr="00FA29B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FA29B5" w:rsidRPr="00FA29B5">
        <w:rPr>
          <w:rFonts w:ascii="Times New Roman" w:hAnsi="Times New Roman" w:cs="Times New Roman"/>
          <w:sz w:val="26"/>
          <w:szCs w:val="26"/>
        </w:rPr>
        <w:t>ондопоги Республики Карелия</w:t>
      </w:r>
    </w:p>
    <w:p w:rsidR="00FA29B5" w:rsidRPr="00865412" w:rsidRDefault="00FA29B5" w:rsidP="00B40A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970AE" w:rsidRPr="00FA29B5" w:rsidRDefault="006A1CAB" w:rsidP="00FA2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9B5">
        <w:rPr>
          <w:rFonts w:ascii="Times New Roman" w:hAnsi="Times New Roman" w:cs="Times New Roman"/>
          <w:sz w:val="26"/>
          <w:szCs w:val="26"/>
        </w:rPr>
        <w:t xml:space="preserve">В период </w:t>
      </w:r>
      <w:r w:rsidR="00FA29B5" w:rsidRPr="00FA29B5">
        <w:rPr>
          <w:rFonts w:ascii="Times New Roman" w:hAnsi="Times New Roman" w:cs="Times New Roman"/>
          <w:sz w:val="26"/>
          <w:szCs w:val="26"/>
        </w:rPr>
        <w:t xml:space="preserve">с 20 ноября 2023г. по 22 декабря 2023г. </w:t>
      </w:r>
      <w:r w:rsidRPr="00FA29B5">
        <w:rPr>
          <w:rFonts w:ascii="Times New Roman" w:hAnsi="Times New Roman" w:cs="Times New Roman"/>
          <w:sz w:val="26"/>
          <w:szCs w:val="26"/>
        </w:rPr>
        <w:t xml:space="preserve">органом внутреннего муниципального финансового контроля Администрации </w:t>
      </w:r>
      <w:proofErr w:type="spellStart"/>
      <w:r w:rsidRPr="00FA29B5">
        <w:rPr>
          <w:rFonts w:ascii="Times New Roman" w:hAnsi="Times New Roman" w:cs="Times New Roman"/>
          <w:sz w:val="26"/>
          <w:szCs w:val="26"/>
        </w:rPr>
        <w:t>Кондопожского</w:t>
      </w:r>
      <w:proofErr w:type="spellEnd"/>
      <w:r w:rsidRPr="00FA29B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21567" w:rsidRPr="00FA29B5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FA29B5" w:rsidRPr="00FA29B5">
        <w:rPr>
          <w:rFonts w:ascii="Times New Roman" w:hAnsi="Times New Roman" w:cs="Times New Roman"/>
          <w:sz w:val="26"/>
          <w:szCs w:val="26"/>
        </w:rPr>
        <w:t xml:space="preserve">Муниципального учреждения дополнительного образования спортивная школа олимпийского резерва </w:t>
      </w:r>
      <w:proofErr w:type="spellStart"/>
      <w:r w:rsidR="00FA29B5" w:rsidRPr="00FA29B5">
        <w:rPr>
          <w:rFonts w:ascii="Times New Roman" w:hAnsi="Times New Roman" w:cs="Times New Roman"/>
          <w:sz w:val="26"/>
          <w:szCs w:val="26"/>
        </w:rPr>
        <w:t>им.А.П.Шелгачева</w:t>
      </w:r>
      <w:proofErr w:type="spellEnd"/>
      <w:r w:rsidR="00FA29B5" w:rsidRPr="00FA29B5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FA29B5" w:rsidRPr="00FA29B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FA29B5" w:rsidRPr="00FA29B5">
        <w:rPr>
          <w:rFonts w:ascii="Times New Roman" w:hAnsi="Times New Roman" w:cs="Times New Roman"/>
          <w:sz w:val="26"/>
          <w:szCs w:val="26"/>
        </w:rPr>
        <w:t>ондопоги Республики Карелия</w:t>
      </w:r>
      <w:r w:rsidR="00FA29B5">
        <w:rPr>
          <w:rFonts w:ascii="Times New Roman" w:hAnsi="Times New Roman" w:cs="Times New Roman"/>
          <w:sz w:val="26"/>
          <w:szCs w:val="26"/>
        </w:rPr>
        <w:t xml:space="preserve"> </w:t>
      </w:r>
      <w:r w:rsidRPr="00FA29B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FA29B5">
        <w:rPr>
          <w:rFonts w:ascii="Times New Roman" w:hAnsi="Times New Roman" w:cs="Times New Roman"/>
          <w:sz w:val="26"/>
          <w:szCs w:val="26"/>
        </w:rPr>
        <w:t>вне</w:t>
      </w:r>
      <w:r w:rsidRPr="00FA29B5">
        <w:rPr>
          <w:rFonts w:ascii="Times New Roman" w:hAnsi="Times New Roman" w:cs="Times New Roman"/>
          <w:sz w:val="26"/>
          <w:szCs w:val="26"/>
        </w:rPr>
        <w:t xml:space="preserve">плановая камеральная проверка по теме: </w:t>
      </w:r>
      <w:r w:rsidR="000970AE" w:rsidRPr="00FA29B5">
        <w:rPr>
          <w:rFonts w:ascii="Times New Roman" w:hAnsi="Times New Roman" w:cs="Times New Roman"/>
          <w:sz w:val="26"/>
          <w:szCs w:val="26"/>
        </w:rPr>
        <w:t>«</w:t>
      </w:r>
      <w:r w:rsidR="00FA29B5" w:rsidRPr="00FA29B5">
        <w:rPr>
          <w:rFonts w:ascii="Times New Roman" w:hAnsi="Times New Roman" w:cs="Times New Roman"/>
          <w:color w:val="2D2D2D"/>
          <w:spacing w:val="2"/>
          <w:sz w:val="26"/>
          <w:szCs w:val="26"/>
        </w:rPr>
        <w:t>Проверка осуществления расходов на обеспечение выполнения функций объекта контроля и (или) их отражения в бюджетном учете и отчетности (выборочно) (проверка правильности и достоверности расчетов по начислению и выплате заработной платы и произведенных из нее удержаний)</w:t>
      </w:r>
      <w:r w:rsidR="000970AE" w:rsidRPr="00FA29B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A797C" w:rsidRPr="00FA29B5" w:rsidRDefault="00DD14AC" w:rsidP="00FA2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FA29B5">
        <w:rPr>
          <w:rFonts w:ascii="Times New Roman" w:hAnsi="Times New Roman" w:cs="Times New Roman"/>
          <w:sz w:val="26"/>
          <w:szCs w:val="26"/>
        </w:rPr>
        <w:t>Проверяемый период</w:t>
      </w:r>
      <w:r w:rsidR="00692AF5" w:rsidRPr="00FA29B5">
        <w:rPr>
          <w:rFonts w:ascii="Times New Roman" w:hAnsi="Times New Roman" w:cs="Times New Roman"/>
          <w:sz w:val="26"/>
          <w:szCs w:val="26"/>
        </w:rPr>
        <w:t xml:space="preserve">: </w:t>
      </w:r>
      <w:r w:rsidRPr="00FA29B5">
        <w:rPr>
          <w:rFonts w:ascii="Times New Roman" w:hAnsi="Times New Roman" w:cs="Times New Roman"/>
          <w:sz w:val="26"/>
          <w:szCs w:val="26"/>
        </w:rPr>
        <w:t xml:space="preserve"> </w:t>
      </w:r>
      <w:r w:rsidR="00692AF5" w:rsidRPr="00FA29B5">
        <w:rPr>
          <w:rFonts w:ascii="Times New Roman" w:hAnsi="Times New Roman" w:cs="Times New Roman"/>
          <w:color w:val="2D2D2D"/>
          <w:spacing w:val="2"/>
          <w:sz w:val="26"/>
          <w:szCs w:val="26"/>
        </w:rPr>
        <w:t>2022 год.</w:t>
      </w:r>
    </w:p>
    <w:p w:rsidR="00FA29B5" w:rsidRPr="00FA29B5" w:rsidRDefault="00FA29B5" w:rsidP="00FA2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9B5">
        <w:rPr>
          <w:rFonts w:ascii="Times New Roman" w:hAnsi="Times New Roman" w:cs="Times New Roman"/>
          <w:color w:val="000000"/>
          <w:sz w:val="26"/>
          <w:szCs w:val="26"/>
        </w:rPr>
        <w:t>Настоящим контрольным мероприятием установлено, что в проверяемом периоде объектом контроля допускались нарушения трудового и бюджетного законодательства и иных нормативных правовых актов, регулирующих бюджетные правоотношения, а именно:</w:t>
      </w:r>
    </w:p>
    <w:p w:rsidR="00FA29B5" w:rsidRPr="00FA29B5" w:rsidRDefault="00FA29B5" w:rsidP="00FA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9B5">
        <w:rPr>
          <w:rFonts w:ascii="Times New Roman" w:hAnsi="Times New Roman" w:cs="Times New Roman"/>
          <w:color w:val="000000"/>
          <w:sz w:val="26"/>
          <w:szCs w:val="26"/>
        </w:rPr>
        <w:t>- в нарушение ст.136 ТК РФ, п</w:t>
      </w:r>
      <w:r w:rsidRPr="00FA29B5">
        <w:rPr>
          <w:rFonts w:ascii="Times New Roman" w:hAnsi="Times New Roman" w:cs="Times New Roman"/>
          <w:sz w:val="26"/>
          <w:szCs w:val="26"/>
        </w:rPr>
        <w:t>орядок и место выплаты заработной платы работникам в Правилах внутреннего трудового распорядка, Коллективном договоре, трудовых договорах не определен;</w:t>
      </w:r>
    </w:p>
    <w:p w:rsidR="00FA29B5" w:rsidRPr="00FA29B5" w:rsidRDefault="00FA29B5" w:rsidP="00FA2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9B5">
        <w:rPr>
          <w:rFonts w:ascii="Times New Roman" w:hAnsi="Times New Roman" w:cs="Times New Roman"/>
          <w:sz w:val="26"/>
          <w:szCs w:val="26"/>
        </w:rPr>
        <w:t>-  в</w:t>
      </w:r>
      <w:r w:rsidRPr="00FA29B5">
        <w:rPr>
          <w:rFonts w:ascii="Times New Roman" w:hAnsi="Times New Roman" w:cs="Times New Roman"/>
          <w:color w:val="000000"/>
          <w:sz w:val="26"/>
          <w:szCs w:val="26"/>
        </w:rPr>
        <w:t xml:space="preserve"> нарушение ст.315-317 ТК РФ ежемесячные премиальные выплаты по итогам работы производились работникам без начисления районного и северного коэффициентов;</w:t>
      </w:r>
    </w:p>
    <w:p w:rsidR="00FA29B5" w:rsidRPr="00FA29B5" w:rsidRDefault="00FA29B5" w:rsidP="00FA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9B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A29B5">
        <w:rPr>
          <w:rFonts w:ascii="Times New Roman" w:hAnsi="Times New Roman" w:cs="Times New Roman"/>
          <w:sz w:val="26"/>
          <w:szCs w:val="26"/>
        </w:rPr>
        <w:t>установлены факты начисления выплат стимулирующего характера в завышенном размере, а также факты излишнего начисления заработной платы, что привело к неправомерному (необоснованному) расходованию средств бюджета на выплату заработной платы, а также уплату страховых взносов на выплаты по оплате труда.</w:t>
      </w:r>
    </w:p>
    <w:p w:rsidR="00EA50CE" w:rsidRPr="00A70BD4" w:rsidRDefault="00FA29B5" w:rsidP="00097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рассмотрения материалов контрольного мероприятия (Акт проверки, возражения объекта контроля на акт проверки, иные материалы проверки) объекту контроля</w:t>
      </w:r>
      <w:r w:rsidR="001B554A">
        <w:rPr>
          <w:rFonts w:ascii="Times New Roman" w:hAnsi="Times New Roman" w:cs="Times New Roman"/>
          <w:sz w:val="26"/>
          <w:szCs w:val="26"/>
        </w:rPr>
        <w:t xml:space="preserve"> направлено</w:t>
      </w:r>
      <w:r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1B554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 принятии мер по </w:t>
      </w:r>
      <w:r w:rsidRPr="00A04645">
        <w:rPr>
          <w:rFonts w:ascii="Times New Roman" w:hAnsi="Times New Roman" w:cs="Times New Roman"/>
          <w:bCs/>
          <w:sz w:val="26"/>
          <w:szCs w:val="26"/>
        </w:rPr>
        <w:t>возме</w:t>
      </w:r>
      <w:r>
        <w:rPr>
          <w:rFonts w:ascii="Times New Roman" w:hAnsi="Times New Roman" w:cs="Times New Roman"/>
          <w:bCs/>
          <w:sz w:val="26"/>
          <w:szCs w:val="26"/>
        </w:rPr>
        <w:t>щению</w:t>
      </w:r>
      <w:r w:rsidRPr="00A04645">
        <w:rPr>
          <w:rFonts w:ascii="Times New Roman" w:hAnsi="Times New Roman" w:cs="Times New Roman"/>
          <w:bCs/>
          <w:sz w:val="26"/>
          <w:szCs w:val="26"/>
        </w:rPr>
        <w:t xml:space="preserve"> в бюджет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Кондопожского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</w:t>
      </w:r>
      <w:r w:rsidRPr="00A04645">
        <w:rPr>
          <w:rFonts w:ascii="Times New Roman" w:hAnsi="Times New Roman" w:cs="Times New Roman"/>
          <w:color w:val="000000"/>
          <w:sz w:val="26"/>
          <w:szCs w:val="26"/>
        </w:rPr>
        <w:t>неправомерно (необоснованно) израсходованны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A0464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04645">
        <w:rPr>
          <w:rFonts w:ascii="Times New Roman" w:hAnsi="Times New Roman" w:cs="Times New Roman"/>
          <w:bCs/>
          <w:sz w:val="26"/>
          <w:szCs w:val="26"/>
        </w:rPr>
        <w:t>средств</w:t>
      </w:r>
      <w:r>
        <w:rPr>
          <w:rFonts w:ascii="Times New Roman" w:hAnsi="Times New Roman" w:cs="Times New Roman"/>
          <w:bCs/>
          <w:sz w:val="26"/>
          <w:szCs w:val="26"/>
        </w:rPr>
        <w:t xml:space="preserve"> бюджета </w:t>
      </w:r>
      <w:r w:rsidRPr="00484732">
        <w:rPr>
          <w:rFonts w:ascii="Times New Roman" w:hAnsi="Times New Roman" w:cs="Times New Roman"/>
          <w:sz w:val="26"/>
          <w:szCs w:val="26"/>
        </w:rPr>
        <w:t>на выплату заработной платы, а также уплату страховых взносов на выплаты по оплате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EA50CE" w:rsidRPr="00A70BD4" w:rsidSect="006A1CA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A6" w:rsidRDefault="00CB13A6" w:rsidP="00B523EF">
      <w:pPr>
        <w:spacing w:after="0" w:line="240" w:lineRule="auto"/>
      </w:pPr>
      <w:r>
        <w:separator/>
      </w:r>
    </w:p>
  </w:endnote>
  <w:endnote w:type="continuationSeparator" w:id="0">
    <w:p w:rsidR="00CB13A6" w:rsidRDefault="00CB13A6" w:rsidP="00B5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A6" w:rsidRDefault="00CB13A6" w:rsidP="00B523EF">
      <w:pPr>
        <w:spacing w:after="0" w:line="240" w:lineRule="auto"/>
      </w:pPr>
      <w:r>
        <w:separator/>
      </w:r>
    </w:p>
  </w:footnote>
  <w:footnote w:type="continuationSeparator" w:id="0">
    <w:p w:rsidR="00CB13A6" w:rsidRDefault="00CB13A6" w:rsidP="00B52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F0FED"/>
    <w:multiLevelType w:val="multilevel"/>
    <w:tmpl w:val="17E2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767"/>
    <w:rsid w:val="00001C7E"/>
    <w:rsid w:val="000970AE"/>
    <w:rsid w:val="000D6B33"/>
    <w:rsid w:val="000F4B06"/>
    <w:rsid w:val="001419B7"/>
    <w:rsid w:val="001957F5"/>
    <w:rsid w:val="001B554A"/>
    <w:rsid w:val="001D31E6"/>
    <w:rsid w:val="0020460A"/>
    <w:rsid w:val="00211B61"/>
    <w:rsid w:val="0023706B"/>
    <w:rsid w:val="00240853"/>
    <w:rsid w:val="002520A0"/>
    <w:rsid w:val="00272484"/>
    <w:rsid w:val="00281E31"/>
    <w:rsid w:val="002C0680"/>
    <w:rsid w:val="0030058F"/>
    <w:rsid w:val="003227DB"/>
    <w:rsid w:val="00353F44"/>
    <w:rsid w:val="0037622A"/>
    <w:rsid w:val="00385F3C"/>
    <w:rsid w:val="00411CA8"/>
    <w:rsid w:val="004C26E5"/>
    <w:rsid w:val="004F4CB6"/>
    <w:rsid w:val="0055374E"/>
    <w:rsid w:val="00591768"/>
    <w:rsid w:val="005C795F"/>
    <w:rsid w:val="005D14C5"/>
    <w:rsid w:val="005D56D5"/>
    <w:rsid w:val="005D690E"/>
    <w:rsid w:val="00616CE3"/>
    <w:rsid w:val="00621567"/>
    <w:rsid w:val="00692AF5"/>
    <w:rsid w:val="006A1CAB"/>
    <w:rsid w:val="007A797C"/>
    <w:rsid w:val="00814A39"/>
    <w:rsid w:val="00844E8B"/>
    <w:rsid w:val="00864303"/>
    <w:rsid w:val="00865412"/>
    <w:rsid w:val="00874D70"/>
    <w:rsid w:val="00875F4A"/>
    <w:rsid w:val="00893468"/>
    <w:rsid w:val="008E3F30"/>
    <w:rsid w:val="008F275D"/>
    <w:rsid w:val="00995584"/>
    <w:rsid w:val="00A10767"/>
    <w:rsid w:val="00A528FF"/>
    <w:rsid w:val="00A60C64"/>
    <w:rsid w:val="00A74D09"/>
    <w:rsid w:val="00A75E63"/>
    <w:rsid w:val="00AA695F"/>
    <w:rsid w:val="00AF6F56"/>
    <w:rsid w:val="00B15240"/>
    <w:rsid w:val="00B40AC1"/>
    <w:rsid w:val="00B523EF"/>
    <w:rsid w:val="00BC40B5"/>
    <w:rsid w:val="00BD611E"/>
    <w:rsid w:val="00C044F1"/>
    <w:rsid w:val="00C1094F"/>
    <w:rsid w:val="00C151D0"/>
    <w:rsid w:val="00CA4241"/>
    <w:rsid w:val="00CA5AE7"/>
    <w:rsid w:val="00CB13A6"/>
    <w:rsid w:val="00CD5E8F"/>
    <w:rsid w:val="00DA7B73"/>
    <w:rsid w:val="00DC5BBE"/>
    <w:rsid w:val="00DD14AC"/>
    <w:rsid w:val="00E11EE1"/>
    <w:rsid w:val="00E1266A"/>
    <w:rsid w:val="00E14E9F"/>
    <w:rsid w:val="00E30B61"/>
    <w:rsid w:val="00E66909"/>
    <w:rsid w:val="00EA50CE"/>
    <w:rsid w:val="00FA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56"/>
  </w:style>
  <w:style w:type="paragraph" w:styleId="2">
    <w:name w:val="heading 2"/>
    <w:basedOn w:val="a"/>
    <w:link w:val="20"/>
    <w:uiPriority w:val="9"/>
    <w:qFormat/>
    <w:rsid w:val="00A10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0767"/>
    <w:rPr>
      <w:color w:val="0000FF"/>
      <w:u w:val="single"/>
    </w:rPr>
  </w:style>
  <w:style w:type="character" w:styleId="a5">
    <w:name w:val="Strong"/>
    <w:basedOn w:val="a0"/>
    <w:uiPriority w:val="22"/>
    <w:qFormat/>
    <w:rsid w:val="00A10767"/>
    <w:rPr>
      <w:b/>
      <w:bCs/>
    </w:rPr>
  </w:style>
  <w:style w:type="paragraph" w:styleId="a6">
    <w:name w:val="footnote text"/>
    <w:basedOn w:val="a"/>
    <w:link w:val="a7"/>
    <w:rsid w:val="00B52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B523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B523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7223">
          <w:blockQuote w:val="1"/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baeva</dc:creator>
  <cp:keywords/>
  <dc:description/>
  <cp:lastModifiedBy>baeva</cp:lastModifiedBy>
  <cp:revision>29</cp:revision>
  <dcterms:created xsi:type="dcterms:W3CDTF">2021-11-12T07:30:00Z</dcterms:created>
  <dcterms:modified xsi:type="dcterms:W3CDTF">2024-02-15T07:50:00Z</dcterms:modified>
</cp:coreProperties>
</file>