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3675"/>
        <w:gridCol w:w="1575"/>
        <w:gridCol w:w="735"/>
        <w:gridCol w:w="1995"/>
        <w:gridCol w:w="210"/>
        <w:gridCol w:w="1995"/>
        <w:gridCol w:w="1995"/>
        <w:gridCol w:w="1995"/>
      </w:tblGrid>
      <w:tr>
        <w:trPr>
          <w:trHeight w:val="75" w:hRule="atLeast"/>
        </w:trPr>
        <w:tc>
          <w:tcPr>
            <w:tcW w:w="36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93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51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60" w:hRule="atLeast"/>
        </w:trPr>
        <w:tc>
          <w:tcPr>
            <w:tcW w:w="12180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0503117</w:t>
            </w: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51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 июля 2018 г.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01.07.2018</w:t>
            </w: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органа, организующего</w:t>
              <w:br/>
              <w:t>
</w:t>
            </w:r>
          </w:p>
        </w:tc>
        <w:tc>
          <w:tcPr>
            <w:tcW w:w="6510" w:type="dxa"/>
            <w:vMerge w:val="restart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Кондопожского муниципального района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04047501</w:t>
            </w: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бюджета</w:t>
            </w:r>
          </w:p>
        </w:tc>
        <w:tc>
          <w:tcPr>
            <w:tcW w:w="6510" w:type="dxa"/>
            <w:vMerge w:val="continue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006</w:t>
            </w: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510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 Кондопожского муниципального района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 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86615000000</w:t>
            </w: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</w:t>
            </w:r>
          </w:p>
        </w:tc>
        <w:tc>
          <w:tcPr>
            <w:tcW w:w="6510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месячная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6510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   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12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4175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trHeight w:val="105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/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</w:t>
              <w:br/>
              <w:t>
по бюджетной классификации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  <w:br/>
              <w:t>
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891 167 297.27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469 088 011.83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422 079 285.44</w:t>
            </w:r>
          </w:p>
        </w:tc>
      </w:tr>
      <w:tr>
        <w:trPr>
          <w:trHeight w:val="195" w:hRule="atLeast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22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42 242 222.44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13 332 262.17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28 909 960.27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00610800000000000000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00610807000010000110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00610807150010000110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00610807150011000110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17 793 476.00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5 921 476.39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11 871 999.61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00611105000000000120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15 615 270.00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5 391 262.91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10 224 007.09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11 080 000.00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3 469 619.53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7 610 380.47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00611105013050000120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1 718 273.56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5 831 726.44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00611105013051000120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1 596 336.13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5 953 663.87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00611105013052000120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121 937.43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00611105013130000120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3 530 000.00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1 751 345.97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1 778 654.03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00611105013131000120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3 530 000.00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1 665 324.11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1 864 675.89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соответстсвующему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00611105013132000120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86 021.86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00611105070000000120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4 535 270.00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1 921 643.38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2 613 626.62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00611105075050000120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4 535 270.00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1 921 643.38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2 613 626.62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00611105075051000120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4 535 270.00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1 907 111.03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2 628 158.97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 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00611105075052000120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14 532.35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00611109000000000120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530 213.48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1 647 992.52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00611109040000000120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530 213.48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1 647 992.52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00611109045050000120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2 178 206.00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530 213.48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1 647 992.52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00611300000000000000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1 703.42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00611302000000000130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1 703.42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00611302990000000130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1 703.42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00611302995050000130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1 703.42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(Администрация КМР)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00611302995050001130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1 703.42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24 260 772.00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7 241 570.90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17 019 201.10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00611402000000000000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6 443 062.60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13 317 709.40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00611402050050000410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6 443 062.60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13 317 709.40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00611402053050000410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19 760 772.00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6 443 062.60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13 317 709.40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00611406000000000430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798 508.30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3 701 491.70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00611406010000000430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798 508.30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3 701 491.70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00611406013050000430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777 769.29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3 722 230.71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00611406013051000430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777 769.29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3 722 230.71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00611406013130000430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20 739.01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00611406013131000430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20 739.01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123 328.57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-3 328.57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123 328.57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-3 328.57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123 328.57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-3 328.57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00611690050050020140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82 854.60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37 145.40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00611690050051000140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40 473.97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00611700000000000000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9 182.89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-1 208.45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00611701000000000180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1 208.45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00611701050050000180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1 208.45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00611705000000000180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00611705050050000180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00611705050050001180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7 974.44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57 998 606.73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29 534 118.15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28 464 488.58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380 543.79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279 096.21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01811105000000000120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380 543.79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279 096.21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380 543.79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279 096.21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659 640.00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380 543.79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279 096.21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ДО "ДТДиЮ")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01811105035051002120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56 350.00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11 900.00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44 450.00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(МКУ "Административно-хозяйственное управление")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01811105035051003120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2 271.01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№1)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01811105035051015120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40 830.00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25 712.88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15 117.12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"СОШ №2")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01811105035051016120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75 653.23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526.77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№3 г. Кондопога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01811105035051017120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84 320.00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29 947.91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54 372.09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средняя общеобразовательная школа №6 г.Кондопоги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01811105035051018120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43 460.00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22 266.10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21 193.90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№7)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01811105035051019120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49 288.64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75 281.36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СОШ №8 г.Кондопоги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01811105035051020120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159 709.92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67 390.08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платежа)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01811105035051023120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6 830.00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3 794.10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3 035.90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57 275 966.73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29 016 026.38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28 259 940.35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01811301000000000130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28 738 445.18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28 472 709.82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28 738 445.18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28 472 709.82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57 211 155.00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28 738 445.18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28 472 709.82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"ДТДиЮ")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01811301995050002130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239 433.00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138 649.00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100 784.00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(МУ КЦРБ)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01811301995050004130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29 126.00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31 514.00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01811301995050005130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3 721 870.00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2 207 605.00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1 514 265.00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01811301995050006130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598 100.00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406 777.00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191 323.00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(МДОУ №20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01811301995050014130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44 910 520.00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22 020 331.13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22 890 188.87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Березовская НОШ)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01811301995050022130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866 340.00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356 081.00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510 259.00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01811301995050023130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1 187 540.00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689 795.40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497 744.60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Кедрозерская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01811301995050024130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153 120.00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71 554.00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81 566.00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Кончезерская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01811301995050025130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2 675 510.00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1 374 183.45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1 301 326.55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Кяппесельгская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01811301995050026130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394 630.00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227 100.00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167 530.00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Спасогубская общеобразовательная школа)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01811301995050027130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481 090.00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181 147.00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299 943.00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(СДЮСШОР)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01811301995050028130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339 092.00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184 934.00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154 158.00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(МОУ Сунская 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01811301995050029130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1 583 270.00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851 162.20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732 107.80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01811302000000000130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64 811.73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277 581.20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-212 769.47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01811302060000000130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4 053.45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45 036.56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-40 983.11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01811302065050000130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4 053.45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45 036.56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-40 983.11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муниципальных районов (МКУ "Административно-хозяйственное управление")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01811302065050003130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4 053.45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45 036.56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-40 983.11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01811302990000000130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60 758.28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232 544.64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-171 786.36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01811302995050000130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60 758.28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232 544.64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-171 786.36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(Администрация КМР)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01811302995050001130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5 948.55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01811302995050005130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4 262.51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29 519.72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-25 257.21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01811302995050006130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684.63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(МДОУ № 20 "Колосок")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01811302995050014130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37 597.15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37 790.93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-193.78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СОШ № 3 г.Кондопоги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01811302995050017130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18 898.62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18 898.62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средняя общеобразовательная школа № 6 г.Кондопоги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01811302995050018130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31 556.82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СОШ № 8 г.Кондопоги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01811302995050020130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24 039.49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Березовская НОШ)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01811302995050022130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11 097.07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доходы от компенсации затрат бюджетов муниципальных районов (МОУ ГСОШ)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01811302995050023130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73 008.81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01811400000000000000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46 983.05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16 016.95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01811402000000000000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46 983.05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16 016.95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01811402050050000410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46 983.05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16 016.95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(МУ "КЦРБ")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01811402052050004410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32 440.68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11 059.32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(МУ  Кончезерская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01811402052050025410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14 542.37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4 957.63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01811700000000000000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90 564.93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01811701000000000180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90 564.93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01811701050050000180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90 564.93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19 335.00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01911700000000000000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19 335.00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01911701000000000180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19 335.00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01911701050050000180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19 335.00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33 416 276.64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6 829 093.36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33 389 276.64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6 856 093.36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04811201000010000120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33 389 276.64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6 856 093.36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04811201010010000120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322 574.17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04811201010016000120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322 574.17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04811201030010000120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23 506 808.12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04811201030016000120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23 506 808.12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04811201040010000120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9 559 894.35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30 685 475.65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04811201040016000120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40 245 370.00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40 245 370.00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04811201041016000120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9 556 439.79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04811201042016000120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3 454.56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04811625000000000140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04811625020010000140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04811625020016000140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88 172.37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54 485.63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88 172.37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54 485.63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07611625000000000140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07611625030010000140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07611625030016000140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07611635000000000140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2 658.00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07611635030050000140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2 658.00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07611635030056000140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2 658.00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07611643000010000140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13 756.46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6 243.54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07611643000016000140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13 756.46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6 243.54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69 757.91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50 242.09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69 757.91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50 242.09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07611690050056000140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69 757.91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50 242.09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10611690050056000140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236 913.97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1 063 086.03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236 913.97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1 063 086.03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14111608000010000140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14111608010010000140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14111608010016000140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14111625000000000140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14111625050010000140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14111625050016000140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14111628000010000140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176 800.00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823 200.00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14111628000016000140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176 800.00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823 200.00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14111643000010000140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1 113.97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28 886.03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14111643000016000140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1 113.97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28 886.03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14111690050056000140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17710000000000000000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17711600000000000000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17711690000000000140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17711690050050000140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17711690050057000140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232 627 575.67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110 512 284.82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122 115 290.85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202 339 110.00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94 122 759.73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108 216 350.27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18210102000010000110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202 339 110.00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94 122 759.73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108 216 350.27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18210102010010000110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200 546 110.00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93 744 738.95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106 801 371.05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18210102010011000110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200 546 110.00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93 314 277.13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107 231 832.87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18210102010012100110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87 811.60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18210102010013000110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363 698.79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18210102010014000110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-21 048.57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18210102020010000110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149 175.28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314 824.72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18210102020011000110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144 238.01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319 761.99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18210102020012100110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3 477.20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18210102020013000110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1 460.07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18210102030010000110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1 133 000.00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142 181.53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990 818.47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18210102030011000110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1 133 000.00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130 655.81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1 002 344.19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18210102030012100110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306.57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18210102030013000110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11 250.15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18210102030014000110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-31.00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18210102040010000110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86 663.97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109 336.03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18210102040011000110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86 663.97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109 336.03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25 440 000.00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13 032 510.75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12 407 489.25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18210502000020000110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9 689 239.52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10 310 760.48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18210502010020000110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9 689 131.47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10 310 868.53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18210502010021000110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9 609 376.65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10 390 623.35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18210502010022100110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22 871.60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18210502010023000110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56 883.22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18210502020020000110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108.05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18210502020021000110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-0.08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18210502020022100110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18210503000010000110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2 597 855.02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742 144.98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18210503010010000110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2 597 855.02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742 144.98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18210503010011000110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2 573 423.26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766 576.74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(пени и проценты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18210503010012100110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24 361.30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18210503010013000110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70.46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18210504000020000110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745 416.21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1 354 583.79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18210504020020000110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745 416.21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1 354 583.79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18210504020021000110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745 295.31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1 354 704.69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18210504020022100110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120.90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18210800000000000000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3 269 697.37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1 330 302.63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18210803000010000110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3 269 697.37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1 330 302.63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18210803010010000110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3 269 697.37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1 330 302.63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18210803010011000110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3 269 697.37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1 330 302.63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248 465.67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87 316.97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161 148.70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18211603000000000140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236 465.67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87 616.97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148 848.70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18211603010010000140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224 465.67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84 271.63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140 194.04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18211603010016000140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224 465.67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84 271.63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140 194.04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18211603030010000140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3 345.34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8 654.66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18211603030016000140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3 345.34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8 654.66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18211606000010000140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18211606000016000140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4 366 167.23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2 322 218.61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2 043 948.62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4 366 167.23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2 322 218.61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2 043 948.62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18811608000010000140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18811608010010000140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18811608010016000140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18811628000010000140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18811628000016000140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18811630000010000140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1 409 167.23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1 265 307.49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143 859.74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18811630030010000140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1 409 167.23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1 265 307.49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143 859.74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18811630030016000140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1 409 167.23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1 265 307.49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143 859.74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18811643000010000140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369 964.51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480 035.49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18811643000016000140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369 964.51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480 035.49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618 446.61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1 381 553.39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618 446.61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1 381 553.39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18811690050056000140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618 446.61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1 381 553.39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32111625000000000140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32111625060010000140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32111625060016000140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32111643000010000140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32111643000016000140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32210000000000000000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66 630.16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32211600000000000000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66 630.16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32211643000010000140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66 630.16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32211643000016000140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66 630.16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80311625000000000140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80311625030010000140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119 800.00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119 800.00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80311690050051000140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119 800.00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82510000000000000000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715 654.19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748 810.19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-33 156.00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82511600000000000000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715 654.19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748 810.19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-33 156.00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82511625000000000140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82511625030010000140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82511635000000000140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715 654.19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743 810.19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-28 156.00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82511635030050000140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715 654.19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743 810.19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-28 156.00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82710000000000000000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82711600000000000000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82711690000000000140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82711690050050000140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82711690050051000140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169 121.62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90011100000000000000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169 121.62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90011105000000000120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169 121.62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90011105010000000120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169 121.62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90011105013130000120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169 121.62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90011105013131000120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168 984.34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(пени и проценты по соответстсвующему платежу)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90011105013132000120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137.28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94 496 307.74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48 719 402.39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45 776 905.35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94 243 807.74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48 351 668.49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45 892 139.25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00620210000000000151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00620215001000000151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00620215001050000151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4 558 000.00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43 685 047.74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23 845 635.86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19 839 411.88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00620225467000000151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00620225467050000151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00620225555000000151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00620225555050000151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00620225560000000151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00620225560050000151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00620229999000000151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35 027 275.40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23 845 635.86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11 181 639.54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00620229999050000151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35 027 275.40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23 845 635.86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11 181 639.54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45 195 600.00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24 071 320.13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21 124 279.87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00620230024000000151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39 496 000.00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19 466 301.67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20 029 698.33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00620230024050000151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39 496 000.00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19 466 301.67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20 029 698.33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00620235082000000151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5 014 000.00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747 321.54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00620235082050000151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5 014 000.00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747 321.54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00620235118000000151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00620235118050000151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00620235120000000151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00620235120050000151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00620240000000000151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805 160.00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434 712.50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370 447.50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00620240014000000151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180 512.50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222 447.50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00620240014050000151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180 512.50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222 447.50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00620240014059061151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180 512.50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222 447.50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00620249999000000151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00620249999050000151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00621800000000000000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387 411.33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-134 911.33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00621800000000000151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387 411.33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-134 911.33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00621800000050000151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387 411.33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-134 911.33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00621825064050000151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952.78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00621835118050000151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11 520.65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00621860010050000151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-122 437.90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00621900000000000000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-19 677.43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00621900000050000151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-19 677.43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00621925064050000151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-952.78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00621935118050000151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-11 520.65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00621935120050000151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-7 204.00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416 272 590.27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229 859 728.24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186 412 862.03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415 244 885.00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228 722 698.24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186 522 186.76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45 786 885.00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13 707 967.57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32 078 917.43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федеральных целевых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01820220051000000151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10 117 300.00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10 117 300.00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01820220051050000151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10 117 300.00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10 117 300.00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01820225027000000151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01820225027050000151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01820225097000000151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01820225097050000151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01820229999000000151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13 707 967.57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19 648 032.43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01820229999050000151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13 707 967.57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19 648 032.43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01820230000000000151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369 458 000.00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215 014 730.67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154 443 269.33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01820230024000000151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21 639 000.00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10 961 442.13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10 677 557.87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01820230024050000151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21 639 000.00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10 961 442.13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10 677 557.87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01820239999000000151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347 819 000.00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204 053 288.54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143 765 711.46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01820239999050000151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347 819 000.00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204 053 288.54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143 765 711.46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1 027 705.27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1 137 030.00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-109 324.73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01820705000050000180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1 027 705.27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1 137 030.00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-109 324.73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01820705020050000180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-1 900.00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(МОУ ДО "ДТДиЮ")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01820705020050002180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01820705020050006180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-1 200.00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(МОУ Кончезерская 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01820705020050025180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25 700.00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(МОУ Кяппесельгская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01820705020050026180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01820705030050000180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998 405.27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1 105 830.00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-107 424.73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 (МОУ ДО "ДТДиЮ")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01820705030050002180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26 098.00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24 300.00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1 798.00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 (МОУ ДО ДЮСШ №2)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01820705030050005180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572 820.00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644 020.00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-71 200.00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 (МОУ ДО "Детская школа искусств")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01820705030050006180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302 200.00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369 010.00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-66 810.00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 (МОУ СОШ №8 г.Кондопоги РК)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01820705030050020180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 (МОУ Кончезерская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01820705030050025180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33 615.05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33 000.00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615.05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безвозмездные поступления в бюджеты муниципальных районов (МОУ Кяппесельгская СОШ)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01820705030050026180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53 672.22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25 500.00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28 172.22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01920000000000000000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48 337.50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470 307.50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01920200000000000000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48 337.50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470 307.50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01920240000000000151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48 337.50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470 307.50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01920240014000000151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48 337.50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470 307.50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01920240014050000151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48 337.50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470 307.50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01920240014059061151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48 337.50</w:t>
            </w:r>
          </w:p>
        </w:tc>
        <w:tc>
          <w:tcPr>
            <w:tcW w:w="199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470 307.50</w:t>
            </w:r>
          </w:p>
        </w:tc>
      </w:tr>
      <w:tr>
        <w:trPr>
          <w:trHeight w:val="60" w:hRule="atLeast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4175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trHeight w:val="105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/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</w:t>
              <w:br/>
              <w:t>
по бюджетной классификации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  <w:br/>
              <w:t>
бюджетные </w:t>
              <w:br/>
              <w:t>
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895 950 570.10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455 685 798.71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440 264 771.39</w:t>
            </w:r>
          </w:p>
        </w:tc>
      </w:tr>
      <w:tr>
        <w:trPr>
          <w:trHeight w:val="210" w:hRule="atLeast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2205" w:type="dxa"/>
            <w:gridSpan w:val="2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179 294 134.48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70 351 894.16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108 942 240.32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61 115 717.39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21 561 205.80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39 554 511.59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00601031100110030000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00601031100110030100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00601031100110030120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00601031100110030122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43 606 657.14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19 963 978.50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23 642 678.64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Глава администрации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1 288 360.00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630 252.68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658 107.32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1 288 360.00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630 252.68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658 107.32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00601041100110010120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1 288 360.00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630 252.68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658 107.32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00601041100110010121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996 670.00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464 539.64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532 130.36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00601041100110010122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23 290.00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15 273.10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8 016.90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00601041100110010129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268 400.00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150 439.94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117 960.06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39 727 966.14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18 365 404.60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21 362 561.54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38 777 973.23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18 011 302.41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20 766 670.82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38 777 973.23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18 011 302.41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20 766 670.82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29 790 050.00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13 701 396.64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16 088 653.36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00601041100110020122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187 570.00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55 715.00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131 855.00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8 800 353.23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4 254 190.77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4 546 162.46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932 468.91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341 448.19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591 020.72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932 468.91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341 448.19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591 020.72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932 468.91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341 448.19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591 020.72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17 524.00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12 654.00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4 870.00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17 524.00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12 654.00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4 870.00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11 274.00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4 870.00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00601041100110020853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полномочий по решению вопросов местного значения в части составления проектов бюджетов, исполнения бюджетов и составления отчетов об исполнении бюджетов сельских поселений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00601041100124010000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357 120.00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00601041100124010200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357 120.00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00601041100124010240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357 120.00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00601041100124010244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402 960.00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357 120.00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00601041100142020000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231 685.91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294 314.09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00601041100142020100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231 685.91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294 314.09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00601041100142020120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231 685.91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294 314.09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00601041100142020121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181 757.94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218 732.06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00601041100142020129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125 510.00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49 927.97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75 582.03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62 669.60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61 330.40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00601041100142120100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62 669.60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61 330.40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00601041100142120120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62 669.60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61 330.40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00601041100142120121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96 630.00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48 330.00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00601041100142120129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27 370.00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14 369.60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13 000.40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109 715.35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252 284.65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100 715.35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243 284.65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100 715.35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243 284.65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100 715.35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243 284.65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00601041100142140500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00601041100142140530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449 567.36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656 960.64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449 567.36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656 960.64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00601041100143170120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1 106 528.00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449 567.36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656 960.64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00601041100143170121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849 900.00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345 392.94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504 507.06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00601041100143170129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256 628.00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104 174.42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152 453.58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00601041100164010000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00601041100164010500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00601041100164010540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68 843.00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Судебная система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00601051100151200000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00601051100151200200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00601051100151200240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00601051100151200244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19 260.00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фонды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00601111100170050000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00601111100170050800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00601111100170050870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12 722 762.52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4 648 697.73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1 586 887.30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3 061 810.43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00601131100170050200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00601131100170050240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00601131100170050244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89 203.34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00601131100170050300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Премии и гранты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00601131100170050350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4 539 004.39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1 570 897.30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2 968 107.09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3 802 663.47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1 004 647.44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2 798 016.03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3 802 663.47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1 004 647.44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2 798 016.03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3 802 663.47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1 004 647.44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2 798 016.03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736 340.92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566 249.86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170 091.06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723 236.04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561 769.98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161 466.06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723 236.04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561 769.98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161 466.06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13 104.88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4 479.88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8 625.00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2 875.00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8 625.00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00601131100170070853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1 604.88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1 604.88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Кондопожского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00601131100170100000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00601131100170100200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00601131100170100240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00601131100170100244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10 490.00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00602031100251180000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00602031100251180500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00602031100251180530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337 100.00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«Безопасность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«Предупреждение и ликвидация чрезвычайных ситуаций»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«Предупреждение и ликвидация чрезвычайных ситуаций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Создание резервного фонда на финансовое обеспечение расходов,связанных с ликвидацией последствий стихийных бедствий и других чрезвычайных ситуаций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00603090810170110870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предупреждение чрезвычайных ситуаций на водных объектах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00603090810170120244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00603140500000000000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мероприятие:Профилактика терроризма и экстремизма, а также минимизация и (или) ликвидация последствий проявлений терроризма и экстремизма на территории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00603140500100000000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организацию и проведение в Кондопожском районе информационно-пропагандистких мероприятий по разъяснению сущности и общественной опасности терроризма и экстремизма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00603140500170110000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00603140500170110200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00603140500170110240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00603140500170110244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«Безопасность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«Профилактика правонарушений»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«Профилактика правонарушений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профилактику правонарушений в форме профилактического воздействия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устранение условий, способствующих правонарушениям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00603140820170120244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8 440 250.00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7 299 585.08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1 140 664.92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00604090000000000000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107 910.00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 в целях проектирования, ремонта и содержания автомобильных дорог общего пользования 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00604091100443180000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107 910.00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00604091100443180500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107 910.00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00604091100443180520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107 910.00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00604091100443180521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7 194 000.00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7 086 090.00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107 910.00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1 246 250.00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1 032 754.92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«Поддержка малого и среднего предпринимательства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00604120700000000000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«Финансовая поддержка субьектов малого и среднего предпринимательства»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00604120700100000000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00604120700170110000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00604120700170110800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00604120700170110810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00604120700170110812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осуществление функций в области градостроительной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00604121100470030000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982 754.92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00604121100470030200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982 754.92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00604121100470030240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982 754.92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00604121100470030244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1 196 250.00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213 495.08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982 754.92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10 346 921.81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370 804.77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9 976 117.04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Жилищное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1 660 209.93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259 064.32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1 401 145.61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1 630 209.93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229 064.32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1 401 145.61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1 630 209.93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229 064.32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1 401 145.61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140 429.63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581 570.37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140 429.63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581 570.37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140 429.63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581 570.37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140 429.63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581 570.37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ремонт и содержание муниципального жилищного фонда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7 534.60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651 175.33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00605010600170130200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7 534.60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651 175.33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00605010600170130240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658 709.93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7 534.60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651 175.33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00605010600170130243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00605010600170130244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625 209.93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7 534.60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617 675.33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168 399.91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168 399.91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168 399.91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00605010600170140244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81 100.09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168 399.91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00605011100170050000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00605011100170050200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00605011100170050240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00605011100170050244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00605020600200000000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полномочий в части организации в границах поселения водоснабжения населения в пределах полномочий, установленных законодательством Российской Федерации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00605020600264040000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00605020600264040500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00605020600264040540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«Бюджетные инвестиции в области коммунального хозяйства»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00605020600500000000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выполнение пуско-наладочных работ (Перевод внутридомового газового оборудования 14-ти жилых домов для эксплуатации на природном газе в с.Кончезеро)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00605020600570140000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00605020600570140400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00605020600570140410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00605020600570140414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93 554.52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Благоустройство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8 453 157.36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111 740.45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8 341 416.91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1 003 974.36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49 392.45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954 581.91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«Содержание мест захоронения»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49 392.45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200 607.55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полномочий по организации содержания мест захоронения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00605030600364030000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49 392.45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134 275.05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00605030600364030500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49 392.45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134 275.05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00605030600364030540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183 667.50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49 392.45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134 275.05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содержание мест захоронения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00605030600370110244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66 332.50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00605030600400000000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00605030600470120000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00605030600470120200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00605030600470120240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00605030600470120244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753 974.36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поддержку местных инициатив граждан, проживающих в муниципальных образованиях Кондопожского муниципального района в сфере благоустройства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00605031100543140000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00605031100543140500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00605031100543140520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00605031100543140521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926 935.00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участие в организации деятельности по сбору(в том числе раздельному сбору) и транспортированию твердых коммунальных отходов, прошлых лет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00605031100570060000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00605031100570060200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00605031100570060240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00605031100570060244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62 348.00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формированию современной городской среды в Кондопожском муниципальном районе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006050311005L5550000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006050311005L5550500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006050311005L5550520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006050311005L5550521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5 925 500.00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 по поддержке обустройства мест массового отдыха населения (городских парков) в Кондопожском муниципальном районе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006050311005L5600000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006050311005L5600500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006050311005L5600520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006050311005L5600521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534 400.00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14 341 000.00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00607050000000000000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повышению квалификации и профессиональной переподготовке персонала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00607051100770060000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00607051100770060200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00607051100770060240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00607051100770060244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00607090000000000000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00607091100742190000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00607091100742190800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00607091100742190870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14 297 500.00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6 438 070.34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2 416 020.00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4 022 050.34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6 438 070.34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2 416 020.00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4 022 050.34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00608011100170050000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00608011100170050200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00608011100170050240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00608011100170050244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поддержку местных инициатив граждан, проживающих в муниципальных образованиях Кондопожского муниципального района, в сфере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00608011100843140000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00608011100843140500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00608011100843140520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00608011100843140521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915 400.00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обеспечение развития и укрепления материально-технической базы муниципальных домов культуры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006080111008L4670000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006080111008L4670500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006080111008L4670520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006080111008L4670521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2 197 872.34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 ,связанных с частичной  компенсацией расходов на повышение оплаты труда работников бюджетных учреждений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00608011180843250000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2 403 680.00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905 478.00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00608011180843250500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2 403 680.00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905 478.00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00608011180843250540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3 309 158.00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2 403 680.00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905 478.00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49 950 453.04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26 655 866.73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23 294 586.31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«Дополнительные гарантии лицам, проходившим муниципальную службу и находящимся на страховой пенсии по старости (инвалидности)»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00610010110200000000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00610010110280210000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00610010110280210300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00610010110280210310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00610010110280210312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7 531 063.04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3 753 601.94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3 777 461.10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36 201 000.00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18 117 865.66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18 083 134.34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36 201 000.00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18 117 865.66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18 083 134.34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47 951.44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49 048.56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00610020110300000000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47 951.44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49 048.56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00610020110342110000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47 951.44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49 048.56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00610020110342110600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47 951.44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49 048.56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00610020110342110610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47 951.44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49 048.56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00610020110342110612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47 951.44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49 048.56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социального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36 104 000.00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18 069 914.22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18 034 085.78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социального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36 104 000.00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18 069 914.22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18 034 085.78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по социальному обслуживанию совершеннолетних 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категорий граждан в организациях социального обслуживания Республики Карелия на территории  Кондопожского 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00610020130142080000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18 034 000.00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00610020130142080600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18 034 000.00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00610020130142080610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18 034 000.00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00610020130142080611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36 050 000.00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18 034 000.00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улучшение психологической и социальной комфортности граждан пожилого возраста и инвалидов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00610020130170120600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00610020130170120610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00610020130170120612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53 914.22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жильем молодых семей федеральной целевой программы «Жилище»на 2015-2020 годы»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00610030110100000000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 по обеспечению жильем молодых семей федеральной целевой программы «Жилище» на 2015-2020 годы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006100301101L0200000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006100301101L0200300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006100301101L0200320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006100301101L0200322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108 390.00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00610040110400000000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006100401104R0820000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006100401104R0820400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006100401104R0820410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006100401104R0820412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4 266 678.46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795 321.54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государственных полномочий Республики Карелия по организации и осуществлению деятельности органов опеки и попечительства»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00610060120400000000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00610060120442090000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00610060120442090100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00610060120442090120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517 720.67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530 279.33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00610060120442090121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796 690.00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405 869.20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390 820.80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00610060120442090129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251 310.00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111 851.47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139 458.53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1 444 632.00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1 380 469.06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Массовый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1 444 632.00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1 380 469.06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«Сохранение здоровья и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«Создание условий для развития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«Обеспечение условий для развития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00611020220100000000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обеспечение условий для развития на территории Кондопожского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мероприятий, обеспечение участия спортивных сборных команд Кондопожского муниципального района в региональных официальных физкультурных и спортивных мероприятий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00611020220170110000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00611020220170110200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00611020220170110240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00611020220170110244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159 072.00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64 162.94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94 909.06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поддержку местных инициатив граждан, проживающих в муниципальных образованиях Кондопожского муниципального района в сфере физической культуры и спорта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00611021101143140000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00611021101143140500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00611021101143140520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00611021101143140521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1 285 560.00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00613000000000000000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4 155 345.84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6 591 306.16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00613010000000000000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4 155 345.84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6 591 306.16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00613011101370010000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4 155 345.84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6 591 306.16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00613011101370010700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4 155 345.84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6 591 306.16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00613011101370010730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10 746 652.00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4 155 345.84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6 591 306.16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15 477 337.90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7 457 403.00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8 019 934.90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6 267 000.00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3 126 004.00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3 140 996.00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00614011101442150000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00614011101442150500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00614011101442150510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00614011101442150511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Дотация на выравнивание уровня бюджетной обеспеченности поселений,входящих в состав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00614011101461010000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2 750 004.00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2 749 996.00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00614011101461010500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2 750 004.00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2 749 996.00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00614011101461010510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2 750 004.00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2 749 996.00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00614011101461010511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5 500 000.00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2 750 004.00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2 749 996.00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9 210 337.90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4 331 399.00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4 878 938.90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00614031101443170500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00614031101443170540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837 400.00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Поддержка развития территориального общественного самоуправления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00614031101444070000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00614031101444070500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00614031101444070540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00614031101464020000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3 493 999.00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4 356 001.00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00614031101464020500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3 493 999.00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4 356 001.00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00614031101464020540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7 850 000.00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3 493 999.00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4 356 001.00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 на решение актуальных вопросов местного значения поселению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00614031101464050000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00614031101464050500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00614031101464050540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374 937.90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Муниципальное учреждение "Центр бухгалтерского сопровождения организаций образования"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713 932 118.62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384 148 351.43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329 783 767.19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8 528 504.55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4 914 084.06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3 614 420.49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8 528 504.55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4 914 084.06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3 614 420.49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133 181.02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21 380.98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133 181.02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21 380.98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154 562.00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133 181.02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21 380.98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118 711.00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102 235.11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16 475.89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35 851.00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30 945.91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4 905.09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8 119 742.55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4 606 947.60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3 512 794.95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4 442 209.00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3 382 459.63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1 059 749.37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4 442 209.00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3 382 459.63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1 059 749.37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3 506 000.00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2 545 007.79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960 992.21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30 480.00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14 006.60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16 473.40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905 729.00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823 445.24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82 283.76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3 462 331.56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1 044 093.60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2 418 237.96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3 462 331.56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1 044 093.60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2 418 237.96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3 462 331.56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1 044 093.60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2 418 237.96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215 201.99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180 394.37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34 807.62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106 740.82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108 461.17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73 653.55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34 807.62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100 442.00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33 541.00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7 957.00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6 727.00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01801131100170080853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Мероприятия,направленные на транспортное обеспечение деятельности участковых избирательных комиссий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01801131100175040000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80 244.56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01801131100175040200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80 244.56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01801131100175040240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80 244.56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01801131100175040244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173 955.44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80 244.56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553 330.00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104 558.70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448 771.30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временное трудоустройство несовершеннолетних в возрасте от 14 до 18 лет в свободное от учебы время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01804011100470040000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01804011100470040100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01804011100470040110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79 330.00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01804011100470040111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60 930.00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60 930.00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01804011100470040119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01804050000000000000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104 558.70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369 441.30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01804051100442180000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104 558.70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369 441.30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01804051100442180200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104 558.70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369 441.30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01804051100442180240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104 558.70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369 441.30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01804051100442180244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104 558.70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369 441.30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639 488 470.04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349 870 391.08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289 618 078.96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249 060 673.30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130 842 611.32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118 218 061.98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248 462 311.30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130 472 895.45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117 989 415.85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дошкольного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247 146 986.12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130 425 276.27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116 721 709.85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247 146 986.12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130 425 276.27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116 721 709.85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244 331.82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256 438.18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01807010310142040100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244 331.82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256 438.18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01807010310142040110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244 331.82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256 438.18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01807010310142040112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500 770.00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244 331.82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256 438.18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1 388 786.00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400 390.25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988 395.75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801 354.48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390 426.25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410 928.23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801 354.48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390 426.25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410 928.23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615 479.63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300 134.56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315 345.07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185 874.85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90 291.69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95 583.16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567 503.52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567 503.52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567 503.52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567 503.52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567 503.52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567 503.52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9 964.00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9 964.00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01807010310142100321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19 928.00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9 964.00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9 964.00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131 525 724.00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78 702 674.36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52 823 049.64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130 519 104.00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78 286 445.36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52 232 658.64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130 519 104.00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78 286 445.36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52 232 658.64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100 240 485.43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61 214 866.76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39 025 618.67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30 278 618.57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17 071 578.60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13 207 039.97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1 006 620.00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416 229.00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590 391.00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1 006 620.00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416 229.00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590 391.00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01807010310142190244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1 006 620.00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416 229.00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590 391.00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поддержку местных инициатив граждан, проживающих в муниципальных образованиях Кондопожского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1 156 380.40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4 246 660.00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4 055 937.18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190 722.82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4 246 660.00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4 055 937.18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190 722.82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4 246 660.00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4 055 937.18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190 722.82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3 261 645.00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3 212 690.03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48 954.97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985 015.00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843 247.15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141 767.85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44 546 135.78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22 934 208.55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21 611 927.23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12 362 145.36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8 164 053.00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4 198 092.36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12 362 145.36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8 164 053.00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4 198 092.36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9 246 731.29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5 935 237.21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3 311 494.08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1 015 968.98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259 298.29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756 670.69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2 099 445.09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1 969 517.50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129 927.59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31 243 492.94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14 162 789.49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17 080 703.45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31 243 492.94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14 162 789.49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17 080 703.45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31 243 492.94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14 162 789.49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17 080 703.45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940 497.48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607 366.06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333 131.42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21 788.29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6 920.83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14 867.46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21 788.29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6 920.83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14 867.46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918 709.19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600 445.23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318 263.96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772 436.00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514 196.00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258 240.00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141 182.32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85 947.54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55 234.78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01807010310170110853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5 090.87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4 789.18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Мероприятия,направленные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62 108 255.00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23 613 734.60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38 494 520.40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10 978 776.00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5 798 924.65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5 179 851.35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10 978 776.00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5 798 924.65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5 179 851.35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8 425 374.34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4 567 493.89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3 857 880.45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2 553 401.66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1 231 430.76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1 321 970.90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51 129 479.00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17 814 809.95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33 314 669.05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51 129 479.00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17 814 809.95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33 314 669.05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51 129 479.00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17 814 809.95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33 314 669.05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поддержку  детей-инвалидов, детей-сирот и детей, оставшимися без попечения родителей, детей с туберкулезной интоксикацией,  детей, у которых оба или один из родителей являются инвалидами I или II группы), посещающих муниципальные образовательные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473 999.51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548 988.49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473 999.51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548 988.49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473 999.51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548 988.49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01807010310170140244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1 022 988.00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473 999.51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548 988.49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Субсидия на реализацию мероприятий государственной программы  Российской Федерации "Доступная среда" на 2011-2020 годы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018070103101L0270000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018070103101L0270200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018070103101L0270240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018070103101L0270244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113 585.00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поддержку местных инициатив граждан, проживающих в муниципальных образованиях Кондопожского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018070103101S3140000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018070103101S3140200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018070103101S3140240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018070103101S3140244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537 701.94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1 315 325.18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47 619.18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1 267 706.00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1 315 325.18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47 619.18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1 267 706.00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внедрение энергосберегающих технологий и энергоэффективного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4 494.00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1 228 161.34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4 494.00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1 228 161.34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4 494.00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1 228 161.34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1 232 655.34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4 494.00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1 228 161.34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39 544.66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01807010350170130200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39 544.66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01807010350170130240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39 544.66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01807010350170130244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82 669.84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43 125.18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39 544.66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01807011100170050000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01807011100170050200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01807011100170050240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01807011100170050244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78 092.00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связанные с обеспечением питания сотрудников муниципальных образовательных учреждений Кондопожского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01807011100770150000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369 715.87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150 554.13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01807011100770150200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369 715.87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150 554.13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01807011100770150240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369 715.87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150 554.13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01807011100770150244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520 270.00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369 715.87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150 554.13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Общее образование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270 123 754.15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154 053 930.70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116 069 823.45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270 123 754.15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154 053 930.70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116 069 823.45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общего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269 501 323.80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153 920 127.70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115 581 196.10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269 501 323.80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153 920 127.70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115 581 196.10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420 691.45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505 468.55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01807020320142040100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420 691.45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505 468.55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01807020320142040110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420 691.45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505 468.55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01807020320142040112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926 160.00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420 691.45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505 468.55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564 214.00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209 545.40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354 668.60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528 343.60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203 567.00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324 776.60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528 343.60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203 567.00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324 776.60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528 343.60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203 567.00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324 776.60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35 870.40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5 978.40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29 892.00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35 870.40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5 978.40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29 892.00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01807020320142100321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35 870.40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5 978.40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29 892.00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201 995 776.00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125 350 614.18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76 645 161.82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196 210 153.00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123 598 634.92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72 611 518.08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196 210 153.00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123 598 634.92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72 611 518.08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150 699 043.00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100 428 444.63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50 270 598.37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45 511 110.00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23 170 190.29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22 340 919.71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5 785 623.00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1 751 979.26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4 033 643.74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5 785 623.00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1 751 979.26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4 033 643.74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01807020320142190244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5 785 623.00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1 751 979.26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4 033 643.74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2 269 162.00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2 016 961.97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252 200.03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2 269 162.00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2 016 961.97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252 200.03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2 269 162.00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2 016 961.97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252 200.03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1 742 829.00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1 679 387.21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63 441.79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526 333.00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337 574.76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188 758.24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 государственной программы Республики Карелия "Развитие образования"в целях организации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01807020320143200000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1 098 841.28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5 638 158.72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01807020320143200200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1 098 841.28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5 638 158.72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01807020320143200240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1 098 841.28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5 638 158.72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01807020320143200244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6 737 000.00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1 098 841.28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5 638 158.72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49 270 437.49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22 773 255.17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26 497 182.32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10 379 140.70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6 615 295.47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3 763 845.23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10 379 140.70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6 615 295.47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3 763 845.23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7 787 598.13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4 780 429.34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3 007 168.79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865 168.89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269 306.75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595 862.14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1 726 373.68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1 565 559.38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160 814.30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37 197 180.79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15 066 307.12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22 130 873.67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37 197 180.79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15 066 307.12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22 130 873.67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37 197 180.79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15 066 307.12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22 130 873.67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1 694 116.00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1 091 652.58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602 463.42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58 423.15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37 313.71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21 109.44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58 423.15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37 313.71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21 109.44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1 635 692.85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1 054 338.87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581 353.98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1 441 927.00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912 962.00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528 965.00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175 759.47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127 595.01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48 164.46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01807020320170110853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18 006.38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13 781.86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4 224.52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поддержку обучающихся и посещающих муниципальные образовательные учреждения Кондопожского муниципального района, реализующие образовательные программы начального 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965 904.50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984 223.05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01807020320170150200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965 904.50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984 223.05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01807020320170150240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965 904.50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984 223.05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01807020320170150244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1 950 127.55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965 904.50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984 223.05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создание в общеобразовательных организациях, расположенных в сельской местности, условий для занятий физической культурой и спортом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018070203201L0970000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018070203201L0970200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018070203201L0970240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018070203201L0970244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организацию транспортного обслуживания обучающихся, проживающих в сельских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3 588 446.76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1 084 313.75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2 504 133.01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1 542 182.00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781 002.37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761 179.63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1 542 182.00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781 002.37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761 179.63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1 184 470.00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632 307.54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552 162.46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357 712.00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148 694.83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209 017.17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303 311.38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1 742 953.38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303 311.38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1 742 953.38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018070203201S3200244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2 046 264.76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303 311.38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1 742 953.38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622 430.35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133 803.00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488 627.35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622 430.35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133 803.00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488 627.35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внедрение энергосберегающих технологий и энергоэффективного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76 819.00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473 127.35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76 819.00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473 127.35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76 819.00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473 127.35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549 946.35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76 819.00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473 127.35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01807020350170130200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01807020350170130240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01807020350170130244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72 484.00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56 984.00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70 048 651.16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38 704 749.31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31 343 901.85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70 048 651.16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38 704 749.31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31 343 901.85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«Развитие дополнительного образования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69 043 531.16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38 704 749.31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30 338 781.85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предоставления дополнительного образования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56 089 531.16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32 743 745.56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23 345 785.60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01807030330142040000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8 884.00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41 186.00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01807030330142040100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8 884.00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41 186.00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01807030330142040110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8 884.00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41 186.00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01807030330142040112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50 070.00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8 884.00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41 186.00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направленных на поддержку местных инициатив граждан, проживающих в муниципальных образованиях Кондопожского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дополнительного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3 370 225.00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2 178 200.72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1 192 024.28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3 370 225.00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2 178 200.72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1 192 024.28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3 370 225.00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2 178 200.72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1 192 024.28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2 588 499.00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1 621 508.57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966 990.43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781 726.00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556 692.15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225 033.85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обеспечение условий осуществления  деятельности дополнительных общеобразовательных, общеразвивающих программ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51 069 236.16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29 997 458.84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21 071 777.32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35 862 250.20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23 549 267.84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12 312 982.36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35 862 250.20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23 549 267.84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12 312 982.36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27 422 318.00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18 723 269.51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8 699 048.49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337 406.20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85 131.98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252 274.22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8 102 526.00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4 740 866.35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3 361 659.65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13 746 581.98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5 645 528.35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8 101 053.63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13 746 581.98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5 645 528.35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8 101 053.63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13 746 581.98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5 645 528.35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8 101 053.63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01807030330170110321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204 000.00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1 256 403.98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802 662.65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453 741.33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14 552.53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6 679.12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7 873.41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14 552.53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6 679.12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7 873.41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1 241 851.45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795 983.53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445 867.92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1 188 111.22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754 539.00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433 572.22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21 073.73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10 474.10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10 599.63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01807030330170110853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32 666.50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30 970.43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1 696.07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поддержку местных инициатив граждан, проживающих в муниципальных образованиях Кондопожского муниципального района в сфере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018070303301S3140000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559 202.00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40 798.00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018070303301S3140200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559 202.00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40 798.00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018070303301S3140240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559 202.00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40 798.00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018070303301S3140244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559 202.00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40 798.00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01807030330200000000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5 961 003.75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6 992 996.25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в целях частичной компенсации расходов на повышение оплаты труда педагогических работников дополнительного образования, определенных указами Президента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01807030330243200000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5 961 003.75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6 992 996.25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01807030330243200100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5 961 003.75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6 992 996.25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01807030330243200110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12 954 000.00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5 961 003.75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6 992 996.25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01807030330243200111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9 949 300.00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4 518 076.88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5 431 223.12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01807030330243200119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3 004 700.00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1 442 926.87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1 561 773.13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1 005 120.00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1 005 120.00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«Энергосбережение и повышение энергетической эффективности в сфере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1 005 120.00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1 005 120.00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внедрение энергосберегающих технологий и энергоэффективного оборудования в системах энергоснабжения зданий муниципальных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875 940.00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оснащение современными приборами учета коммунальных ресурсов, замена устаревших счетчиков на счетчики повышенного класса точности, ремонт и проверки приборов учета муниципальных объектов социальной сферы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01807030350170130200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01807030350170130240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01807030350170130244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129 180.00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173 580.83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2 707 214.17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«Сохранение здоровья и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173 580.83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2 707 214.17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«Организация отдыха детей в каникулярное время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173 580.83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2 707 214.17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2 880 795.00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173 580.83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2 707 214.17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 в целях организации отдыха детей в каникулярное время государственной программы Республики Карелия "Совершенствование социальной защиты граждан»,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01807070210143210000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1 377 400.00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01807070210143210200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1 377 400.00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01807070210143210240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1 377 400.00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01807070210143210244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1 453 000.00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75 600.00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1 377 400.00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организацию отдыха детей в каникулярное время, организуемые муниципальными образовательными учреждениями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018070702101S3210000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97 980.83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1 329 814.17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018070702101S3210200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97 980.83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1 329 814.17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018070702101S3210240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97 980.83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1 329 814.17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018070702101S3210244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1 427 795.00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97 980.83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1 329 814.17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47 374 596.43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26 095 518.92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21 279 077.51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18 680 616.26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9 989 904.43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8 690 711.83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 «Другие вопросы в области образования»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18 680 616.26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9 989 904.43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8 690 711.83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«Осуществление  финансово-экономических функций, бухгалтерского и иного сопровождения организации»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18 680 616.26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9 989 904.43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8 690 711.83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других вопросов в области образования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2 615 014.00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2 451 184.13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163 829.87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2 615 014.00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2 451 184.13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163 829.87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2 615 014.00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2 451 184.13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163 829.87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2 008 459.00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1 883 997.52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124 461.48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606 555.00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567 186.61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39 368.39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осуществление финансово-экономических функций, бухгалтерского и иного сопровождения организации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16 065 602.26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7 538 720.30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8 526 881.96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15 606 210.00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7 293 314.12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8 312 895.88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15 606 210.00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7 293 314.12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8 312 895.88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11 940 000.00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5 404 482.74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6 535 517.26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60 210.00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48 080.35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12 129.65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3 606 000.00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1 840 751.03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1 765 248.97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454 440.00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242 239.49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212 200.51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454 440.00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242 239.49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212 200.51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454 440.00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242 239.49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212 200.51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4 952.26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3 166.69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1 785.57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4 952.26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3 166.69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1 785.57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4 880.31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3 166.69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1 713.62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01807090340170110853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71.95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28 693 980.17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16 105 614.49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12 588 365.68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27 443 844.59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15 882 335.93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11 561 508.66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27 443 844.59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15 882 335.93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11 561 508.66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22 752 530.84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12 081 240.98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10 671 289.86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118 313.75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48 512.03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69 801.72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4 573 000.00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3 752 582.92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820 417.08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1 205 558.27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209 158.40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996 399.87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1 205 558.27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209 158.40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996 399.87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1 205 558.27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209 158.40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996 399.87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13 133.66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13 133.66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13 133.66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13 133.66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01807091100170080321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13 133.66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13 133.66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31 443.65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14 120.16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17 323.49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29 347.65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12 424.16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16 923.49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28 659.90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12 185.67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16 474.23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01807091100170080853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687.75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238.49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449.26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18 252 330.63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9 093 967.58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9 158 363.05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16 136 257.62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7 880 124.39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8 256 133.23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16 136 257.62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7 880 124.39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8 256 133.23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01808010400100000000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организацию музейного дела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01808010400170110000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01808010400170110600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01808010400170110610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01808010400170110611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1 186 000.00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10 659 415.62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5 280 733.09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5 378 682.53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10 629 415.62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5 280 733.09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5 348 682.53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8 134 050.00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3 984 198.19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4 149 851.81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8 134 050.00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3 984 198.19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4 149 851.81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6 380 700.00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3 133 322.89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3 247 377.11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106 840.00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6 332.33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100 507.67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1 646 510.00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844 542.97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801 967.03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2 433 727.31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1 249 759.34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1 183 967.97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2 433 727.31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1 249 759.34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1 183 967.97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2 433 727.31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1 249 759.34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1 183 967.97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61 638.31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46 775.56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14 862.75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5 969.01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4 652.89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1 316.12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5 969.01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4 652.89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1 316.12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55 669.30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42 122.67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13 546.63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17 679.00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10 910.00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6 769.00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37 715.59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31 107.00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6 608.59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01808010400270210853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274.71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105.67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169.04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Комплектование книжных фондов библиотек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01808010400270220244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«Реализация майских указов Президента Российской Федерации"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4 290 842.00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1 931 391.30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2 359 450.70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 ,связанных с частичной компенсацией расходов на повышение оплаты труда работников учреждений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4 290 842.00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1 931 391.30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2 359 450.70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3 920 677.00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1 631 226.30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2 289 450.70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3 920 677.00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1 631 226.30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2 289 450.70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3 011 273.00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1 267 613.87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1 743 659.13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909 404.00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363 612.43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545 791.57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01808010400343250611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300 165.00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2 116 073.01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1 213 843.19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902 229.82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1 963 697.01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1 062 007.69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901 689.32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1 934 727.50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1 061 028.36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873 699.14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1 934 727.50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1 061 028.36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873 699.14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1 571 000.00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804 414.64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766 585.36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16 606.25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16 491.25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347 121.25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240 122.47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106 998.78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27 272.50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27 272.50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27 272.50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27 272.50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979.33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717.68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979.33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717.68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01808041100170080852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1 697.01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979.33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717.68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других вопросов в области культуры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01808041100843170000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152 376.00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151 835.50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01808041100843170100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152 376.00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151 835.50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01808041100843170110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152 376.00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151 835.50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01808041100843170111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117 032.00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117 032.00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01808041100843170119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35 344.00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34 803.50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540.50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30 421 000.00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16 250 121.67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14 170 878.33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«Социальная поддержка обучающихся и воспитанников муниципальных образовательных учреждений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01810030120200000000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питанием обучающихся в муниципальных образовательных учреждениях Кондопожского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детей; обучающихся, являющихся детьми-инвалидами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01810030120243210000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01810030120243210300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01810030120243210320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01810030120243210323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12 212 000.00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6 572 522.46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5 639 477.54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9 677 599.21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8 531 400.79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9 677 599.21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8 531 400.79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«Социальная поддержка семьи и детей»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9 677 599.21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8 531 400.79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«Выплата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9 677 599.21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8 531 400.79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государственных полномочий  по выплате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организаций Республики Карелия на территории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18 209 000.00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9 677 599.21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8 531 400.79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15 819.22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181 380.78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15 819.22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181 380.78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197 200.00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15 819.22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181 380.78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01810040120342030300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9 661 779.99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8 350 020.01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01810040120342030320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9 661 779.99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8 350 020.01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01810040120342030321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18 011 800.00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9 661 779.99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8 350 020.01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16 688 483.40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3 915 228.34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12 773 255.06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16 688 483.40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3 915 228.34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12 773 255.06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Муниципальная программа «Сохранение здоровья и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16 688 483.40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3 915 228.34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12 773 255.06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Подпрограмма «Создание условий для развития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16 688 483.40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3 915 228.34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12 773 255.06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16 688 483.40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3 915 228.34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12 773 255.06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физической культуры и спорта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123 555.37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345.63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123 555.37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345.63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01811010220243170110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123 901.00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123 555.37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345.63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01811010220243170111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95 162.00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94 816.37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345.63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01811010220243170119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28 739.00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28 739.00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Российской Федерации и Республики Карелия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6 437 282.40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3 791 672.97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2 645 609.43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5 116 909.00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3 056 305.59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2 060 603.41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01811010220270110110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5 116 909.00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3 056 305.59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2 060 603.41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01811010220270110111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4 141 000.00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2 361 875.26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1 779 124.74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01811010220270110112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39 580.00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3 307.60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36 272.40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01811010220270110119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936 329.00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691 122.73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245 206.27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1 289 055.23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713 432.94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575 622.29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1 289 055.23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713 432.94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575 622.29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1 289 055.23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713 432.94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575 622.29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31 318.17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21 934.44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9 383.73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01811010220270110830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21 824.86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15 483.44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6 341.42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21 824.86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15 483.44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6 341.42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9 493.31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6 451.00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3 042.31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01811010220270110851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8 790.00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5 835.00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2 955.00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01811010220270110852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616.00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01811010220270110853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87.31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Реализация мероприятий, направленных на создание условий для занятий физической культурой и спортом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018110102202L4952000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018110102202L4952200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018110102202L4952240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018110102202L4952244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10 127 300.00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Контрольно-счетный орган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01900000000000000000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2 724 317.00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1 185 553.12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1 538 763.88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2 724 317.00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1 185 553.12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1 538 763.88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2 724 317.00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1 185 553.12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1 538 763.88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полномочий контрольно-счетного органа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2 132 500.00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1 158 901.81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973 598.19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1 158 901.81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952 598.19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2 111 500.00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1 158 901.81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952 598.19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1 574 100.00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939 704.86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634 395.14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01901061100110040122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475 400.00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219 196.95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256 203.05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01901061100110040244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Осуществление переданных полномочий по осуществлению внешнего муниципального контроля поселений,за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518 645.00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451 145.00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451 145.00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451 145.00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451 145.00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346 500.00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346 500.00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104 645.00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104 645.00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01901061100124020200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закупки товаров, работ и услуг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01901061100124020240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01901061100124020244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67 500.00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67 500.00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Софинансирование мероприятий, связанных с частичной компенсацией расходов на повышение оплаты труда работников в  сфере управления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01901061100143170000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26 651.31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46 520.69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01901061100143170100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26 651.31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46 520.69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01901061100143170120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73 172.00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26 651.31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46 520.69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01901061100143170121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56 200.00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35 200.00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01901061100143170129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16 972.00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5 651.31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11 320.69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205" w:type="dxa"/>
            <w:gridSpan w:val="2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-4 783 272.83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13 402 213.12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225" w:hRule="atLeast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4175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дефицитов бюджетов</w:t>
            </w:r>
          </w:p>
        </w:tc>
      </w:tr>
      <w:tr>
        <w:trPr>
          <w:trHeight w:val="105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/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 Наименование показателя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  <w:br/>
              <w:t>
стро-</w:t>
              <w:br/>
              <w:t>
ки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финансирования</w:t>
              <w:br/>
              <w:t>
дефицита бюджета</w:t>
              <w:br/>
              <w:t>
по бюджетной</w:t>
              <w:br/>
              <w:t>
классификации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  <w:br/>
              <w:t>
бюджетные </w:t>
              <w:br/>
              <w:t>
назначения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Неисполненные назначения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20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20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4 783 272.83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-13 402 213.12</w:t>
            </w:r>
          </w:p>
        </w:tc>
        <w:tc>
          <w:tcPr>
            <w:tcW w:w="19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18 185 485.95</w:t>
            </w:r>
          </w:p>
        </w:tc>
      </w:tr>
      <w:tr>
        <w:trPr>
          <w:trHeight w:val="240" w:hRule="atLeast"/>
        </w:trPr>
        <w:tc>
          <w:tcPr>
            <w:tcW w:w="5250" w:type="dxa"/>
            <w:gridSpan w:val="2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3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220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995" w:type="dxa"/>
            <w:tcBorders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6 135 228.65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00601020000000000000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00601020000000000700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00601020000050000710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00601020000000000800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00601020000050000810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-56 000 000.00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-34 000 000.00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-2 444 417.00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00601030100000000000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-2 444 417.00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00601030100000000800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-2 444 417.00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00601030100050000810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-12 345 000.00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-2 444 417.00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00601060000000000000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12 579 645.65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00601061000000000000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12 579 645.65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00601061002000000500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12 579 645.65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00601061002050000550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12 579 645.65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00002000000000000000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средств (стр.710 + стр.720)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00601000000000000000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4 783 272.83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-19 537 441.77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00601050000000000000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4 783 272.83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-19 537 441.77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00601050000000000500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-959 512 297.27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-531 893 160.11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00601050200000000500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-959 512 297.27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-531 893 160.11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00601050201000000510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-959 512 297.27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-531 893 160.11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00601050201050000510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-959 512 297.27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-531 893 160.11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00601050000000000600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964 295 570.10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512 355 718.34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00601050200000000600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964 295 570.10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512 355 718.34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00601050201000000610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964 295 570.10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512 355 718.34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20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00601050201050000610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964 295 570.10</w:t>
            </w:r>
          </w:p>
        </w:tc>
        <w:tc>
          <w:tcPr>
            <w:tcW w:w="199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512 355 718.34</w:t>
            </w:r>
          </w:p>
        </w:tc>
        <w:tc>
          <w:tcPr>
            <w:tcW w:w="199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trHeight w:val="60" w:hRule="atLeast"/>
        </w:trPr>
        <w:tc>
          <w:tcPr>
            <w:tcW w:w="367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Начальник финансового управления Администрации Кондопожского муниципального района</w:t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9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Медведева Елена Александровна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9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И.о. начальника отдела доходов и муниципального долга</w:t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9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Маслякова Анна Сергеевна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9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И.о. начальника отдела расходов бюджета</w:t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9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Давыдченко Ирина Васильевна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9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Начальник отдела бюджетного учета и консолидированной отчетности об исполнении бюджета</w:t>
            </w: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9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Иванова Наталья Сергеевна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05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90" w:type="dxa"/>
            <w:gridSpan w:val="2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367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525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6 июля 2018 г.</w:t>
            </w:r>
          </w:p>
        </w:tc>
        <w:tc>
          <w:tcPr>
            <w:tcW w:w="7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