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8B" w:rsidRPr="005F698B" w:rsidRDefault="005F698B" w:rsidP="005F69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F698B">
        <w:rPr>
          <w:rFonts w:ascii="Tahoma" w:eastAsia="Times New Roman" w:hAnsi="Tahoma" w:cs="Tahoma"/>
          <w:b/>
          <w:bCs/>
          <w:color w:val="00000A"/>
          <w:sz w:val="20"/>
          <w:lang w:eastAsia="ru-RU"/>
        </w:rPr>
        <w:t>Кондопожский муниципальный район</w:t>
      </w:r>
    </w:p>
    <w:p w:rsidR="005F698B" w:rsidRPr="005F698B" w:rsidRDefault="005F698B" w:rsidP="005F69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F698B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 </w:t>
      </w:r>
    </w:p>
    <w:tbl>
      <w:tblPr>
        <w:tblW w:w="9625" w:type="dxa"/>
        <w:tblInd w:w="6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"/>
        <w:gridCol w:w="2438"/>
        <w:gridCol w:w="6520"/>
      </w:tblGrid>
      <w:tr w:rsidR="005F698B" w:rsidRPr="005F698B" w:rsidTr="005F698B"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b/>
                <w:bCs/>
                <w:color w:val="00000A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5F698B">
              <w:rPr>
                <w:rFonts w:ascii="Tahoma" w:eastAsia="Times New Roman" w:hAnsi="Tahoma" w:cs="Tahoma"/>
                <w:b/>
                <w:bCs/>
                <w:color w:val="00000A"/>
                <w:sz w:val="20"/>
                <w:lang w:eastAsia="ru-RU"/>
              </w:rPr>
              <w:t>п</w:t>
            </w:r>
            <w:proofErr w:type="spellEnd"/>
            <w:proofErr w:type="gramEnd"/>
            <w:r w:rsidRPr="005F698B">
              <w:rPr>
                <w:rFonts w:ascii="Tahoma" w:eastAsia="Times New Roman" w:hAnsi="Tahoma" w:cs="Tahoma"/>
                <w:b/>
                <w:bCs/>
                <w:color w:val="00000A"/>
                <w:sz w:val="20"/>
                <w:lang w:eastAsia="ru-RU"/>
              </w:rPr>
              <w:t>/</w:t>
            </w:r>
            <w:proofErr w:type="spellStart"/>
            <w:r w:rsidRPr="005F698B">
              <w:rPr>
                <w:rFonts w:ascii="Tahoma" w:eastAsia="Times New Roman" w:hAnsi="Tahoma" w:cs="Tahoma"/>
                <w:b/>
                <w:bCs/>
                <w:color w:val="00000A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8" w:space="0" w:color="00000A"/>
              <w:left w:val="outset" w:sz="6" w:space="0" w:color="ECE9D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b/>
                <w:bCs/>
                <w:color w:val="00000A"/>
                <w:sz w:val="20"/>
                <w:lang w:eastAsia="ru-RU"/>
              </w:rPr>
              <w:t>Наименование функций муниципального контроля</w:t>
            </w:r>
          </w:p>
        </w:tc>
        <w:tc>
          <w:tcPr>
            <w:tcW w:w="6520" w:type="dxa"/>
            <w:tcBorders>
              <w:top w:val="single" w:sz="8" w:space="0" w:color="00000A"/>
              <w:left w:val="outset" w:sz="6" w:space="0" w:color="ECE9D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b/>
                <w:bCs/>
                <w:color w:val="00000A"/>
                <w:sz w:val="20"/>
                <w:lang w:eastAsia="ru-RU"/>
              </w:rPr>
              <w:t>Нормативные правовые акты, являющиеся основанием для исполнения контрольно- надзорных полномочий</w:t>
            </w:r>
          </w:p>
        </w:tc>
      </w:tr>
      <w:tr w:rsidR="005F698B" w:rsidRPr="005F698B" w:rsidTr="005F698B">
        <w:tc>
          <w:tcPr>
            <w:tcW w:w="667" w:type="dxa"/>
            <w:tcBorders>
              <w:top w:val="outset" w:sz="6" w:space="0" w:color="ECE9D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outset" w:sz="6" w:space="0" w:color="ECE9D8"/>
              <w:left w:val="outset" w:sz="6" w:space="0" w:color="ECE9D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Внутренний муниципальный финансовый контроль</w:t>
            </w:r>
          </w:p>
        </w:tc>
        <w:tc>
          <w:tcPr>
            <w:tcW w:w="6520" w:type="dxa"/>
            <w:tcBorders>
              <w:top w:val="outset" w:sz="6" w:space="0" w:color="ECE9D8"/>
              <w:left w:val="outset" w:sz="6" w:space="0" w:color="ECE9D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bookmarkStart w:id="0" w:name="__DdeLink__6475_2001953378"/>
            <w:r w:rsidRPr="005F698B">
              <w:rPr>
                <w:rFonts w:ascii="Tahoma" w:eastAsia="Times New Roman" w:hAnsi="Tahoma" w:cs="Tahoma"/>
                <w:color w:val="0078CA"/>
                <w:sz w:val="19"/>
                <w:szCs w:val="19"/>
                <w:u w:val="single"/>
                <w:lang w:eastAsia="ru-RU"/>
              </w:rPr>
              <w:t> </w:t>
            </w:r>
            <w:bookmarkEnd w:id="0"/>
          </w:p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Бюджетный кодекс РФ</w:t>
            </w:r>
            <w:r w:rsidRPr="005F698B">
              <w:rPr>
                <w:rFonts w:ascii="Tahoma" w:eastAsia="Times New Roman" w:hAnsi="Tahoma" w:cs="Tahoma"/>
                <w:color w:val="00000A"/>
                <w:sz w:val="20"/>
                <w:lang w:eastAsia="ru-RU"/>
              </w:rPr>
              <w:t> </w:t>
            </w: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от 31.07.1998г. №145-ФЗ.</w:t>
            </w:r>
          </w:p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Постановление Администрации Кондопожского муниципального района от 23.05.2015г. №402 «Об утверждении порядка осуществления внутреннего муниципального финансового контроля В Кондопожском муниципальном районе</w:t>
            </w:r>
            <w:proofErr w:type="gramStart"/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.»</w:t>
            </w:r>
            <w:proofErr w:type="gramEnd"/>
          </w:p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Постановление Администрации Кондопожского муниципального района от 31.08.2017г. №621 об утверждении Административного регламента по осуществлению внутреннего муниципального финансового контроля в Кондопожском муниципальном районе.</w:t>
            </w:r>
          </w:p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5F698B" w:rsidRPr="005F698B" w:rsidTr="005F698B">
        <w:tc>
          <w:tcPr>
            <w:tcW w:w="667" w:type="dxa"/>
            <w:tcBorders>
              <w:top w:val="outset" w:sz="6" w:space="0" w:color="ECE9D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outset" w:sz="6" w:space="0" w:color="ECE9D8"/>
              <w:left w:val="outset" w:sz="6" w:space="0" w:color="ECE9D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6520" w:type="dxa"/>
            <w:tcBorders>
              <w:top w:val="outset" w:sz="6" w:space="0" w:color="ECE9D8"/>
              <w:left w:val="outset" w:sz="6" w:space="0" w:color="ECE9D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Постановление Администрации Кондопожского муниципального района от 27.01.2015 № 57 «</w:t>
            </w:r>
            <w:proofErr w:type="gramStart"/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рынках»</w:t>
            </w:r>
          </w:p>
        </w:tc>
      </w:tr>
      <w:tr w:rsidR="005F698B" w:rsidRPr="005F698B" w:rsidTr="005F698B">
        <w:tc>
          <w:tcPr>
            <w:tcW w:w="667" w:type="dxa"/>
            <w:tcBorders>
              <w:top w:val="outset" w:sz="6" w:space="0" w:color="ECE9D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outset" w:sz="6" w:space="0" w:color="ECE9D8"/>
              <w:left w:val="outset" w:sz="6" w:space="0" w:color="ECE9D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 xml:space="preserve"> предоставлением обязательного экземпляра</w:t>
            </w:r>
          </w:p>
        </w:tc>
        <w:tc>
          <w:tcPr>
            <w:tcW w:w="6520" w:type="dxa"/>
            <w:tcBorders>
              <w:top w:val="outset" w:sz="6" w:space="0" w:color="ECE9D8"/>
              <w:left w:val="outset" w:sz="6" w:space="0" w:color="ECE9D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ПРОЕКТ Постановления Администрации Кондопожского муниципального района «Об утверждении административного регламента по исполнению муниципальной функции «</w:t>
            </w:r>
            <w:proofErr w:type="gramStart"/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 xml:space="preserve"> предоставлением обязательного экземпляра»</w:t>
            </w:r>
          </w:p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5F698B" w:rsidRPr="005F698B" w:rsidTr="005F698B">
        <w:tc>
          <w:tcPr>
            <w:tcW w:w="667" w:type="dxa"/>
            <w:tcBorders>
              <w:top w:val="outset" w:sz="6" w:space="0" w:color="ECE9D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38" w:type="dxa"/>
            <w:tcBorders>
              <w:top w:val="outset" w:sz="6" w:space="0" w:color="ECE9D8"/>
              <w:left w:val="outset" w:sz="6" w:space="0" w:color="ECE9D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Контроль в сфере закупок</w:t>
            </w:r>
          </w:p>
        </w:tc>
        <w:tc>
          <w:tcPr>
            <w:tcW w:w="6520" w:type="dxa"/>
            <w:tcBorders>
              <w:top w:val="outset" w:sz="6" w:space="0" w:color="ECE9D8"/>
              <w:left w:val="outset" w:sz="6" w:space="0" w:color="ECE9D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Постановления Администрации Кондопожского муниципального района от 02.03.2015 года №319 утвержден Порядок осуществления ведомственного контроля в сфере закупок для обеспечения нужд Кондопожского муниципального района.</w:t>
            </w:r>
          </w:p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5F698B" w:rsidRPr="005F698B" w:rsidTr="005F698B">
        <w:trPr>
          <w:trHeight w:val="573"/>
        </w:trPr>
        <w:tc>
          <w:tcPr>
            <w:tcW w:w="667" w:type="dxa"/>
            <w:tcBorders>
              <w:top w:val="outset" w:sz="6" w:space="0" w:color="ECE9D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8" w:type="dxa"/>
            <w:tcBorders>
              <w:top w:val="outset" w:sz="6" w:space="0" w:color="ECE9D8"/>
              <w:left w:val="outset" w:sz="6" w:space="0" w:color="ECE9D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Муниципальный жилищный контроль</w:t>
            </w:r>
          </w:p>
        </w:tc>
        <w:tc>
          <w:tcPr>
            <w:tcW w:w="6520" w:type="dxa"/>
            <w:tcBorders>
              <w:top w:val="outset" w:sz="6" w:space="0" w:color="ECE9D8"/>
              <w:left w:val="outset" w:sz="6" w:space="0" w:color="ECE9D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bookmarkStart w:id="1" w:name="__DdeLink__7600_3645941499"/>
            <w:r w:rsidRPr="005F698B">
              <w:rPr>
                <w:rFonts w:ascii="Tahoma" w:eastAsia="Times New Roman" w:hAnsi="Tahoma" w:cs="Tahoma"/>
                <w:color w:val="0078CA"/>
                <w:sz w:val="19"/>
                <w:szCs w:val="19"/>
                <w:u w:val="single"/>
                <w:lang w:eastAsia="ru-RU"/>
              </w:rPr>
              <w:t> </w:t>
            </w:r>
            <w:bookmarkEnd w:id="1"/>
          </w:p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Постановление Администрации Кондопожского муниципального района</w:t>
            </w:r>
            <w:r w:rsidRPr="005F698B">
              <w:rPr>
                <w:rFonts w:ascii="Tahoma" w:eastAsia="Times New Roman" w:hAnsi="Tahoma" w:cs="Tahoma"/>
                <w:color w:val="00000A"/>
                <w:sz w:val="20"/>
                <w:lang w:eastAsia="ru-RU"/>
              </w:rPr>
              <w:t> </w:t>
            </w: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от 22.05.2017 № 351 «Об утверждении административного регламента по исполнению муниципальной функции «Осуществление муниципального жилищного контроля на территории Кондопожского муниципального района» </w:t>
            </w:r>
          </w:p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5F698B" w:rsidRPr="005F698B" w:rsidTr="005F698B">
        <w:trPr>
          <w:trHeight w:val="1361"/>
        </w:trPr>
        <w:tc>
          <w:tcPr>
            <w:tcW w:w="667" w:type="dxa"/>
            <w:tcBorders>
              <w:top w:val="outset" w:sz="6" w:space="0" w:color="ECE9D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8" w:type="dxa"/>
            <w:tcBorders>
              <w:top w:val="outset" w:sz="6" w:space="0" w:color="ECE9D8"/>
              <w:left w:val="outset" w:sz="6" w:space="0" w:color="ECE9D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Муниципальный земельный контроль</w:t>
            </w:r>
          </w:p>
        </w:tc>
        <w:tc>
          <w:tcPr>
            <w:tcW w:w="6520" w:type="dxa"/>
            <w:tcBorders>
              <w:top w:val="outset" w:sz="6" w:space="0" w:color="ECE9D8"/>
              <w:left w:val="outset" w:sz="6" w:space="0" w:color="ECE9D8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Постановление Администрации Кондопожского муниципального района от 09.11.2016г. №696</w:t>
            </w:r>
            <w:proofErr w:type="gramStart"/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 О</w:t>
            </w:r>
            <w:proofErr w:type="gramEnd"/>
            <w:r w:rsidRPr="005F698B">
              <w:rPr>
                <w:rFonts w:ascii="Tahoma" w:eastAsia="Times New Roman" w:hAnsi="Tahoma" w:cs="Tahoma"/>
                <w:color w:val="00000A"/>
                <w:sz w:val="20"/>
                <w:szCs w:val="20"/>
                <w:lang w:eastAsia="ru-RU"/>
              </w:rPr>
              <w:t>б утверждении Административного регламента по исполнению муниципальной функции «Осуществление муниципального земельного контроля в отношении объектов земельных отношений, расположенных в границах сельских поселений Кондопожского муниципального района</w:t>
            </w:r>
          </w:p>
          <w:p w:rsidR="005F698B" w:rsidRPr="005F698B" w:rsidRDefault="005F698B" w:rsidP="005F69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5F698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754EB5" w:rsidRDefault="00754EB5"/>
    <w:sectPr w:rsidR="00754EB5" w:rsidSect="005F69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98B"/>
    <w:rsid w:val="003A2AFF"/>
    <w:rsid w:val="005F698B"/>
    <w:rsid w:val="007168BC"/>
    <w:rsid w:val="0075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98B"/>
    <w:rPr>
      <w:b/>
      <w:bCs/>
    </w:rPr>
  </w:style>
  <w:style w:type="character" w:customStyle="1" w:styleId="apple-converted-space">
    <w:name w:val="apple-converted-space"/>
    <w:basedOn w:val="a0"/>
    <w:rsid w:val="005F6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2019-02-05T09:10:00Z</dcterms:created>
  <dcterms:modified xsi:type="dcterms:W3CDTF">2019-02-05T09:10:00Z</dcterms:modified>
</cp:coreProperties>
</file>