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Default="00D31DBA" w:rsidP="00921FEF">
      <w:pPr>
        <w:pStyle w:val="aa"/>
        <w:spacing w:line="240" w:lineRule="auto"/>
        <w:ind w:firstLine="0"/>
        <w:jc w:val="center"/>
        <w:rPr>
          <w:b/>
        </w:rPr>
      </w:pPr>
      <w:bookmarkStart w:id="0" w:name="_GoBack"/>
      <w:bookmarkEnd w:id="0"/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F67324" w:rsidRPr="0054063C" w:rsidRDefault="00AC0BD1" w:rsidP="00F67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Представители </w:t>
      </w:r>
      <w:r w:rsidR="00D7064B" w:rsidRPr="0054063C">
        <w:rPr>
          <w:rFonts w:ascii="Arial" w:hAnsi="Arial" w:cs="Arial"/>
          <w:b/>
        </w:rPr>
        <w:t xml:space="preserve">АО «ТНС энерго </w:t>
      </w:r>
      <w:r w:rsidR="00D7064B">
        <w:rPr>
          <w:rFonts w:ascii="Arial" w:hAnsi="Arial" w:cs="Arial"/>
          <w:b/>
        </w:rPr>
        <w:t>Карелия</w:t>
      </w:r>
      <w:r w:rsidR="00790A6D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обсудили </w:t>
      </w:r>
      <w:r w:rsidR="00F67324">
        <w:rPr>
          <w:rFonts w:ascii="Arial" w:hAnsi="Arial" w:cs="Arial"/>
          <w:b/>
        </w:rPr>
        <w:t>перспективы сотрудничества</w:t>
      </w:r>
    </w:p>
    <w:p w:rsidR="00D7064B" w:rsidRPr="0054063C" w:rsidRDefault="00AC0BD1" w:rsidP="00F67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партнерами</w:t>
      </w:r>
      <w:r w:rsidR="00F67324" w:rsidRPr="00F673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из </w:t>
      </w:r>
      <w:r w:rsidR="0040615B">
        <w:rPr>
          <w:rFonts w:ascii="Arial" w:hAnsi="Arial" w:cs="Arial"/>
          <w:b/>
        </w:rPr>
        <w:t xml:space="preserve">Карельского отделения </w:t>
      </w:r>
      <w:r>
        <w:rPr>
          <w:rFonts w:ascii="Arial" w:hAnsi="Arial" w:cs="Arial"/>
          <w:b/>
        </w:rPr>
        <w:t xml:space="preserve">ПАО «Сбербанк» </w:t>
      </w:r>
    </w:p>
    <w:p w:rsidR="00D7064B" w:rsidRDefault="00D7064B" w:rsidP="00D7064B">
      <w:pPr>
        <w:spacing w:after="0" w:line="240" w:lineRule="auto"/>
        <w:ind w:firstLine="708"/>
        <w:rPr>
          <w:rFonts w:cs="Arial"/>
        </w:rPr>
      </w:pPr>
    </w:p>
    <w:p w:rsidR="00AC0BD1" w:rsidRDefault="00AF6EE3" w:rsidP="00AC0BD1">
      <w:pPr>
        <w:spacing w:after="0" w:line="24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2</w:t>
      </w:r>
      <w:r w:rsidR="00AC0BD1">
        <w:rPr>
          <w:rFonts w:ascii="Arial" w:hAnsi="Arial" w:cs="Arial"/>
          <w:i/>
        </w:rPr>
        <w:t>7</w:t>
      </w:r>
      <w:r w:rsidR="00C352A0" w:rsidRPr="00C352A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декабря</w:t>
      </w:r>
      <w:r w:rsidR="00C352A0" w:rsidRPr="00C352A0">
        <w:rPr>
          <w:rFonts w:ascii="Arial" w:hAnsi="Arial" w:cs="Arial"/>
          <w:i/>
        </w:rPr>
        <w:t xml:space="preserve"> </w:t>
      </w:r>
      <w:r w:rsidR="00C352A0">
        <w:rPr>
          <w:rFonts w:ascii="Arial" w:hAnsi="Arial" w:cs="Arial"/>
          <w:i/>
        </w:rPr>
        <w:t xml:space="preserve">2018 года, </w:t>
      </w:r>
      <w:r w:rsidR="00D7064B" w:rsidRPr="00C352A0">
        <w:rPr>
          <w:rFonts w:ascii="Arial" w:hAnsi="Arial" w:cs="Arial"/>
          <w:i/>
        </w:rPr>
        <w:t>г. Петрозаводск</w:t>
      </w:r>
      <w:r w:rsidR="00816483" w:rsidRPr="00C352A0">
        <w:rPr>
          <w:rFonts w:ascii="Arial" w:hAnsi="Arial" w:cs="Arial"/>
          <w:i/>
        </w:rPr>
        <w:t>.</w:t>
      </w:r>
      <w:r w:rsidR="005E624F">
        <w:rPr>
          <w:rFonts w:ascii="Arial" w:hAnsi="Arial" w:cs="Arial"/>
          <w:i/>
        </w:rPr>
        <w:t xml:space="preserve"> </w:t>
      </w:r>
      <w:r w:rsidR="00AC0BD1" w:rsidRPr="00AC0BD1">
        <w:rPr>
          <w:rFonts w:ascii="Arial" w:hAnsi="Arial" w:cs="Arial"/>
        </w:rPr>
        <w:t>Представители</w:t>
      </w:r>
      <w:r w:rsidR="00AC0BD1">
        <w:rPr>
          <w:rFonts w:ascii="Arial" w:hAnsi="Arial" w:cs="Arial"/>
          <w:i/>
        </w:rPr>
        <w:t xml:space="preserve"> </w:t>
      </w:r>
      <w:r w:rsidR="00AC0BD1">
        <w:rPr>
          <w:rFonts w:ascii="Arial" w:hAnsi="Arial" w:cs="Arial"/>
        </w:rPr>
        <w:t>АО «ТНС энерго Карелия», гарантирующего</w:t>
      </w:r>
      <w:r>
        <w:rPr>
          <w:rFonts w:ascii="Arial" w:hAnsi="Arial" w:cs="Arial"/>
        </w:rPr>
        <w:t xml:space="preserve"> поставщик</w:t>
      </w:r>
      <w:r w:rsidR="00AC0BD1">
        <w:rPr>
          <w:rFonts w:ascii="Arial" w:hAnsi="Arial" w:cs="Arial"/>
        </w:rPr>
        <w:t>а</w:t>
      </w:r>
      <w:r w:rsidR="00F67324">
        <w:rPr>
          <w:rFonts w:ascii="Arial" w:hAnsi="Arial" w:cs="Arial"/>
        </w:rPr>
        <w:t xml:space="preserve"> электрической энергии на территории Республики</w:t>
      </w:r>
      <w:r>
        <w:rPr>
          <w:rFonts w:ascii="Arial" w:hAnsi="Arial" w:cs="Arial"/>
        </w:rPr>
        <w:t xml:space="preserve"> Карелия</w:t>
      </w:r>
      <w:r w:rsidR="00AC0BD1">
        <w:rPr>
          <w:rFonts w:ascii="Arial" w:hAnsi="Arial" w:cs="Arial"/>
        </w:rPr>
        <w:t xml:space="preserve">, провели </w:t>
      </w:r>
      <w:r w:rsidR="00F67324">
        <w:rPr>
          <w:rFonts w:ascii="Arial" w:hAnsi="Arial" w:cs="Arial"/>
        </w:rPr>
        <w:t xml:space="preserve">очередную </w:t>
      </w:r>
      <w:r w:rsidR="00AC0BD1">
        <w:rPr>
          <w:rFonts w:ascii="Arial" w:hAnsi="Arial" w:cs="Arial"/>
        </w:rPr>
        <w:t xml:space="preserve">встречу с руководителями </w:t>
      </w:r>
      <w:r w:rsidR="0040615B">
        <w:rPr>
          <w:rFonts w:ascii="Arial" w:hAnsi="Arial" w:cs="Arial"/>
        </w:rPr>
        <w:t xml:space="preserve">Карельского отделения </w:t>
      </w:r>
      <w:r w:rsidR="00AC0BD1">
        <w:rPr>
          <w:rFonts w:ascii="Arial" w:hAnsi="Arial" w:cs="Arial"/>
        </w:rPr>
        <w:t>ПАО «Сбербанк»</w:t>
      </w:r>
      <w:r w:rsidR="0040615B">
        <w:rPr>
          <w:rFonts w:ascii="Arial" w:hAnsi="Arial" w:cs="Arial"/>
        </w:rPr>
        <w:t>.</w:t>
      </w:r>
    </w:p>
    <w:p w:rsidR="00AC0BD1" w:rsidRDefault="00AC0BD1" w:rsidP="00AC0BD1">
      <w:pPr>
        <w:spacing w:after="0" w:line="24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итоговой встрече года </w:t>
      </w:r>
      <w:r w:rsidR="00662D3E">
        <w:rPr>
          <w:rFonts w:ascii="Arial" w:hAnsi="Arial" w:cs="Arial"/>
        </w:rPr>
        <w:t>приняли участие</w:t>
      </w:r>
      <w:r>
        <w:rPr>
          <w:rFonts w:ascii="Arial" w:hAnsi="Arial" w:cs="Arial"/>
        </w:rPr>
        <w:t xml:space="preserve"> Управляющий директор </w:t>
      </w:r>
      <w:r w:rsidR="00F67324">
        <w:rPr>
          <w:rFonts w:ascii="Arial" w:hAnsi="Arial" w:cs="Arial"/>
        </w:rPr>
        <w:t xml:space="preserve">АО «ТНС энерго Карелия» </w:t>
      </w:r>
      <w:r>
        <w:rPr>
          <w:rFonts w:ascii="Arial" w:hAnsi="Arial" w:cs="Arial"/>
        </w:rPr>
        <w:t>Олег Доценко</w:t>
      </w:r>
      <w:r w:rsidR="0040615B">
        <w:rPr>
          <w:rFonts w:ascii="Arial" w:hAnsi="Arial" w:cs="Arial"/>
        </w:rPr>
        <w:t xml:space="preserve"> и заместитель управляющего Карельс</w:t>
      </w:r>
      <w:r w:rsidR="00662D3E">
        <w:rPr>
          <w:rFonts w:ascii="Arial" w:hAnsi="Arial" w:cs="Arial"/>
        </w:rPr>
        <w:t xml:space="preserve">ким отделением </w:t>
      </w:r>
      <w:r w:rsidR="00F67324">
        <w:rPr>
          <w:rFonts w:ascii="Arial" w:hAnsi="Arial" w:cs="Arial"/>
        </w:rPr>
        <w:t xml:space="preserve">ПАО «Сбербанк» </w:t>
      </w:r>
      <w:r w:rsidR="00662D3E">
        <w:rPr>
          <w:rFonts w:ascii="Arial" w:hAnsi="Arial" w:cs="Arial"/>
        </w:rPr>
        <w:t>Наталья Малышева.</w:t>
      </w:r>
    </w:p>
    <w:p w:rsidR="00662D3E" w:rsidRDefault="00F67324" w:rsidP="00F67324">
      <w:pPr>
        <w:spacing w:after="0" w:line="24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Участники встречи отметили </w:t>
      </w:r>
      <w:r w:rsidR="00FE401D">
        <w:rPr>
          <w:rFonts w:ascii="Arial" w:hAnsi="Arial" w:cs="Arial"/>
        </w:rPr>
        <w:t>многолетнее</w:t>
      </w:r>
      <w:r>
        <w:rPr>
          <w:rFonts w:ascii="Arial" w:hAnsi="Arial" w:cs="Arial"/>
        </w:rPr>
        <w:t xml:space="preserve"> и</w:t>
      </w:r>
      <w:r w:rsidR="00FE4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взаимовыгодное </w:t>
      </w:r>
      <w:r w:rsidR="00FE401D">
        <w:rPr>
          <w:rFonts w:ascii="Arial" w:hAnsi="Arial" w:cs="Arial"/>
        </w:rPr>
        <w:t>сотрудничество</w:t>
      </w:r>
      <w:r>
        <w:rPr>
          <w:rFonts w:ascii="Arial" w:hAnsi="Arial" w:cs="Arial"/>
        </w:rPr>
        <w:t xml:space="preserve"> </w:t>
      </w:r>
      <w:r w:rsidR="0082019F">
        <w:rPr>
          <w:rFonts w:ascii="Arial" w:hAnsi="Arial" w:cs="Arial"/>
        </w:rPr>
        <w:t>компаний</w:t>
      </w:r>
      <w:r w:rsidR="00FE401D">
        <w:rPr>
          <w:rFonts w:ascii="Arial" w:hAnsi="Arial" w:cs="Arial"/>
        </w:rPr>
        <w:t xml:space="preserve">, в том числе </w:t>
      </w:r>
      <w:r>
        <w:rPr>
          <w:rFonts w:ascii="Arial" w:hAnsi="Arial" w:cs="Arial"/>
        </w:rPr>
        <w:t>в сфере приема платежей, которая</w:t>
      </w:r>
      <w:r w:rsidR="00662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662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 году</w:t>
      </w:r>
      <w:r w:rsidR="00662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демонстрировала</w:t>
      </w:r>
      <w:r w:rsidR="00662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позитивную</w:t>
      </w:r>
      <w:r w:rsidR="00662D3E">
        <w:rPr>
          <w:rFonts w:ascii="Arial" w:hAnsi="Arial" w:cs="Arial"/>
        </w:rPr>
        <w:t xml:space="preserve"> динамику.</w:t>
      </w:r>
    </w:p>
    <w:p w:rsidR="00662D3E" w:rsidRDefault="00F67324" w:rsidP="00AC0BD1">
      <w:pPr>
        <w:spacing w:after="0" w:line="24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потребности своих клиентов и современные тренды, </w:t>
      </w:r>
      <w:r w:rsidR="00FE401D">
        <w:rPr>
          <w:rFonts w:ascii="Arial" w:hAnsi="Arial" w:cs="Arial"/>
        </w:rPr>
        <w:t>участники встречи обсудили</w:t>
      </w:r>
      <w:r w:rsidR="00662D3E">
        <w:rPr>
          <w:rFonts w:ascii="Arial" w:hAnsi="Arial" w:cs="Arial"/>
        </w:rPr>
        <w:t xml:space="preserve"> дальнейше</w:t>
      </w:r>
      <w:r w:rsidR="00FE401D">
        <w:rPr>
          <w:rFonts w:ascii="Arial" w:hAnsi="Arial" w:cs="Arial"/>
        </w:rPr>
        <w:t>е</w:t>
      </w:r>
      <w:r w:rsidR="00662D3E">
        <w:rPr>
          <w:rFonts w:ascii="Arial" w:hAnsi="Arial" w:cs="Arial"/>
        </w:rPr>
        <w:t xml:space="preserve"> сотрудничеств</w:t>
      </w:r>
      <w:r w:rsidR="00FE401D">
        <w:rPr>
          <w:rFonts w:ascii="Arial" w:hAnsi="Arial" w:cs="Arial"/>
        </w:rPr>
        <w:t>о</w:t>
      </w:r>
      <w:r w:rsidR="00662D3E">
        <w:rPr>
          <w:rFonts w:ascii="Arial" w:hAnsi="Arial" w:cs="Arial"/>
        </w:rPr>
        <w:t xml:space="preserve"> в области развития удаленных сервисов и современных онлайн-технологий</w:t>
      </w:r>
      <w:r w:rsidR="0082019F">
        <w:rPr>
          <w:rFonts w:ascii="Arial" w:hAnsi="Arial" w:cs="Arial"/>
        </w:rPr>
        <w:t>, позволяющих клиентам существенно упростить взаимодействие с компаниями</w:t>
      </w:r>
      <w:r w:rsidR="00662D3E">
        <w:rPr>
          <w:rFonts w:ascii="Arial" w:hAnsi="Arial" w:cs="Arial"/>
        </w:rPr>
        <w:t xml:space="preserve">. </w:t>
      </w:r>
    </w:p>
    <w:p w:rsidR="00816483" w:rsidRDefault="00816483" w:rsidP="00AC0BD1">
      <w:pPr>
        <w:spacing w:after="0" w:line="240" w:lineRule="auto"/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="00662D3E">
        <w:rPr>
          <w:rFonts w:ascii="Arial" w:hAnsi="Arial" w:cs="Arial"/>
          <w:i/>
          <w:color w:val="000000"/>
        </w:rPr>
        <w:t>На сегодня абоненты АО «ТНС энерго Карелия» могут пользоваться широчайшим спектром онлайн-возможностей для внесения платы за потребленную электрическую энергию и передачи показаний – н</w:t>
      </w:r>
      <w:r w:rsidR="00732F78">
        <w:rPr>
          <w:rFonts w:ascii="Arial" w:hAnsi="Arial" w:cs="Arial"/>
          <w:i/>
          <w:color w:val="000000"/>
        </w:rPr>
        <w:t>а корпоративном сайте компании. Мы</w:t>
      </w:r>
      <w:r w:rsidR="00662D3E">
        <w:rPr>
          <w:rFonts w:ascii="Arial" w:hAnsi="Arial" w:cs="Arial"/>
          <w:i/>
          <w:color w:val="000000"/>
        </w:rPr>
        <w:t xml:space="preserve"> стремимся сделать онлайн-сферу и удобной</w:t>
      </w:r>
      <w:r w:rsidR="0082019F">
        <w:rPr>
          <w:rFonts w:ascii="Arial" w:hAnsi="Arial" w:cs="Arial"/>
          <w:i/>
          <w:color w:val="000000"/>
        </w:rPr>
        <w:t>,</w:t>
      </w:r>
      <w:r w:rsidR="00662D3E">
        <w:rPr>
          <w:rFonts w:ascii="Arial" w:hAnsi="Arial" w:cs="Arial"/>
          <w:i/>
          <w:color w:val="000000"/>
        </w:rPr>
        <w:t xml:space="preserve"> и выгодной для наших клиентов. </w:t>
      </w:r>
      <w:r w:rsidR="00FE401D">
        <w:rPr>
          <w:rFonts w:ascii="Arial" w:hAnsi="Arial" w:cs="Arial"/>
          <w:i/>
          <w:color w:val="000000"/>
        </w:rPr>
        <w:t xml:space="preserve">А на следующий год с нашими партнерами </w:t>
      </w:r>
      <w:r w:rsidR="0082019F">
        <w:rPr>
          <w:rFonts w:ascii="Arial" w:hAnsi="Arial" w:cs="Arial"/>
          <w:i/>
          <w:color w:val="000000"/>
        </w:rPr>
        <w:t xml:space="preserve">из </w:t>
      </w:r>
      <w:r w:rsidR="00FE401D">
        <w:rPr>
          <w:rFonts w:ascii="Arial" w:hAnsi="Arial" w:cs="Arial"/>
          <w:i/>
          <w:color w:val="000000"/>
        </w:rPr>
        <w:t>Карельского отделения ПАО «Сбербанк готовим комплексную программу стимулирующих мероприятий</w:t>
      </w:r>
      <w:r w:rsidR="00662D3E">
        <w:rPr>
          <w:rFonts w:ascii="Arial" w:hAnsi="Arial" w:cs="Arial"/>
          <w:i/>
          <w:color w:val="000000"/>
        </w:rPr>
        <w:t>»</w:t>
      </w:r>
      <w:r w:rsidR="00877D6A">
        <w:rPr>
          <w:rFonts w:ascii="Arial" w:hAnsi="Arial" w:cs="Arial"/>
          <w:i/>
          <w:color w:val="000000"/>
        </w:rPr>
        <w:t xml:space="preserve"> – </w:t>
      </w:r>
      <w:r w:rsidR="00877D6A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тметил </w:t>
      </w:r>
      <w:r w:rsidR="00FE401D">
        <w:rPr>
          <w:rFonts w:ascii="Arial" w:hAnsi="Arial" w:cs="Arial"/>
          <w:color w:val="000000"/>
        </w:rPr>
        <w:t>руководитель</w:t>
      </w:r>
      <w:r w:rsidR="00662D3E">
        <w:rPr>
          <w:rFonts w:ascii="Arial" w:hAnsi="Arial" w:cs="Arial"/>
          <w:color w:val="000000"/>
        </w:rPr>
        <w:t xml:space="preserve"> </w:t>
      </w:r>
      <w:r w:rsidR="00FE401D">
        <w:rPr>
          <w:rFonts w:ascii="Arial" w:hAnsi="Arial" w:cs="Arial"/>
          <w:color w:val="000000"/>
        </w:rPr>
        <w:t xml:space="preserve">департамента по работе с потребителями </w:t>
      </w:r>
      <w:r>
        <w:rPr>
          <w:rFonts w:ascii="Arial" w:hAnsi="Arial" w:cs="Arial"/>
        </w:rPr>
        <w:t xml:space="preserve">АО «ТНС энерго Карелия» </w:t>
      </w:r>
      <w:r w:rsidR="00FE401D">
        <w:rPr>
          <w:rFonts w:ascii="Arial" w:hAnsi="Arial" w:cs="Arial"/>
          <w:color w:val="000000"/>
        </w:rPr>
        <w:t>Владимир Сергеичев</w:t>
      </w:r>
      <w:r w:rsidR="00047C2D">
        <w:rPr>
          <w:rFonts w:ascii="Arial" w:hAnsi="Arial" w:cs="Arial"/>
          <w:color w:val="000000"/>
        </w:rPr>
        <w:t>.</w:t>
      </w:r>
    </w:p>
    <w:p w:rsidR="00B254B9" w:rsidRPr="009C15F8" w:rsidRDefault="00B254B9" w:rsidP="00B254B9">
      <w:pPr>
        <w:spacing w:after="0"/>
        <w:ind w:left="1353"/>
        <w:jc w:val="both"/>
        <w:rPr>
          <w:rFonts w:ascii="Arial" w:hAnsi="Arial" w:cs="Arial"/>
          <w:color w:val="000000"/>
        </w:rPr>
      </w:pPr>
    </w:p>
    <w:p w:rsidR="00ED7A37" w:rsidRPr="00990AFB" w:rsidRDefault="00ED7A37" w:rsidP="00B254B9">
      <w:pPr>
        <w:spacing w:after="0"/>
        <w:ind w:firstLine="708"/>
        <w:jc w:val="both"/>
        <w:rPr>
          <w:rFonts w:ascii="Arial" w:hAnsi="Arial" w:cs="Arial"/>
          <w:b/>
          <w:i/>
        </w:rPr>
      </w:pPr>
      <w:r w:rsidRPr="00990AFB">
        <w:rPr>
          <w:rFonts w:ascii="Arial" w:hAnsi="Arial" w:cs="Arial"/>
          <w:b/>
          <w:i/>
        </w:rPr>
        <w:t>Справка о компании</w:t>
      </w:r>
    </w:p>
    <w:p w:rsidR="00ED7A37" w:rsidRPr="00990AFB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496FAF" w:rsidRDefault="00ED7A37" w:rsidP="00ED7A37">
      <w:pPr>
        <w:spacing w:after="0" w:line="240" w:lineRule="auto"/>
        <w:jc w:val="both"/>
        <w:rPr>
          <w:rFonts w:ascii="Arial" w:hAnsi="Arial" w:cs="Arial"/>
          <w:i/>
        </w:rPr>
      </w:pPr>
      <w:r w:rsidRPr="001B4A75">
        <w:rPr>
          <w:rFonts w:ascii="Arial" w:hAnsi="Arial" w:cs="Arial"/>
          <w:b/>
          <w:i/>
        </w:rPr>
        <w:t>АО «ТНС энерго Карелия»</w:t>
      </w:r>
      <w:r w:rsidRPr="001B4A75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496FAF">
        <w:rPr>
          <w:rFonts w:ascii="Arial" w:eastAsia="Times New Roman" w:hAnsi="Arial" w:cs="Arial"/>
          <w:i/>
          <w:lang w:eastAsia="ru-RU"/>
        </w:rPr>
        <w:t xml:space="preserve"> </w:t>
      </w:r>
      <w:r w:rsidRPr="00496FAF">
        <w:rPr>
          <w:rFonts w:ascii="Arial" w:hAnsi="Arial" w:cs="Arial"/>
          <w:i/>
        </w:rPr>
        <w:t>В составе АО</w:t>
      </w:r>
      <w:r>
        <w:rPr>
          <w:rFonts w:ascii="Arial" w:hAnsi="Arial" w:cs="Arial"/>
          <w:i/>
        </w:rPr>
        <w:t> </w:t>
      </w:r>
      <w:r w:rsidRPr="00496FAF">
        <w:rPr>
          <w:rFonts w:ascii="Arial" w:hAnsi="Arial" w:cs="Arial"/>
          <w:i/>
        </w:rPr>
        <w:t xml:space="preserve">«ТНС энерго Карелия» 16 представительств, которые обслуживают более </w:t>
      </w:r>
      <w:r w:rsidRPr="00496FAF">
        <w:rPr>
          <w:rFonts w:ascii="Arial" w:eastAsia="Times New Roman" w:hAnsi="Arial" w:cs="Arial"/>
          <w:i/>
          <w:lang w:eastAsia="ru-RU"/>
        </w:rPr>
        <w:t>7 тысяч юридических и свыше 2</w:t>
      </w:r>
      <w:r>
        <w:rPr>
          <w:rFonts w:ascii="Arial" w:eastAsia="Times New Roman" w:hAnsi="Arial" w:cs="Arial"/>
          <w:i/>
          <w:lang w:eastAsia="ru-RU"/>
        </w:rPr>
        <w:t>3</w:t>
      </w:r>
      <w:r w:rsidRPr="00496FAF">
        <w:rPr>
          <w:rFonts w:ascii="Arial" w:eastAsia="Times New Roman" w:hAnsi="Arial" w:cs="Arial"/>
          <w:i/>
          <w:lang w:eastAsia="ru-RU"/>
        </w:rPr>
        <w:t>0 тысяч физических лиц, что составляет 2</w:t>
      </w:r>
      <w:r>
        <w:rPr>
          <w:rFonts w:ascii="Arial" w:eastAsia="Times New Roman" w:hAnsi="Arial" w:cs="Arial"/>
          <w:i/>
          <w:lang w:eastAsia="ru-RU"/>
        </w:rPr>
        <w:t>6</w:t>
      </w:r>
      <w:r w:rsidRPr="00496FAF">
        <w:rPr>
          <w:rFonts w:ascii="Arial" w:eastAsia="Times New Roman" w:hAnsi="Arial" w:cs="Arial"/>
          <w:i/>
          <w:lang w:eastAsia="ru-RU"/>
        </w:rPr>
        <w:t>,</w:t>
      </w:r>
      <w:r>
        <w:rPr>
          <w:rFonts w:ascii="Arial" w:eastAsia="Times New Roman" w:hAnsi="Arial" w:cs="Arial"/>
          <w:i/>
          <w:lang w:eastAsia="ru-RU"/>
        </w:rPr>
        <w:t>4</w:t>
      </w:r>
      <w:r w:rsidRPr="00496FAF">
        <w:rPr>
          <w:rFonts w:ascii="Arial" w:eastAsia="Times New Roman" w:hAnsi="Arial" w:cs="Arial"/>
          <w:i/>
          <w:lang w:eastAsia="ru-RU"/>
        </w:rPr>
        <w:t>% рынка сбыта электроэнергии на территории региона</w:t>
      </w:r>
      <w:r w:rsidRPr="00496FAF">
        <w:rPr>
          <w:rFonts w:ascii="Arial" w:hAnsi="Arial" w:cs="Arial"/>
          <w:i/>
        </w:rPr>
        <w:t>. По итогам 201</w:t>
      </w:r>
      <w:r>
        <w:rPr>
          <w:rFonts w:ascii="Arial" w:hAnsi="Arial" w:cs="Arial"/>
          <w:i/>
        </w:rPr>
        <w:t>7</w:t>
      </w:r>
      <w:r w:rsidRPr="00496FAF">
        <w:rPr>
          <w:rFonts w:ascii="Arial" w:hAnsi="Arial" w:cs="Arial"/>
          <w:i/>
        </w:rPr>
        <w:t xml:space="preserve"> года объем реализации электрической энергии составил </w:t>
      </w:r>
      <w:r w:rsidRPr="00116315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,</w:t>
      </w:r>
      <w:r w:rsidRPr="00116315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4</w:t>
      </w:r>
      <w:r w:rsidRPr="00116315">
        <w:rPr>
          <w:rFonts w:ascii="Arial" w:hAnsi="Arial" w:cs="Arial"/>
          <w:i/>
        </w:rPr>
        <w:t xml:space="preserve"> мл</w:t>
      </w:r>
      <w:r>
        <w:rPr>
          <w:rFonts w:ascii="Arial" w:hAnsi="Arial" w:cs="Arial"/>
          <w:i/>
        </w:rPr>
        <w:t xml:space="preserve">рд </w:t>
      </w:r>
      <w:r w:rsidRPr="00496FAF">
        <w:rPr>
          <w:rFonts w:ascii="Arial" w:hAnsi="Arial" w:cs="Arial"/>
          <w:i/>
        </w:rPr>
        <w:t>кВт ч.</w:t>
      </w:r>
    </w:p>
    <w:p w:rsidR="00ED7A37" w:rsidRPr="00496FAF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745E43" w:rsidRDefault="00ED7A37" w:rsidP="00ED7A37">
      <w:pPr>
        <w:jc w:val="both"/>
        <w:rPr>
          <w:rFonts w:ascii="Arial" w:hAnsi="Arial" w:cs="Arial"/>
          <w:i/>
          <w:iCs/>
        </w:rPr>
      </w:pPr>
      <w:r w:rsidRPr="00BD4A21">
        <w:rPr>
          <w:rFonts w:ascii="Arial" w:hAnsi="Arial" w:cs="Arial"/>
          <w:b/>
          <w:i/>
          <w:iCs/>
        </w:rPr>
        <w:t>ПАО ГК «ТНС энерго»</w:t>
      </w:r>
      <w:r w:rsidRPr="00745E43">
        <w:rPr>
          <w:rFonts w:ascii="Arial" w:hAnsi="Arial" w:cs="Arial"/>
          <w:i/>
          <w:iCs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</w:t>
      </w:r>
      <w:r>
        <w:rPr>
          <w:rFonts w:ascii="Arial" w:hAnsi="Arial" w:cs="Arial"/>
          <w:i/>
          <w:iCs/>
        </w:rPr>
        <w:t>елия» (Республика Карелия), ПАО </w:t>
      </w:r>
      <w:r w:rsidRPr="00745E43">
        <w:rPr>
          <w:rFonts w:ascii="Arial" w:hAnsi="Arial" w:cs="Arial"/>
          <w:i/>
          <w:iCs/>
        </w:rPr>
        <w:t>«</w:t>
      </w:r>
      <w:r>
        <w:rPr>
          <w:rFonts w:ascii="Arial" w:hAnsi="Arial" w:cs="Arial"/>
          <w:i/>
          <w:iCs/>
        </w:rPr>
        <w:t>ТНС энерго Кубань</w:t>
      </w:r>
      <w:r w:rsidRPr="00745E43">
        <w:rPr>
          <w:rFonts w:ascii="Arial" w:hAnsi="Arial" w:cs="Arial"/>
          <w:i/>
          <w:iCs/>
        </w:rPr>
        <w:t xml:space="preserve">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</w:t>
      </w:r>
      <w:r w:rsidRPr="00745E43">
        <w:rPr>
          <w:rFonts w:ascii="Arial" w:hAnsi="Arial" w:cs="Arial"/>
          <w:i/>
          <w:iCs/>
        </w:rPr>
        <w:lastRenderedPageBreak/>
        <w:t>область). Совокупный объем полезного отпуска электроэнергии Группы компаний «ТНС энерго» по итогам 201</w:t>
      </w:r>
      <w:r>
        <w:rPr>
          <w:rFonts w:ascii="Arial" w:hAnsi="Arial" w:cs="Arial"/>
          <w:i/>
          <w:iCs/>
        </w:rPr>
        <w:t>7</w:t>
      </w:r>
      <w:r w:rsidRPr="00745E43">
        <w:rPr>
          <w:rFonts w:ascii="Arial" w:hAnsi="Arial" w:cs="Arial"/>
          <w:i/>
          <w:iCs/>
        </w:rPr>
        <w:t xml:space="preserve"> года составил 64,7 млрд кВт ч.</w:t>
      </w:r>
    </w:p>
    <w:p w:rsidR="008931C4" w:rsidRPr="00990AFB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90AFB">
        <w:rPr>
          <w:rFonts w:ascii="Arial" w:hAnsi="Arial" w:cs="Arial"/>
          <w:i/>
        </w:rPr>
        <w:t xml:space="preserve">Контакты для прессы </w:t>
      </w:r>
    </w:p>
    <w:p w:rsidR="008931C4" w:rsidRPr="001B4A75" w:rsidRDefault="00F94D3E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Юлия Рудакова</w:t>
      </w:r>
    </w:p>
    <w:p w:rsidR="008931C4" w:rsidRPr="00496FAF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496FAF">
        <w:rPr>
          <w:rFonts w:ascii="Arial" w:hAnsi="Arial" w:cs="Arial"/>
          <w:i/>
        </w:rPr>
        <w:t xml:space="preserve">тел.: 8 (8142) 79 25 </w:t>
      </w:r>
      <w:r w:rsidR="00F94D3E">
        <w:rPr>
          <w:rFonts w:ascii="Arial" w:hAnsi="Arial" w:cs="Arial"/>
          <w:i/>
        </w:rPr>
        <w:t>74</w:t>
      </w:r>
      <w:r w:rsidRPr="00496FAF">
        <w:rPr>
          <w:rFonts w:ascii="Arial" w:hAnsi="Arial" w:cs="Arial"/>
          <w:i/>
        </w:rPr>
        <w:t xml:space="preserve"> </w:t>
      </w:r>
    </w:p>
    <w:p w:rsidR="008931C4" w:rsidRPr="00F4031A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496FAF">
        <w:rPr>
          <w:rFonts w:ascii="Arial" w:hAnsi="Arial" w:cs="Arial"/>
          <w:i/>
          <w:lang w:val="en-US"/>
        </w:rPr>
        <w:t>e</w:t>
      </w:r>
      <w:r w:rsidRPr="00F4031A">
        <w:rPr>
          <w:rFonts w:ascii="Arial" w:hAnsi="Arial" w:cs="Arial"/>
          <w:i/>
          <w:lang w:val="en-US"/>
        </w:rPr>
        <w:t>-</w:t>
      </w:r>
      <w:r w:rsidRPr="00496FAF">
        <w:rPr>
          <w:rFonts w:ascii="Arial" w:hAnsi="Arial" w:cs="Arial"/>
          <w:i/>
          <w:lang w:val="en-US"/>
        </w:rPr>
        <w:t>mail</w:t>
      </w:r>
      <w:r w:rsidRPr="00F4031A">
        <w:rPr>
          <w:rFonts w:ascii="Arial" w:hAnsi="Arial" w:cs="Arial"/>
          <w:i/>
          <w:lang w:val="en-US"/>
        </w:rPr>
        <w:t xml:space="preserve">: </w:t>
      </w:r>
      <w:r w:rsidR="00F94D3E">
        <w:rPr>
          <w:rFonts w:ascii="Arial" w:hAnsi="Arial" w:cs="Arial"/>
          <w:i/>
          <w:lang w:val="en-US"/>
        </w:rPr>
        <w:t>rudakova</w:t>
      </w:r>
      <w:r w:rsidRPr="00F4031A">
        <w:rPr>
          <w:rFonts w:ascii="Arial" w:hAnsi="Arial" w:cs="Arial"/>
          <w:i/>
          <w:lang w:val="en-US"/>
        </w:rPr>
        <w:t>@</w:t>
      </w:r>
      <w:r w:rsidRPr="00496FAF">
        <w:rPr>
          <w:rFonts w:ascii="Arial" w:hAnsi="Arial" w:cs="Arial"/>
          <w:i/>
          <w:lang w:val="en-US"/>
        </w:rPr>
        <w:t>karelia</w:t>
      </w:r>
      <w:r w:rsidRPr="00F4031A">
        <w:rPr>
          <w:rFonts w:ascii="Arial" w:hAnsi="Arial" w:cs="Arial"/>
          <w:i/>
          <w:lang w:val="en-US"/>
        </w:rPr>
        <w:t>.</w:t>
      </w:r>
      <w:r w:rsidRPr="00496FAF">
        <w:rPr>
          <w:rFonts w:ascii="Arial" w:hAnsi="Arial" w:cs="Arial"/>
          <w:i/>
          <w:lang w:val="en-US"/>
        </w:rPr>
        <w:t>tns</w:t>
      </w:r>
      <w:r w:rsidRPr="00F4031A">
        <w:rPr>
          <w:rFonts w:ascii="Arial" w:hAnsi="Arial" w:cs="Arial"/>
          <w:i/>
          <w:lang w:val="en-US"/>
        </w:rPr>
        <w:t>-</w:t>
      </w:r>
      <w:r w:rsidRPr="00496FAF">
        <w:rPr>
          <w:rFonts w:ascii="Arial" w:hAnsi="Arial" w:cs="Arial"/>
          <w:i/>
          <w:lang w:val="en-US"/>
        </w:rPr>
        <w:t>e</w:t>
      </w:r>
      <w:r w:rsidRPr="00F4031A">
        <w:rPr>
          <w:rFonts w:ascii="Arial" w:hAnsi="Arial" w:cs="Arial"/>
          <w:i/>
          <w:lang w:val="en-US"/>
        </w:rPr>
        <w:t>.</w:t>
      </w:r>
      <w:r w:rsidRPr="00496FAF">
        <w:rPr>
          <w:rFonts w:ascii="Arial" w:hAnsi="Arial" w:cs="Arial"/>
          <w:i/>
          <w:lang w:val="en-US"/>
        </w:rPr>
        <w:t>ru</w:t>
      </w:r>
    </w:p>
    <w:p w:rsidR="001F1409" w:rsidRPr="00F4031A" w:rsidRDefault="001F1409" w:rsidP="00714E2A">
      <w:pPr>
        <w:pStyle w:val="ae"/>
        <w:spacing w:before="0" w:beforeAutospacing="0" w:after="0" w:afterAutospacing="0"/>
        <w:ind w:left="780"/>
        <w:jc w:val="both"/>
        <w:rPr>
          <w:rFonts w:ascii="Arial" w:hAnsi="Arial" w:cs="Arial"/>
          <w:sz w:val="22"/>
          <w:szCs w:val="22"/>
          <w:lang w:val="en-US"/>
        </w:rPr>
      </w:pPr>
    </w:p>
    <w:p w:rsidR="008A551B" w:rsidRPr="00F4031A" w:rsidRDefault="008A551B" w:rsidP="008A551B">
      <w:pPr>
        <w:spacing w:after="0" w:line="240" w:lineRule="auto"/>
        <w:rPr>
          <w:lang w:val="en-US"/>
        </w:rPr>
      </w:pPr>
    </w:p>
    <w:p w:rsidR="00CE521B" w:rsidRPr="00F4031A" w:rsidRDefault="00CE521B" w:rsidP="008A551B">
      <w:pPr>
        <w:spacing w:after="0" w:line="240" w:lineRule="auto"/>
        <w:jc w:val="both"/>
        <w:rPr>
          <w:lang w:val="en-US"/>
        </w:rPr>
      </w:pPr>
    </w:p>
    <w:sectPr w:rsidR="00CE521B" w:rsidRPr="00F4031A" w:rsidSect="00623EED">
      <w:headerReference w:type="first" r:id="rId9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03" w:rsidRDefault="006C0803" w:rsidP="003F65FA">
      <w:pPr>
        <w:spacing w:after="0" w:line="240" w:lineRule="auto"/>
      </w:pPr>
      <w:r>
        <w:separator/>
      </w:r>
    </w:p>
  </w:endnote>
  <w:endnote w:type="continuationSeparator" w:id="0">
    <w:p w:rsidR="006C0803" w:rsidRDefault="006C0803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03" w:rsidRDefault="006C0803" w:rsidP="003F65FA">
      <w:pPr>
        <w:spacing w:after="0" w:line="240" w:lineRule="auto"/>
      </w:pPr>
      <w:r>
        <w:separator/>
      </w:r>
    </w:p>
  </w:footnote>
  <w:footnote w:type="continuationSeparator" w:id="0">
    <w:p w:rsidR="006C0803" w:rsidRDefault="006C0803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CC76ED"/>
    <w:multiLevelType w:val="hybridMultilevel"/>
    <w:tmpl w:val="E954DF8C"/>
    <w:lvl w:ilvl="0" w:tplc="B8900DD2">
      <w:start w:val="1"/>
      <w:numFmt w:val="decimal"/>
      <w:lvlText w:val="%1."/>
      <w:lvlJc w:val="left"/>
      <w:pPr>
        <w:ind w:left="1353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204B3"/>
    <w:rsid w:val="0002463E"/>
    <w:rsid w:val="00025E62"/>
    <w:rsid w:val="00031AC3"/>
    <w:rsid w:val="000415C1"/>
    <w:rsid w:val="00045B0B"/>
    <w:rsid w:val="00047C2D"/>
    <w:rsid w:val="000526A2"/>
    <w:rsid w:val="000555A7"/>
    <w:rsid w:val="00055773"/>
    <w:rsid w:val="0005762A"/>
    <w:rsid w:val="00061ABE"/>
    <w:rsid w:val="00063F8E"/>
    <w:rsid w:val="000646BA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339E"/>
    <w:rsid w:val="000B40E5"/>
    <w:rsid w:val="000D0662"/>
    <w:rsid w:val="000E0DDC"/>
    <w:rsid w:val="000E1E32"/>
    <w:rsid w:val="000E325B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5CD"/>
    <w:rsid w:val="001249D9"/>
    <w:rsid w:val="00127822"/>
    <w:rsid w:val="00127957"/>
    <w:rsid w:val="0013041E"/>
    <w:rsid w:val="00134C84"/>
    <w:rsid w:val="001437F2"/>
    <w:rsid w:val="00144A70"/>
    <w:rsid w:val="00144A9F"/>
    <w:rsid w:val="001505C5"/>
    <w:rsid w:val="0015167B"/>
    <w:rsid w:val="00155643"/>
    <w:rsid w:val="001568C1"/>
    <w:rsid w:val="00161699"/>
    <w:rsid w:val="00170715"/>
    <w:rsid w:val="00173FE7"/>
    <w:rsid w:val="00176C7B"/>
    <w:rsid w:val="001772E8"/>
    <w:rsid w:val="001870FE"/>
    <w:rsid w:val="00187ACA"/>
    <w:rsid w:val="001928F1"/>
    <w:rsid w:val="001929FA"/>
    <w:rsid w:val="00195C9E"/>
    <w:rsid w:val="001A19BD"/>
    <w:rsid w:val="001A201D"/>
    <w:rsid w:val="001B0241"/>
    <w:rsid w:val="001B4A75"/>
    <w:rsid w:val="001B6EC5"/>
    <w:rsid w:val="001C03F9"/>
    <w:rsid w:val="001C0D9C"/>
    <w:rsid w:val="001C1CBB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3AF8"/>
    <w:rsid w:val="00244A9C"/>
    <w:rsid w:val="0024639F"/>
    <w:rsid w:val="00255D61"/>
    <w:rsid w:val="002567EC"/>
    <w:rsid w:val="00256D57"/>
    <w:rsid w:val="002620E0"/>
    <w:rsid w:val="00263506"/>
    <w:rsid w:val="00275F9D"/>
    <w:rsid w:val="002779F9"/>
    <w:rsid w:val="00280B68"/>
    <w:rsid w:val="0028113C"/>
    <w:rsid w:val="00281602"/>
    <w:rsid w:val="00283D7F"/>
    <w:rsid w:val="002874FC"/>
    <w:rsid w:val="00291222"/>
    <w:rsid w:val="0029503D"/>
    <w:rsid w:val="002A2B1B"/>
    <w:rsid w:val="002A307A"/>
    <w:rsid w:val="002A6B7E"/>
    <w:rsid w:val="002A6F9E"/>
    <w:rsid w:val="002B0537"/>
    <w:rsid w:val="002B212E"/>
    <w:rsid w:val="002B39B6"/>
    <w:rsid w:val="002B5256"/>
    <w:rsid w:val="002C0C55"/>
    <w:rsid w:val="002C10C9"/>
    <w:rsid w:val="002C15D0"/>
    <w:rsid w:val="002C1D0C"/>
    <w:rsid w:val="002C1D49"/>
    <w:rsid w:val="002C25C3"/>
    <w:rsid w:val="002C5279"/>
    <w:rsid w:val="002C6E0F"/>
    <w:rsid w:val="002D041A"/>
    <w:rsid w:val="002D497A"/>
    <w:rsid w:val="002D62B5"/>
    <w:rsid w:val="002E0086"/>
    <w:rsid w:val="002E008B"/>
    <w:rsid w:val="002E0905"/>
    <w:rsid w:val="002E7E1F"/>
    <w:rsid w:val="002F1A03"/>
    <w:rsid w:val="002F20AB"/>
    <w:rsid w:val="00301101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361B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80903"/>
    <w:rsid w:val="0038158E"/>
    <w:rsid w:val="00387EC4"/>
    <w:rsid w:val="00390800"/>
    <w:rsid w:val="003958CB"/>
    <w:rsid w:val="003A1B9A"/>
    <w:rsid w:val="003A29C8"/>
    <w:rsid w:val="003A4944"/>
    <w:rsid w:val="003A6AFB"/>
    <w:rsid w:val="003B1B84"/>
    <w:rsid w:val="003B6282"/>
    <w:rsid w:val="003B7610"/>
    <w:rsid w:val="003C1C8B"/>
    <w:rsid w:val="003C38D5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615B"/>
    <w:rsid w:val="004071C1"/>
    <w:rsid w:val="00407F4C"/>
    <w:rsid w:val="004153D9"/>
    <w:rsid w:val="00416C9B"/>
    <w:rsid w:val="00416D93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6216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F1F"/>
    <w:rsid w:val="00530031"/>
    <w:rsid w:val="0053332E"/>
    <w:rsid w:val="005333AB"/>
    <w:rsid w:val="005339CF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80BD4"/>
    <w:rsid w:val="00581329"/>
    <w:rsid w:val="00581892"/>
    <w:rsid w:val="00582BA0"/>
    <w:rsid w:val="00585A2E"/>
    <w:rsid w:val="00587CBA"/>
    <w:rsid w:val="00592AE6"/>
    <w:rsid w:val="005A18C0"/>
    <w:rsid w:val="005A1C95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722"/>
    <w:rsid w:val="005E1C03"/>
    <w:rsid w:val="005E624F"/>
    <w:rsid w:val="005E7E64"/>
    <w:rsid w:val="005F3B18"/>
    <w:rsid w:val="005F4AB3"/>
    <w:rsid w:val="00601BEA"/>
    <w:rsid w:val="0060485E"/>
    <w:rsid w:val="00604BEC"/>
    <w:rsid w:val="00614D9A"/>
    <w:rsid w:val="006172B5"/>
    <w:rsid w:val="00622802"/>
    <w:rsid w:val="00623EED"/>
    <w:rsid w:val="00633495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2D3E"/>
    <w:rsid w:val="00666CE8"/>
    <w:rsid w:val="006739F5"/>
    <w:rsid w:val="006756CA"/>
    <w:rsid w:val="0067611C"/>
    <w:rsid w:val="0068173B"/>
    <w:rsid w:val="00684426"/>
    <w:rsid w:val="0068676A"/>
    <w:rsid w:val="006875E2"/>
    <w:rsid w:val="00690D19"/>
    <w:rsid w:val="00693113"/>
    <w:rsid w:val="00695D74"/>
    <w:rsid w:val="006A4766"/>
    <w:rsid w:val="006A58AE"/>
    <w:rsid w:val="006A62C0"/>
    <w:rsid w:val="006B6635"/>
    <w:rsid w:val="006B7838"/>
    <w:rsid w:val="006C0803"/>
    <w:rsid w:val="006C55F5"/>
    <w:rsid w:val="006C68E7"/>
    <w:rsid w:val="006C72B1"/>
    <w:rsid w:val="006D08C3"/>
    <w:rsid w:val="006D495C"/>
    <w:rsid w:val="006D5054"/>
    <w:rsid w:val="006D553D"/>
    <w:rsid w:val="006D7B34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2D82"/>
    <w:rsid w:val="00732F78"/>
    <w:rsid w:val="00735418"/>
    <w:rsid w:val="00745E43"/>
    <w:rsid w:val="007536C2"/>
    <w:rsid w:val="00754CF4"/>
    <w:rsid w:val="00756BD9"/>
    <w:rsid w:val="00765B70"/>
    <w:rsid w:val="00767272"/>
    <w:rsid w:val="00767631"/>
    <w:rsid w:val="007714CC"/>
    <w:rsid w:val="0077171B"/>
    <w:rsid w:val="00772EF8"/>
    <w:rsid w:val="00773A7D"/>
    <w:rsid w:val="00773D6D"/>
    <w:rsid w:val="00776043"/>
    <w:rsid w:val="0077686F"/>
    <w:rsid w:val="00777807"/>
    <w:rsid w:val="007801A5"/>
    <w:rsid w:val="007803F3"/>
    <w:rsid w:val="007818B1"/>
    <w:rsid w:val="00782799"/>
    <w:rsid w:val="007858E3"/>
    <w:rsid w:val="00787C8F"/>
    <w:rsid w:val="00790A6D"/>
    <w:rsid w:val="00791904"/>
    <w:rsid w:val="00795B35"/>
    <w:rsid w:val="007974A8"/>
    <w:rsid w:val="007A07E8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484A"/>
    <w:rsid w:val="007E5951"/>
    <w:rsid w:val="007E7E2C"/>
    <w:rsid w:val="007F0022"/>
    <w:rsid w:val="007F4975"/>
    <w:rsid w:val="008014A1"/>
    <w:rsid w:val="008042E9"/>
    <w:rsid w:val="00812AF4"/>
    <w:rsid w:val="00816483"/>
    <w:rsid w:val="00816FC2"/>
    <w:rsid w:val="0082019F"/>
    <w:rsid w:val="00825BE4"/>
    <w:rsid w:val="00831CC7"/>
    <w:rsid w:val="00833F96"/>
    <w:rsid w:val="00834CC4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7D6A"/>
    <w:rsid w:val="008817F7"/>
    <w:rsid w:val="00881D3B"/>
    <w:rsid w:val="00882317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D30"/>
    <w:rsid w:val="008A551B"/>
    <w:rsid w:val="008B0268"/>
    <w:rsid w:val="008B5B49"/>
    <w:rsid w:val="008B7515"/>
    <w:rsid w:val="008C1308"/>
    <w:rsid w:val="008C25E3"/>
    <w:rsid w:val="008C32A9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6251F"/>
    <w:rsid w:val="00964131"/>
    <w:rsid w:val="009642B1"/>
    <w:rsid w:val="00964EF1"/>
    <w:rsid w:val="009704C2"/>
    <w:rsid w:val="00971E76"/>
    <w:rsid w:val="00972AE4"/>
    <w:rsid w:val="00973CDE"/>
    <w:rsid w:val="00976877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E2E6A"/>
    <w:rsid w:val="009E4996"/>
    <w:rsid w:val="009F44C4"/>
    <w:rsid w:val="009F5250"/>
    <w:rsid w:val="009F687D"/>
    <w:rsid w:val="009F74B2"/>
    <w:rsid w:val="009F74BF"/>
    <w:rsid w:val="009F7DDE"/>
    <w:rsid w:val="00A0080F"/>
    <w:rsid w:val="00A0124B"/>
    <w:rsid w:val="00A03185"/>
    <w:rsid w:val="00A07F12"/>
    <w:rsid w:val="00A15013"/>
    <w:rsid w:val="00A20E2A"/>
    <w:rsid w:val="00A222BD"/>
    <w:rsid w:val="00A244C3"/>
    <w:rsid w:val="00A24E9F"/>
    <w:rsid w:val="00A26055"/>
    <w:rsid w:val="00A31F33"/>
    <w:rsid w:val="00A32DB4"/>
    <w:rsid w:val="00A33BB0"/>
    <w:rsid w:val="00A34689"/>
    <w:rsid w:val="00A3720A"/>
    <w:rsid w:val="00A41490"/>
    <w:rsid w:val="00A4192F"/>
    <w:rsid w:val="00A41D22"/>
    <w:rsid w:val="00A423AF"/>
    <w:rsid w:val="00A42D93"/>
    <w:rsid w:val="00A434CF"/>
    <w:rsid w:val="00A4484D"/>
    <w:rsid w:val="00A44B1E"/>
    <w:rsid w:val="00A45232"/>
    <w:rsid w:val="00A46442"/>
    <w:rsid w:val="00A46B79"/>
    <w:rsid w:val="00A50BD1"/>
    <w:rsid w:val="00A56F81"/>
    <w:rsid w:val="00A6672D"/>
    <w:rsid w:val="00A67547"/>
    <w:rsid w:val="00A7064D"/>
    <w:rsid w:val="00A734E8"/>
    <w:rsid w:val="00A76744"/>
    <w:rsid w:val="00A82934"/>
    <w:rsid w:val="00A835C8"/>
    <w:rsid w:val="00A84101"/>
    <w:rsid w:val="00A85046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C0BD1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6EE3"/>
    <w:rsid w:val="00AF72C7"/>
    <w:rsid w:val="00B00027"/>
    <w:rsid w:val="00B017CB"/>
    <w:rsid w:val="00B04AC1"/>
    <w:rsid w:val="00B04E76"/>
    <w:rsid w:val="00B05BCD"/>
    <w:rsid w:val="00B07D05"/>
    <w:rsid w:val="00B13B22"/>
    <w:rsid w:val="00B15B29"/>
    <w:rsid w:val="00B17771"/>
    <w:rsid w:val="00B20DB2"/>
    <w:rsid w:val="00B2438E"/>
    <w:rsid w:val="00B254B9"/>
    <w:rsid w:val="00B26B36"/>
    <w:rsid w:val="00B32EDD"/>
    <w:rsid w:val="00B33757"/>
    <w:rsid w:val="00B339E7"/>
    <w:rsid w:val="00B344F0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81F6E"/>
    <w:rsid w:val="00B833F8"/>
    <w:rsid w:val="00B84BC0"/>
    <w:rsid w:val="00B90D51"/>
    <w:rsid w:val="00B93E0F"/>
    <w:rsid w:val="00B97D8A"/>
    <w:rsid w:val="00BB1F09"/>
    <w:rsid w:val="00BB28B7"/>
    <w:rsid w:val="00BB32F5"/>
    <w:rsid w:val="00BC58A5"/>
    <w:rsid w:val="00BC6270"/>
    <w:rsid w:val="00BD4A21"/>
    <w:rsid w:val="00BD78B1"/>
    <w:rsid w:val="00BE3385"/>
    <w:rsid w:val="00BE5F4C"/>
    <w:rsid w:val="00BF3A93"/>
    <w:rsid w:val="00C0005B"/>
    <w:rsid w:val="00C002F3"/>
    <w:rsid w:val="00C03CC6"/>
    <w:rsid w:val="00C04A5A"/>
    <w:rsid w:val="00C056AE"/>
    <w:rsid w:val="00C13356"/>
    <w:rsid w:val="00C23F8A"/>
    <w:rsid w:val="00C24626"/>
    <w:rsid w:val="00C2765D"/>
    <w:rsid w:val="00C340E5"/>
    <w:rsid w:val="00C352A0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A3D02"/>
    <w:rsid w:val="00CB3937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24809"/>
    <w:rsid w:val="00D25764"/>
    <w:rsid w:val="00D27B2C"/>
    <w:rsid w:val="00D31DBA"/>
    <w:rsid w:val="00D3223F"/>
    <w:rsid w:val="00D40ECC"/>
    <w:rsid w:val="00D43498"/>
    <w:rsid w:val="00D52064"/>
    <w:rsid w:val="00D52929"/>
    <w:rsid w:val="00D55935"/>
    <w:rsid w:val="00D56D8A"/>
    <w:rsid w:val="00D6293C"/>
    <w:rsid w:val="00D6530B"/>
    <w:rsid w:val="00D6540C"/>
    <w:rsid w:val="00D67CFD"/>
    <w:rsid w:val="00D7064B"/>
    <w:rsid w:val="00D828DF"/>
    <w:rsid w:val="00D83CE6"/>
    <w:rsid w:val="00D8405E"/>
    <w:rsid w:val="00D85969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D3739"/>
    <w:rsid w:val="00DD5260"/>
    <w:rsid w:val="00DD6BBC"/>
    <w:rsid w:val="00DE0023"/>
    <w:rsid w:val="00DE107D"/>
    <w:rsid w:val="00DE449B"/>
    <w:rsid w:val="00DE451C"/>
    <w:rsid w:val="00DE475D"/>
    <w:rsid w:val="00DE5BAB"/>
    <w:rsid w:val="00E01B48"/>
    <w:rsid w:val="00E0556D"/>
    <w:rsid w:val="00E17158"/>
    <w:rsid w:val="00E203D9"/>
    <w:rsid w:val="00E2109B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6B9"/>
    <w:rsid w:val="00E776D9"/>
    <w:rsid w:val="00E8052F"/>
    <w:rsid w:val="00E81671"/>
    <w:rsid w:val="00E82273"/>
    <w:rsid w:val="00E827A1"/>
    <w:rsid w:val="00E84669"/>
    <w:rsid w:val="00E849B6"/>
    <w:rsid w:val="00E8706F"/>
    <w:rsid w:val="00E915C5"/>
    <w:rsid w:val="00E922B3"/>
    <w:rsid w:val="00E9420E"/>
    <w:rsid w:val="00EA1014"/>
    <w:rsid w:val="00EA1B5D"/>
    <w:rsid w:val="00EA1C3B"/>
    <w:rsid w:val="00EA3978"/>
    <w:rsid w:val="00EA5642"/>
    <w:rsid w:val="00EB176E"/>
    <w:rsid w:val="00EB569C"/>
    <w:rsid w:val="00EB6B50"/>
    <w:rsid w:val="00EB7913"/>
    <w:rsid w:val="00EC2C9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60F7"/>
    <w:rsid w:val="00F011D2"/>
    <w:rsid w:val="00F037EF"/>
    <w:rsid w:val="00F04F31"/>
    <w:rsid w:val="00F05E25"/>
    <w:rsid w:val="00F06568"/>
    <w:rsid w:val="00F119C6"/>
    <w:rsid w:val="00F139B9"/>
    <w:rsid w:val="00F20042"/>
    <w:rsid w:val="00F24450"/>
    <w:rsid w:val="00F24791"/>
    <w:rsid w:val="00F25DF9"/>
    <w:rsid w:val="00F277D4"/>
    <w:rsid w:val="00F27F81"/>
    <w:rsid w:val="00F3059D"/>
    <w:rsid w:val="00F31348"/>
    <w:rsid w:val="00F347CA"/>
    <w:rsid w:val="00F35F5E"/>
    <w:rsid w:val="00F371D3"/>
    <w:rsid w:val="00F4031A"/>
    <w:rsid w:val="00F41221"/>
    <w:rsid w:val="00F43D4A"/>
    <w:rsid w:val="00F47A2C"/>
    <w:rsid w:val="00F50420"/>
    <w:rsid w:val="00F51827"/>
    <w:rsid w:val="00F530F4"/>
    <w:rsid w:val="00F563C3"/>
    <w:rsid w:val="00F60DC6"/>
    <w:rsid w:val="00F60FA1"/>
    <w:rsid w:val="00F610C9"/>
    <w:rsid w:val="00F62B89"/>
    <w:rsid w:val="00F62BD6"/>
    <w:rsid w:val="00F67324"/>
    <w:rsid w:val="00F70896"/>
    <w:rsid w:val="00F7182E"/>
    <w:rsid w:val="00F7412F"/>
    <w:rsid w:val="00F7706D"/>
    <w:rsid w:val="00F8084B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4BE7"/>
    <w:rsid w:val="00FC4D55"/>
    <w:rsid w:val="00FC77A4"/>
    <w:rsid w:val="00FD093D"/>
    <w:rsid w:val="00FD7220"/>
    <w:rsid w:val="00FE401D"/>
    <w:rsid w:val="00FE4028"/>
    <w:rsid w:val="00FF00B8"/>
    <w:rsid w:val="00FF3B5C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3195-112B-4382-91A0-891B3BB7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2</cp:revision>
  <cp:lastPrinted>2018-04-06T08:37:00Z</cp:lastPrinted>
  <dcterms:created xsi:type="dcterms:W3CDTF">2018-12-27T10:27:00Z</dcterms:created>
  <dcterms:modified xsi:type="dcterms:W3CDTF">2018-12-27T10:27:00Z</dcterms:modified>
</cp:coreProperties>
</file>