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3"/>
        <w:gridCol w:w="2843"/>
        <w:gridCol w:w="712"/>
        <w:gridCol w:w="367"/>
        <w:gridCol w:w="456"/>
        <w:gridCol w:w="222"/>
        <w:gridCol w:w="279"/>
        <w:gridCol w:w="833"/>
        <w:gridCol w:w="234"/>
        <w:gridCol w:w="833"/>
        <w:gridCol w:w="833"/>
        <w:gridCol w:w="833"/>
        <w:gridCol w:w="2321"/>
      </w:tblGrid>
      <w:tr w:rsidR="00521FAE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</w:tr>
      <w:tr w:rsidR="00521FAE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2129" w:type="dxa"/>
            <w:gridSpan w:val="13"/>
            <w:shd w:val="clear" w:color="FFFFFF" w:fill="auto"/>
            <w:vAlign w:val="bottom"/>
          </w:tcPr>
          <w:p w:rsidR="00F04014" w:rsidRPr="00F04014" w:rsidRDefault="00F04014" w:rsidP="00F0401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7</w:t>
            </w:r>
          </w:p>
          <w:p w:rsidR="00F04014" w:rsidRPr="00F04014" w:rsidRDefault="00F04014" w:rsidP="00F0401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F04014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F04014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F04014" w:rsidRPr="00F04014" w:rsidRDefault="00F04014" w:rsidP="00F0401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F04014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F04014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на 2023 год и </w:t>
            </w:r>
          </w:p>
          <w:p w:rsidR="00F04014" w:rsidRPr="00F04014" w:rsidRDefault="00F04014" w:rsidP="00F0401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 xml:space="preserve"> на плановый период 2024 и 2025 годов»</w:t>
            </w:r>
          </w:p>
          <w:p w:rsidR="00521FAE" w:rsidRDefault="00F04014" w:rsidP="00F0401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>№ __  от декабря 2022 г</w:t>
            </w:r>
            <w:bookmarkStart w:id="0" w:name="_GoBack"/>
            <w:bookmarkEnd w:id="0"/>
            <w:r w:rsidRPr="00F0401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521FAE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21FAE" w:rsidRDefault="00521FA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</w:tr>
      <w:tr w:rsidR="00521FAE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12037" w:type="dxa"/>
            <w:gridSpan w:val="12"/>
            <w:vMerge w:val="restart"/>
            <w:shd w:val="clear" w:color="FFFFFF" w:fill="auto"/>
            <w:vAlign w:val="bottom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на 2024 и 2025 годы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521FAE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12037" w:type="dxa"/>
            <w:gridSpan w:val="12"/>
            <w:vMerge/>
            <w:shd w:val="clear" w:color="FFFFFF" w:fill="auto"/>
            <w:vAlign w:val="bottom"/>
          </w:tcPr>
          <w:p w:rsidR="00521FAE" w:rsidRDefault="00521FA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21FAE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</w:tr>
      <w:tr w:rsidR="00521FAE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</w:tr>
    </w:tbl>
    <w:tbl>
      <w:tblPr>
        <w:tblStyle w:val="TableStyle1"/>
        <w:tblW w:w="1100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6"/>
        <w:gridCol w:w="3571"/>
        <w:gridCol w:w="567"/>
        <w:gridCol w:w="554"/>
        <w:gridCol w:w="567"/>
        <w:gridCol w:w="1464"/>
        <w:gridCol w:w="861"/>
        <w:gridCol w:w="1591"/>
        <w:gridCol w:w="1591"/>
      </w:tblGrid>
      <w:tr w:rsidR="00521FAE" w:rsidTr="00F040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57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4013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18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184"/>
          <w:tblHeader/>
        </w:trPr>
        <w:tc>
          <w:tcPr>
            <w:tcW w:w="236" w:type="dxa"/>
            <w:vMerge w:val="restart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57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1FAE" w:rsidRDefault="00521FAE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55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6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18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1FAE" w:rsidRDefault="00521F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1252"/>
          <w:tblHeader/>
        </w:trPr>
        <w:tc>
          <w:tcPr>
            <w:tcW w:w="236" w:type="dxa"/>
            <w:vMerge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57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1FAE" w:rsidRDefault="00521FAE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521F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521F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521F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521F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21FAE" w:rsidRDefault="00521F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</w:rPr>
              <w:t>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521FA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521FA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521FA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521FA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134 484 006,78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114 907 759,78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4 472 900,55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4 672 900,71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/>
                <w:b/>
                <w:sz w:val="22"/>
              </w:rPr>
              <w:t>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152 000,00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3 900 000,00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4 100 000,00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4 100 000,00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4 100 000,00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420 900,55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420 900,71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420 900,55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420 900,71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420 900,55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420 900,71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406 275,55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406 275,71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406 275,55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406 275,71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1 315 190,48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1 216 038,10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>
              <w:rPr>
                <w:rFonts w:ascii="Times New Roman" w:hAnsi="Times New Roman"/>
                <w:b/>
                <w:sz w:val="22"/>
              </w:rPr>
              <w:t>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</w:t>
            </w:r>
            <w:r>
              <w:rPr>
                <w:rFonts w:ascii="Times New Roman" w:hAnsi="Times New Roman"/>
                <w:sz w:val="20"/>
                <w:szCs w:val="20"/>
              </w:rPr>
              <w:t>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815 190,48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716 038,10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815 190,48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716 038,10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721 190,48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622 038,10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721 190,48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622 038,10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721 190,48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622 038,10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42 406 593,33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37 001 940,00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42 003 260,00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37 001 940,00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42 003 260,00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37 001 940,00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42 003 260,00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37 001 940,00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42 003 260,00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37 001 940,00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42 003 260,00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37 001 940,00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403 333,33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403 333,33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осуществление функций в области </w:t>
            </w:r>
            <w:r>
              <w:rPr>
                <w:rFonts w:ascii="Times New Roman" w:hAnsi="Times New Roman"/>
                <w:sz w:val="20"/>
                <w:szCs w:val="20"/>
              </w:rPr>
              <w:t>градостроительной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5500470410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403 333,33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403 333,33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403 333,33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44 808 896,01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34 260 725,88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12 917 770,69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13 062 383,64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12 917 770,69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13 062 383,64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726 360,00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726 360,00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726 360,00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5 382 383,64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5 382 383,64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благоустроенного жилого помещения в целях </w:t>
            </w:r>
            <w:r>
              <w:rPr>
                <w:rFonts w:ascii="Times New Roman" w:hAnsi="Times New Roman"/>
                <w:sz w:val="20"/>
                <w:szCs w:val="20"/>
              </w:rPr>
              <w:t>исполнения судебного решения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6 809 027,05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6 809 027,05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6 809 027,05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5500590510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7 680 000,00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7 680 000,00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7 680 000,00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31 891 125,32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21 198 342,24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31 891 125,32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21 198 342,24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Уличное </w:t>
            </w:r>
            <w:r>
              <w:rPr>
                <w:rFonts w:ascii="Times New Roman" w:hAnsi="Times New Roman"/>
                <w:sz w:val="20"/>
                <w:szCs w:val="20"/>
              </w:rPr>
              <w:t>освещение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17 358 058,59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18 019 774,62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15 658 058,59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16 319 774,62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15 658 058,59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16 319 774,62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1 883 137,91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2 425 227,62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1 883 137,91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2 425 227,62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1 883 137,91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2 425 227,62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11 896 588,82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11 896 588,82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11 896 588,82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15 914 537,41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15 914 537,41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15 914 537,41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15 914 537,41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в сфере культуры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4 434 677,04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4 434 677,04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4 434 677,04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4 434 677,04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24 444 542,00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20 721 472,00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24 444 542,00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20 721 472,00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20 444 542,00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20 721 472,00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20 444 542,00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20 721 472,00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физической культуры и </w:t>
            </w:r>
            <w:r>
              <w:rPr>
                <w:rFonts w:ascii="Times New Roman" w:hAnsi="Times New Roman"/>
                <w:sz w:val="20"/>
                <w:szCs w:val="20"/>
              </w:rPr>
              <w:t>спорта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20 444 542,00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20 721 472,00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10 999 216,72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11 244 946,72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10 999 216,72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11 244 946,72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8 819 764,28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8 850 964,28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8 819 764,28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8 850 964,28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разработку проектно-сметной документации муниципальных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5501171100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1 118,68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1 118,68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1 118,68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процентных платежей по муниципальным долговым обязательствам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1 118,68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1 118,68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21FAE" w:rsidRDefault="00F0401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Обслуживание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1 118,68</w:t>
            </w:r>
          </w:p>
        </w:tc>
      </w:tr>
      <w:tr w:rsidR="00F04014" w:rsidTr="00F0401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521FAE" w:rsidRDefault="00521FAE">
            <w:pPr>
              <w:rPr>
                <w:b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134 484 006,78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21FAE" w:rsidRDefault="00F04014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114 907 759,78</w:t>
            </w:r>
          </w:p>
        </w:tc>
      </w:tr>
    </w:tbl>
    <w:p w:rsidR="00000000" w:rsidRDefault="00F04014"/>
    <w:sectPr w:rsidR="00000000"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04014">
      <w:pPr>
        <w:spacing w:after="0" w:line="240" w:lineRule="auto"/>
      </w:pPr>
      <w:r>
        <w:separator/>
      </w:r>
    </w:p>
  </w:endnote>
  <w:endnote w:type="continuationSeparator" w:id="0">
    <w:p w:rsidR="00000000" w:rsidRDefault="00F0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04014">
      <w:pPr>
        <w:spacing w:after="0" w:line="240" w:lineRule="auto"/>
      </w:pPr>
      <w:r>
        <w:separator/>
      </w:r>
    </w:p>
  </w:footnote>
  <w:footnote w:type="continuationSeparator" w:id="0">
    <w:p w:rsidR="00000000" w:rsidRDefault="00F04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FAE" w:rsidRPr="00F04014" w:rsidRDefault="00521F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1FAE"/>
    <w:rsid w:val="00521FAE"/>
    <w:rsid w:val="00F0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0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040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2113</Words>
  <Characters>12045</Characters>
  <Application>Microsoft Office Word</Application>
  <DocSecurity>0</DocSecurity>
  <Lines>100</Lines>
  <Paragraphs>28</Paragraphs>
  <ScaleCrop>false</ScaleCrop>
  <Company/>
  <LinksUpToDate>false</LinksUpToDate>
  <CharactersWithSpaces>14130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dcterms:created xsi:type="dcterms:W3CDTF">2022-11-07T06:06:00Z</dcterms:created>
  <dcterms:modified xsi:type="dcterms:W3CDTF">2022-11-07T06:09:00Z</dcterms:modified>
</cp:coreProperties>
</file>